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A4" w:rsidRDefault="007D13A4" w:rsidP="007D13A4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7D13A4" w:rsidRDefault="007D13A4" w:rsidP="007D13A4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7D13A4" w:rsidRDefault="007D13A4" w:rsidP="007D13A4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8414BA" w:rsidRPr="008414BA" w:rsidRDefault="009C62BD" w:rsidP="007D13A4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2"/>
          <w:szCs w:val="32"/>
        </w:rPr>
        <w:t>Víkend na zámku v Náměšti nad Oslavou bude patřit Žerotínům a v Telči dětem</w:t>
      </w:r>
    </w:p>
    <w:p w:rsidR="007D13A4" w:rsidRDefault="009C62BD" w:rsidP="007D13A4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4</w:t>
      </w:r>
      <w:r w:rsidR="007D13A4">
        <w:rPr>
          <w:rFonts w:ascii="Arial" w:hAnsi="Arial" w:cs="Arial"/>
          <w:color w:val="auto"/>
          <w:sz w:val="22"/>
        </w:rPr>
        <w:t xml:space="preserve">. </w:t>
      </w:r>
      <w:r w:rsidR="008414BA">
        <w:rPr>
          <w:rFonts w:ascii="Arial" w:hAnsi="Arial" w:cs="Arial"/>
          <w:color w:val="auto"/>
          <w:sz w:val="22"/>
        </w:rPr>
        <w:t>červ</w:t>
      </w:r>
      <w:r w:rsidR="007D13A4">
        <w:rPr>
          <w:rFonts w:ascii="Arial" w:hAnsi="Arial" w:cs="Arial"/>
          <w:color w:val="auto"/>
          <w:sz w:val="22"/>
        </w:rPr>
        <w:t>na 2015</w:t>
      </w:r>
    </w:p>
    <w:bookmarkEnd w:id="0"/>
    <w:p w:rsidR="009C62BD" w:rsidRDefault="009C62BD" w:rsidP="007D13A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Během prvního červnového víkendu oficiálně začnou oslavy 450. výročí výstavby zámku v Náměšti nad Oslavou. Návštěvníky čekají vernisáže třech výstav, koncerty, přednáška a divadelní představení. Naopak zámek Telč se v neděli promění v pohádkový ráj pro děti.</w:t>
      </w:r>
    </w:p>
    <w:p w:rsidR="009C62BD" w:rsidRDefault="009C62BD" w:rsidP="007D13A4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</w:p>
    <w:p w:rsidR="007D13A4" w:rsidRPr="00750CCC" w:rsidRDefault="009C62BD" w:rsidP="007D13A4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Žerotínský víkend</w:t>
      </w:r>
      <w:r w:rsidR="006B0FED">
        <w:rPr>
          <w:rFonts w:ascii="Arial" w:hAnsi="Arial" w:cs="Arial"/>
          <w:b/>
          <w:bCs/>
          <w:sz w:val="22"/>
          <w:szCs w:val="20"/>
        </w:rPr>
        <w:t xml:space="preserve"> v Náměšti nad Oslavou</w:t>
      </w:r>
    </w:p>
    <w:p w:rsidR="006B0FED" w:rsidRDefault="00491366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91366">
        <w:rPr>
          <w:rFonts w:ascii="Arial" w:hAnsi="Arial" w:cs="Arial"/>
          <w:b/>
          <w:bCs/>
          <w:sz w:val="20"/>
          <w:szCs w:val="20"/>
        </w:rPr>
        <w:t>V sobotu 6. června 2015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B0FED">
        <w:rPr>
          <w:rFonts w:ascii="Arial" w:hAnsi="Arial" w:cs="Arial"/>
          <w:bCs/>
          <w:sz w:val="20"/>
          <w:szCs w:val="20"/>
        </w:rPr>
        <w:t xml:space="preserve">budou oficiálně zahájeny letošní oslavy zámku v Náměšti nad Oslavou. Samotný název </w:t>
      </w:r>
      <w:r w:rsidR="006B0FED" w:rsidRPr="00BD3A82">
        <w:rPr>
          <w:rFonts w:ascii="Arial" w:hAnsi="Arial" w:cs="Arial"/>
          <w:bCs/>
          <w:i/>
          <w:sz w:val="20"/>
          <w:szCs w:val="20"/>
        </w:rPr>
        <w:t>Náměšť 450</w:t>
      </w:r>
      <w:r w:rsidR="006B0FED">
        <w:rPr>
          <w:rFonts w:ascii="Arial" w:hAnsi="Arial" w:cs="Arial"/>
          <w:bCs/>
          <w:sz w:val="20"/>
          <w:szCs w:val="20"/>
        </w:rPr>
        <w:t xml:space="preserve"> připomíná, že letos uplynulo 450 let od doby, kdy nechali </w:t>
      </w:r>
      <w:proofErr w:type="spellStart"/>
      <w:r w:rsidR="006B0FED">
        <w:rPr>
          <w:rFonts w:ascii="Arial" w:hAnsi="Arial" w:cs="Arial"/>
          <w:bCs/>
          <w:sz w:val="20"/>
          <w:szCs w:val="20"/>
        </w:rPr>
        <w:t>Žerotínové</w:t>
      </w:r>
      <w:proofErr w:type="spellEnd"/>
      <w:r w:rsidR="006B0FED">
        <w:rPr>
          <w:rFonts w:ascii="Arial" w:hAnsi="Arial" w:cs="Arial"/>
          <w:bCs/>
          <w:sz w:val="20"/>
          <w:szCs w:val="20"/>
        </w:rPr>
        <w:t xml:space="preserve"> vystavět tento renesanční zámek na místě původního hradu. Žerotínskému působení na Náměšti bude věnována první ze tří výstav, které se o víkendu otevřou. </w:t>
      </w:r>
      <w:r w:rsidR="006B0FED" w:rsidRPr="006B0FED">
        <w:rPr>
          <w:rFonts w:ascii="Arial" w:hAnsi="Arial" w:cs="Arial"/>
          <w:b/>
          <w:bCs/>
          <w:sz w:val="20"/>
          <w:szCs w:val="20"/>
        </w:rPr>
        <w:t>Výstava Po stopách Žerotínů</w:t>
      </w:r>
      <w:r w:rsidR="006B0FED">
        <w:rPr>
          <w:rFonts w:ascii="Arial" w:hAnsi="Arial" w:cs="Arial"/>
          <w:bCs/>
          <w:sz w:val="20"/>
          <w:szCs w:val="20"/>
        </w:rPr>
        <w:t xml:space="preserve"> bude za zvuku fanfár představena veřejnosti v sobotu od 14 hodin. Na ni naváže </w:t>
      </w:r>
      <w:r w:rsidR="006B0FED" w:rsidRPr="006B0FED">
        <w:rPr>
          <w:rFonts w:ascii="Arial" w:hAnsi="Arial" w:cs="Arial"/>
          <w:b/>
          <w:bCs/>
          <w:sz w:val="20"/>
          <w:szCs w:val="20"/>
        </w:rPr>
        <w:t>přednáška</w:t>
      </w:r>
      <w:r w:rsidR="006B0FED">
        <w:rPr>
          <w:rFonts w:ascii="Arial" w:hAnsi="Arial" w:cs="Arial"/>
          <w:bCs/>
          <w:sz w:val="20"/>
          <w:szCs w:val="20"/>
        </w:rPr>
        <w:t xml:space="preserve"> profesora Tomáše </w:t>
      </w:r>
      <w:proofErr w:type="spellStart"/>
      <w:r w:rsidR="006B0FED">
        <w:rPr>
          <w:rFonts w:ascii="Arial" w:hAnsi="Arial" w:cs="Arial"/>
          <w:bCs/>
          <w:sz w:val="20"/>
          <w:szCs w:val="20"/>
        </w:rPr>
        <w:t>Knoze</w:t>
      </w:r>
      <w:proofErr w:type="spellEnd"/>
      <w:r w:rsidR="006B0FED">
        <w:rPr>
          <w:rFonts w:ascii="Arial" w:hAnsi="Arial" w:cs="Arial"/>
          <w:bCs/>
          <w:sz w:val="20"/>
          <w:szCs w:val="20"/>
        </w:rPr>
        <w:t xml:space="preserve"> na téma </w:t>
      </w:r>
      <w:proofErr w:type="spellStart"/>
      <w:r w:rsidR="006B0FED" w:rsidRPr="006B0FED">
        <w:rPr>
          <w:rFonts w:ascii="Arial" w:hAnsi="Arial" w:cs="Arial"/>
          <w:b/>
          <w:bCs/>
          <w:sz w:val="20"/>
          <w:szCs w:val="20"/>
        </w:rPr>
        <w:t>Žerotínové</w:t>
      </w:r>
      <w:proofErr w:type="spellEnd"/>
      <w:r w:rsidR="006B0FED" w:rsidRPr="006B0FED">
        <w:rPr>
          <w:rFonts w:ascii="Arial" w:hAnsi="Arial" w:cs="Arial"/>
          <w:b/>
          <w:bCs/>
          <w:sz w:val="20"/>
          <w:szCs w:val="20"/>
        </w:rPr>
        <w:t xml:space="preserve"> na Náměšti</w:t>
      </w:r>
      <w:r w:rsidR="006B0FED">
        <w:rPr>
          <w:rFonts w:ascii="Arial" w:hAnsi="Arial" w:cs="Arial"/>
          <w:bCs/>
          <w:sz w:val="20"/>
          <w:szCs w:val="20"/>
        </w:rPr>
        <w:t xml:space="preserve"> od 15 hodin. V 17 hodin ožije zámecká knihovna renesanční hudbou v podání souboru </w:t>
      </w:r>
      <w:proofErr w:type="spellStart"/>
      <w:r w:rsidR="006B0FED" w:rsidRPr="006B0FED">
        <w:rPr>
          <w:rFonts w:ascii="Arial" w:hAnsi="Arial" w:cs="Arial"/>
          <w:b/>
          <w:bCs/>
          <w:sz w:val="20"/>
          <w:szCs w:val="20"/>
        </w:rPr>
        <w:t>Capella</w:t>
      </w:r>
      <w:proofErr w:type="spellEnd"/>
      <w:r w:rsidR="006B0FED" w:rsidRPr="006B0FE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B0FED" w:rsidRPr="006B0FED">
        <w:rPr>
          <w:rFonts w:ascii="Arial" w:hAnsi="Arial" w:cs="Arial"/>
          <w:b/>
          <w:bCs/>
          <w:sz w:val="20"/>
          <w:szCs w:val="20"/>
        </w:rPr>
        <w:t>Ornamentata</w:t>
      </w:r>
      <w:proofErr w:type="spellEnd"/>
      <w:r w:rsidR="006B0FED">
        <w:rPr>
          <w:rFonts w:ascii="Arial" w:hAnsi="Arial" w:cs="Arial"/>
          <w:bCs/>
          <w:sz w:val="20"/>
          <w:szCs w:val="20"/>
        </w:rPr>
        <w:t xml:space="preserve">. Sobotní program završí dvě </w:t>
      </w:r>
      <w:r w:rsidR="006B0FED" w:rsidRPr="006B0FED">
        <w:rPr>
          <w:rFonts w:ascii="Arial" w:hAnsi="Arial" w:cs="Arial"/>
          <w:b/>
          <w:bCs/>
          <w:sz w:val="20"/>
          <w:szCs w:val="20"/>
        </w:rPr>
        <w:t xml:space="preserve">divadelní představení </w:t>
      </w:r>
      <w:r w:rsidR="006B0FED">
        <w:rPr>
          <w:rFonts w:ascii="Arial" w:hAnsi="Arial" w:cs="Arial"/>
          <w:bCs/>
          <w:sz w:val="20"/>
          <w:szCs w:val="20"/>
        </w:rPr>
        <w:t xml:space="preserve">Divadla v pohybu </w:t>
      </w:r>
      <w:proofErr w:type="spellStart"/>
      <w:r w:rsidR="006B0FED">
        <w:rPr>
          <w:rFonts w:ascii="Arial" w:hAnsi="Arial" w:cs="Arial"/>
          <w:bCs/>
          <w:sz w:val="20"/>
          <w:szCs w:val="20"/>
        </w:rPr>
        <w:t>Exulis</w:t>
      </w:r>
      <w:proofErr w:type="spellEnd"/>
      <w:r w:rsidR="006B0FED">
        <w:rPr>
          <w:rFonts w:ascii="Arial" w:hAnsi="Arial" w:cs="Arial"/>
          <w:bCs/>
          <w:sz w:val="20"/>
          <w:szCs w:val="20"/>
        </w:rPr>
        <w:t xml:space="preserve">. Diváci uvidí dramaticky vyfabulovaný příběh o bratrské lásce, vraždě a touze po moci nazvaný </w:t>
      </w:r>
      <w:r w:rsidR="006B0FED" w:rsidRPr="006B0FED">
        <w:rPr>
          <w:rFonts w:ascii="Arial" w:hAnsi="Arial" w:cs="Arial"/>
          <w:b/>
          <w:bCs/>
          <w:sz w:val="20"/>
          <w:szCs w:val="20"/>
        </w:rPr>
        <w:t>Rivalové</w:t>
      </w:r>
      <w:r w:rsidR="006B0FED">
        <w:rPr>
          <w:rFonts w:ascii="Arial" w:hAnsi="Arial" w:cs="Arial"/>
          <w:bCs/>
          <w:sz w:val="20"/>
          <w:szCs w:val="20"/>
        </w:rPr>
        <w:t>. Představení začínají v 19 a 21 hodin.</w:t>
      </w:r>
    </w:p>
    <w:p w:rsidR="006B0FED" w:rsidRDefault="006B0FED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A7F62">
        <w:rPr>
          <w:rFonts w:ascii="Arial" w:hAnsi="Arial" w:cs="Arial"/>
          <w:b/>
          <w:bCs/>
          <w:sz w:val="20"/>
          <w:szCs w:val="20"/>
        </w:rPr>
        <w:t>Nedělní</w:t>
      </w:r>
      <w:r>
        <w:rPr>
          <w:rFonts w:ascii="Arial" w:hAnsi="Arial" w:cs="Arial"/>
          <w:bCs/>
          <w:sz w:val="20"/>
          <w:szCs w:val="20"/>
        </w:rPr>
        <w:t xml:space="preserve"> sváteční </w:t>
      </w:r>
      <w:r w:rsidRPr="004A7F62">
        <w:rPr>
          <w:rFonts w:ascii="Arial" w:hAnsi="Arial" w:cs="Arial"/>
          <w:b/>
          <w:bCs/>
          <w:sz w:val="20"/>
          <w:szCs w:val="20"/>
        </w:rPr>
        <w:t>program</w:t>
      </w:r>
      <w:r w:rsidR="004A7F62">
        <w:rPr>
          <w:rFonts w:ascii="Arial" w:hAnsi="Arial" w:cs="Arial"/>
          <w:bCs/>
          <w:sz w:val="20"/>
          <w:szCs w:val="20"/>
        </w:rPr>
        <w:t xml:space="preserve"> </w:t>
      </w:r>
      <w:r w:rsidR="004A7F62" w:rsidRPr="004A7F62">
        <w:rPr>
          <w:rFonts w:ascii="Arial" w:hAnsi="Arial" w:cs="Arial"/>
          <w:b/>
          <w:bCs/>
          <w:sz w:val="20"/>
          <w:szCs w:val="20"/>
        </w:rPr>
        <w:t>7. června 2015</w:t>
      </w:r>
      <w:r>
        <w:rPr>
          <w:rFonts w:ascii="Arial" w:hAnsi="Arial" w:cs="Arial"/>
          <w:bCs/>
          <w:sz w:val="20"/>
          <w:szCs w:val="20"/>
        </w:rPr>
        <w:t xml:space="preserve"> zahrnuje </w:t>
      </w:r>
      <w:r w:rsidRPr="004A7F62">
        <w:rPr>
          <w:rFonts w:ascii="Arial" w:hAnsi="Arial" w:cs="Arial"/>
          <w:b/>
          <w:bCs/>
          <w:sz w:val="20"/>
          <w:szCs w:val="20"/>
        </w:rPr>
        <w:t>vernisáže</w:t>
      </w:r>
      <w:r>
        <w:rPr>
          <w:rFonts w:ascii="Arial" w:hAnsi="Arial" w:cs="Arial"/>
          <w:bCs/>
          <w:sz w:val="20"/>
          <w:szCs w:val="20"/>
        </w:rPr>
        <w:t xml:space="preserve"> dvou výstav</w:t>
      </w:r>
      <w:r w:rsidR="004A7F62">
        <w:rPr>
          <w:rFonts w:ascii="Arial" w:hAnsi="Arial" w:cs="Arial"/>
          <w:bCs/>
          <w:sz w:val="20"/>
          <w:szCs w:val="20"/>
        </w:rPr>
        <w:t>, které začnou ve 14 hodin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4A7F62">
        <w:rPr>
          <w:rFonts w:ascii="Arial" w:hAnsi="Arial" w:cs="Arial"/>
          <w:bCs/>
          <w:sz w:val="20"/>
          <w:szCs w:val="20"/>
        </w:rPr>
        <w:t xml:space="preserve">Reprezentační prohlídková trasa zámku bude v části vyzdobena historickými květinovými dekoracemi floristy Slávka Rabušice nesoucími název </w:t>
      </w:r>
      <w:r w:rsidR="004A7F62" w:rsidRPr="004A7F62">
        <w:rPr>
          <w:rFonts w:ascii="Arial" w:hAnsi="Arial" w:cs="Arial"/>
          <w:b/>
          <w:bCs/>
          <w:sz w:val="20"/>
          <w:szCs w:val="20"/>
        </w:rPr>
        <w:t>V barvách Žerotínů</w:t>
      </w:r>
      <w:r w:rsidR="004A7F62">
        <w:rPr>
          <w:rFonts w:ascii="Arial" w:hAnsi="Arial" w:cs="Arial"/>
          <w:bCs/>
          <w:sz w:val="20"/>
          <w:szCs w:val="20"/>
        </w:rPr>
        <w:t xml:space="preserve">. Další část prohlídkové trasy </w:t>
      </w:r>
      <w:r w:rsidR="00BD3A82">
        <w:rPr>
          <w:rFonts w:ascii="Arial" w:hAnsi="Arial" w:cs="Arial"/>
          <w:bCs/>
          <w:sz w:val="20"/>
          <w:szCs w:val="20"/>
        </w:rPr>
        <w:t>je</w:t>
      </w:r>
      <w:r w:rsidR="004A7F62">
        <w:rPr>
          <w:rFonts w:ascii="Arial" w:hAnsi="Arial" w:cs="Arial"/>
          <w:bCs/>
          <w:sz w:val="20"/>
          <w:szCs w:val="20"/>
        </w:rPr>
        <w:t xml:space="preserve"> naopak proměněna v duchu stolování. Tato reinstalace </w:t>
      </w:r>
      <w:r w:rsidR="004A7F62" w:rsidRPr="004A7F62">
        <w:rPr>
          <w:rFonts w:ascii="Arial" w:hAnsi="Arial" w:cs="Arial"/>
          <w:b/>
          <w:bCs/>
          <w:sz w:val="20"/>
          <w:szCs w:val="20"/>
        </w:rPr>
        <w:t>Stolování na Náměšti</w:t>
      </w:r>
      <w:r w:rsidR="004A7F62">
        <w:rPr>
          <w:rFonts w:ascii="Arial" w:hAnsi="Arial" w:cs="Arial"/>
          <w:bCs/>
          <w:sz w:val="20"/>
          <w:szCs w:val="20"/>
        </w:rPr>
        <w:t xml:space="preserve"> </w:t>
      </w:r>
      <w:r w:rsidR="004A7F62" w:rsidRPr="004A7F62">
        <w:rPr>
          <w:rFonts w:ascii="Arial" w:hAnsi="Arial" w:cs="Arial"/>
          <w:bCs/>
          <w:sz w:val="20"/>
          <w:szCs w:val="20"/>
        </w:rPr>
        <w:t>přiblíží historii všeho, co souviselo s jídlem v jednotlivých historických i ročních obdobích</w:t>
      </w:r>
      <w:r w:rsidR="004A7F62">
        <w:rPr>
          <w:rFonts w:ascii="Arial" w:hAnsi="Arial" w:cs="Arial"/>
          <w:bCs/>
          <w:sz w:val="20"/>
          <w:szCs w:val="20"/>
        </w:rPr>
        <w:t xml:space="preserve"> a k vidění bude následující dva roky. Unikátní je, že návštěvníci uvidí </w:t>
      </w:r>
      <w:r w:rsidR="004A7F62" w:rsidRPr="004A7F62">
        <w:rPr>
          <w:rFonts w:ascii="Arial" w:hAnsi="Arial" w:cs="Arial"/>
          <w:bCs/>
          <w:sz w:val="20"/>
          <w:szCs w:val="20"/>
        </w:rPr>
        <w:t>obrovské množství jídelních servisů a dalších souvisejících předmětů</w:t>
      </w:r>
      <w:r w:rsidR="004A7F62">
        <w:rPr>
          <w:rFonts w:ascii="Arial" w:hAnsi="Arial" w:cs="Arial"/>
          <w:bCs/>
          <w:sz w:val="20"/>
          <w:szCs w:val="20"/>
        </w:rPr>
        <w:t>, které se na Náměšti dochovaly, ale doposud byly ukryté</w:t>
      </w:r>
      <w:r w:rsidR="004A7F62" w:rsidRPr="004A7F62">
        <w:rPr>
          <w:rFonts w:ascii="Arial" w:hAnsi="Arial" w:cs="Arial"/>
          <w:bCs/>
          <w:sz w:val="20"/>
          <w:szCs w:val="20"/>
        </w:rPr>
        <w:t xml:space="preserve"> v zámeckých depozitářích</w:t>
      </w:r>
      <w:r w:rsidR="004A7F62">
        <w:rPr>
          <w:rFonts w:ascii="Arial" w:hAnsi="Arial" w:cs="Arial"/>
          <w:bCs/>
          <w:sz w:val="20"/>
          <w:szCs w:val="20"/>
        </w:rPr>
        <w:t xml:space="preserve">. Celý Žerotínský víkend zakončí </w:t>
      </w:r>
      <w:r w:rsidR="004A7F62" w:rsidRPr="004A7F62">
        <w:rPr>
          <w:rFonts w:ascii="Arial" w:hAnsi="Arial" w:cs="Arial"/>
          <w:b/>
          <w:bCs/>
          <w:sz w:val="20"/>
          <w:szCs w:val="20"/>
        </w:rPr>
        <w:t>koncert</w:t>
      </w:r>
      <w:r w:rsidR="004A7F62" w:rsidRPr="004A7F62">
        <w:rPr>
          <w:rFonts w:ascii="Arial" w:hAnsi="Arial" w:cs="Arial"/>
          <w:bCs/>
          <w:sz w:val="20"/>
          <w:szCs w:val="20"/>
        </w:rPr>
        <w:t xml:space="preserve"> absolventů a žáků náměšťské Základní </w:t>
      </w:r>
      <w:bookmarkStart w:id="1" w:name="_GoBack"/>
      <w:bookmarkEnd w:id="1"/>
      <w:r w:rsidR="004A7F62" w:rsidRPr="004A7F62">
        <w:rPr>
          <w:rFonts w:ascii="Arial" w:hAnsi="Arial" w:cs="Arial"/>
          <w:bCs/>
          <w:sz w:val="20"/>
          <w:szCs w:val="20"/>
        </w:rPr>
        <w:t>umělecké školy v 17 hodin</w:t>
      </w:r>
      <w:r w:rsidR="004A7F62">
        <w:rPr>
          <w:rFonts w:ascii="Arial" w:hAnsi="Arial" w:cs="Arial"/>
          <w:bCs/>
          <w:sz w:val="20"/>
          <w:szCs w:val="20"/>
        </w:rPr>
        <w:t>.</w:t>
      </w:r>
    </w:p>
    <w:p w:rsidR="005D2804" w:rsidRDefault="00C7153B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hyperlink r:id="rId6" w:history="1">
        <w:r w:rsidR="00FC4F42" w:rsidRPr="00FF3A8B">
          <w:rPr>
            <w:rStyle w:val="Hypertextovodkaz"/>
            <w:rFonts w:ascii="Arial" w:hAnsi="Arial" w:cs="Arial"/>
            <w:bCs/>
            <w:sz w:val="20"/>
            <w:szCs w:val="20"/>
          </w:rPr>
          <w:t>http://www.zamek-namest.cz</w:t>
        </w:r>
      </w:hyperlink>
      <w:r w:rsidR="00FC4F42">
        <w:rPr>
          <w:rFonts w:ascii="Arial" w:hAnsi="Arial" w:cs="Arial"/>
          <w:bCs/>
          <w:sz w:val="20"/>
          <w:szCs w:val="20"/>
        </w:rPr>
        <w:t xml:space="preserve"> </w:t>
      </w:r>
    </w:p>
    <w:p w:rsidR="00FC4F42" w:rsidRDefault="00FC4F42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6C1D47" w:rsidRDefault="006C1D47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5208BC" w:rsidRPr="00F421EB" w:rsidRDefault="00FC4F42" w:rsidP="007D13A4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FC4F42">
        <w:rPr>
          <w:rFonts w:ascii="Arial" w:hAnsi="Arial" w:cs="Arial"/>
          <w:b/>
          <w:bCs/>
          <w:sz w:val="22"/>
          <w:szCs w:val="20"/>
        </w:rPr>
        <w:t>Pohádková neděle na zámku</w:t>
      </w:r>
      <w:r>
        <w:rPr>
          <w:rFonts w:ascii="Arial" w:hAnsi="Arial" w:cs="Arial"/>
          <w:b/>
          <w:bCs/>
          <w:sz w:val="22"/>
          <w:szCs w:val="20"/>
        </w:rPr>
        <w:t xml:space="preserve"> Telč</w:t>
      </w:r>
      <w:r w:rsidRPr="00FC4F42">
        <w:rPr>
          <w:rFonts w:ascii="Arial" w:hAnsi="Arial" w:cs="Arial"/>
          <w:b/>
          <w:bCs/>
          <w:sz w:val="22"/>
          <w:szCs w:val="20"/>
        </w:rPr>
        <w:t xml:space="preserve"> s </w:t>
      </w:r>
      <w:proofErr w:type="spellStart"/>
      <w:r w:rsidRPr="00FC4F42">
        <w:rPr>
          <w:rFonts w:ascii="Arial" w:hAnsi="Arial" w:cs="Arial"/>
          <w:b/>
          <w:bCs/>
          <w:sz w:val="22"/>
          <w:szCs w:val="20"/>
        </w:rPr>
        <w:t>Hitrádiem</w:t>
      </w:r>
      <w:proofErr w:type="spellEnd"/>
      <w:r w:rsidRPr="00FC4F42">
        <w:rPr>
          <w:rFonts w:ascii="Arial" w:hAnsi="Arial" w:cs="Arial"/>
          <w:b/>
          <w:bCs/>
          <w:sz w:val="22"/>
          <w:szCs w:val="20"/>
        </w:rPr>
        <w:t xml:space="preserve"> Vysočina</w:t>
      </w:r>
    </w:p>
    <w:p w:rsidR="00FC4F42" w:rsidRDefault="00FC4F42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Pohádkový den plný zábavy, soutěží, her, hudby a dalších radostí pro děti a jejich rodiče vypukne </w:t>
      </w:r>
      <w:r w:rsidRPr="00094F07">
        <w:rPr>
          <w:rFonts w:ascii="Arial" w:hAnsi="Arial" w:cs="Arial"/>
          <w:b/>
          <w:bCs/>
          <w:sz w:val="20"/>
          <w:szCs w:val="20"/>
        </w:rPr>
        <w:t>v neděli 7. června 2015 na zámku v Telči</w:t>
      </w:r>
      <w:r>
        <w:rPr>
          <w:rFonts w:ascii="Arial" w:hAnsi="Arial" w:cs="Arial"/>
          <w:bCs/>
          <w:sz w:val="20"/>
          <w:szCs w:val="20"/>
        </w:rPr>
        <w:t>.</w:t>
      </w:r>
      <w:r w:rsidR="00DA70D1">
        <w:rPr>
          <w:rFonts w:ascii="Arial" w:hAnsi="Arial" w:cs="Arial"/>
          <w:bCs/>
          <w:sz w:val="20"/>
          <w:szCs w:val="20"/>
        </w:rPr>
        <w:t xml:space="preserve"> Zámeckým parkem opět povede oblíbená </w:t>
      </w:r>
      <w:r w:rsidR="00DA70D1" w:rsidRPr="00094F07">
        <w:rPr>
          <w:rFonts w:ascii="Arial" w:hAnsi="Arial" w:cs="Arial"/>
          <w:b/>
          <w:bCs/>
          <w:sz w:val="20"/>
          <w:szCs w:val="20"/>
        </w:rPr>
        <w:t>pohádková cesta</w:t>
      </w:r>
      <w:r w:rsidR="00DA70D1">
        <w:rPr>
          <w:rFonts w:ascii="Arial" w:hAnsi="Arial" w:cs="Arial"/>
          <w:bCs/>
          <w:sz w:val="20"/>
          <w:szCs w:val="20"/>
        </w:rPr>
        <w:t>, na které budou soutěžící děti doprovázené pohádkovými postavami. Po splnění rozličných úkolů</w:t>
      </w:r>
      <w:r w:rsidR="00094F07">
        <w:rPr>
          <w:rFonts w:ascii="Arial" w:hAnsi="Arial" w:cs="Arial"/>
          <w:bCs/>
          <w:sz w:val="20"/>
          <w:szCs w:val="20"/>
        </w:rPr>
        <w:t xml:space="preserve"> z pohádkové mapky</w:t>
      </w:r>
      <w:r w:rsidR="00DA70D1">
        <w:rPr>
          <w:rFonts w:ascii="Arial" w:hAnsi="Arial" w:cs="Arial"/>
          <w:bCs/>
          <w:sz w:val="20"/>
          <w:szCs w:val="20"/>
        </w:rPr>
        <w:t xml:space="preserve"> budou soutěžící slosováni a vítězové obdarováni hodnotnými cenami.</w:t>
      </w:r>
    </w:p>
    <w:p w:rsidR="00DA70D1" w:rsidRDefault="00DA70D1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Soutěžit, zpívat a tancovat se bude také na zámeckém nádvoří, a to s moderátory </w:t>
      </w:r>
      <w:proofErr w:type="spellStart"/>
      <w:r>
        <w:rPr>
          <w:rFonts w:ascii="Arial" w:hAnsi="Arial" w:cs="Arial"/>
          <w:bCs/>
          <w:sz w:val="20"/>
          <w:szCs w:val="20"/>
        </w:rPr>
        <w:t>Hitrádia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Vysočina. Po celý den bude zájemcům k dispozici </w:t>
      </w:r>
      <w:proofErr w:type="spellStart"/>
      <w:r w:rsidRPr="00094F07">
        <w:rPr>
          <w:rFonts w:ascii="Arial" w:hAnsi="Arial" w:cs="Arial"/>
          <w:b/>
          <w:bCs/>
          <w:sz w:val="20"/>
          <w:szCs w:val="20"/>
        </w:rPr>
        <w:t>fotokostymérna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Návštěvníci převlečení do pohádkových kostýmů z barrandovského </w:t>
      </w:r>
      <w:proofErr w:type="spellStart"/>
      <w:r>
        <w:rPr>
          <w:rFonts w:ascii="Arial" w:hAnsi="Arial" w:cs="Arial"/>
          <w:bCs/>
          <w:sz w:val="20"/>
          <w:szCs w:val="20"/>
        </w:rPr>
        <w:t>fundusu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budou moci nechat vyfotit buď na zámeckém nádvoří</w:t>
      </w:r>
      <w:r w:rsidR="00094F0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nebo v zahradě.</w:t>
      </w:r>
    </w:p>
    <w:p w:rsidR="00DA70D1" w:rsidRDefault="00DA70D1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Ochuzeni nezůstanou ani příznivci divadla. V zámecké zahradě se bude hrát </w:t>
      </w:r>
      <w:r w:rsidRPr="00094F07">
        <w:rPr>
          <w:rFonts w:ascii="Arial" w:hAnsi="Arial" w:cs="Arial"/>
          <w:b/>
          <w:bCs/>
          <w:sz w:val="20"/>
          <w:szCs w:val="20"/>
        </w:rPr>
        <w:t>pohádka Princezna na hrášku</w:t>
      </w:r>
      <w:r>
        <w:rPr>
          <w:rFonts w:ascii="Arial" w:hAnsi="Arial" w:cs="Arial"/>
          <w:bCs/>
          <w:sz w:val="20"/>
          <w:szCs w:val="20"/>
        </w:rPr>
        <w:t xml:space="preserve"> v podání</w:t>
      </w:r>
      <w:r w:rsidRPr="00DA70D1">
        <w:t xml:space="preserve"> </w:t>
      </w:r>
      <w:r w:rsidRPr="00DA70D1">
        <w:rPr>
          <w:rFonts w:ascii="Arial" w:hAnsi="Arial" w:cs="Arial"/>
          <w:bCs/>
          <w:sz w:val="20"/>
          <w:szCs w:val="20"/>
        </w:rPr>
        <w:t xml:space="preserve">dřevěného </w:t>
      </w:r>
      <w:r w:rsidRPr="00094F07">
        <w:rPr>
          <w:rFonts w:ascii="Arial" w:hAnsi="Arial" w:cs="Arial"/>
          <w:b/>
          <w:bCs/>
          <w:sz w:val="20"/>
          <w:szCs w:val="20"/>
        </w:rPr>
        <w:t>loutkového divadla</w:t>
      </w:r>
      <w:r w:rsidRPr="00DA70D1">
        <w:rPr>
          <w:rFonts w:ascii="Arial" w:hAnsi="Arial" w:cs="Arial"/>
          <w:bCs/>
          <w:sz w:val="20"/>
          <w:szCs w:val="20"/>
        </w:rPr>
        <w:t xml:space="preserve"> Honzy Hrubce</w:t>
      </w:r>
      <w:r>
        <w:rPr>
          <w:rFonts w:ascii="Arial" w:hAnsi="Arial" w:cs="Arial"/>
          <w:bCs/>
          <w:sz w:val="20"/>
          <w:szCs w:val="20"/>
        </w:rPr>
        <w:t xml:space="preserve">. Zájemci si po jejím skončení budou moci s loutkami sami zahrát. Na zámecké terase se mohou děti těšit </w:t>
      </w:r>
      <w:r w:rsidRPr="00094F07">
        <w:rPr>
          <w:rFonts w:ascii="Arial" w:hAnsi="Arial" w:cs="Arial"/>
          <w:b/>
          <w:bCs/>
          <w:sz w:val="20"/>
          <w:szCs w:val="20"/>
        </w:rPr>
        <w:t>na pohádku Drak, Jiří a věž</w:t>
      </w:r>
      <w:r>
        <w:rPr>
          <w:rFonts w:ascii="Arial" w:hAnsi="Arial" w:cs="Arial"/>
          <w:bCs/>
          <w:sz w:val="20"/>
          <w:szCs w:val="20"/>
        </w:rPr>
        <w:t xml:space="preserve"> nebo na </w:t>
      </w:r>
      <w:r w:rsidRPr="00094F07">
        <w:rPr>
          <w:rFonts w:ascii="Arial" w:hAnsi="Arial" w:cs="Arial"/>
          <w:b/>
          <w:bCs/>
          <w:sz w:val="20"/>
          <w:szCs w:val="20"/>
        </w:rPr>
        <w:t>žonglérskou dílnu</w:t>
      </w:r>
      <w:r>
        <w:rPr>
          <w:rFonts w:ascii="Arial" w:hAnsi="Arial" w:cs="Arial"/>
          <w:bCs/>
          <w:sz w:val="20"/>
          <w:szCs w:val="20"/>
        </w:rPr>
        <w:t xml:space="preserve">, které obstará jindřichohradecké divadlo </w:t>
      </w:r>
      <w:proofErr w:type="spellStart"/>
      <w:r>
        <w:rPr>
          <w:rFonts w:ascii="Arial" w:hAnsi="Arial" w:cs="Arial"/>
          <w:bCs/>
          <w:sz w:val="20"/>
          <w:szCs w:val="20"/>
        </w:rPr>
        <w:t>Chůdadlo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DA70D1" w:rsidRDefault="00DA70D1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94F07">
        <w:rPr>
          <w:rFonts w:ascii="Arial" w:hAnsi="Arial" w:cs="Arial"/>
          <w:b/>
          <w:bCs/>
          <w:sz w:val="20"/>
          <w:szCs w:val="20"/>
        </w:rPr>
        <w:t>Premiérou</w:t>
      </w:r>
      <w:r>
        <w:rPr>
          <w:rFonts w:ascii="Arial" w:hAnsi="Arial" w:cs="Arial"/>
          <w:bCs/>
          <w:sz w:val="20"/>
          <w:szCs w:val="20"/>
        </w:rPr>
        <w:t xml:space="preserve"> jsou speciální </w:t>
      </w:r>
      <w:r w:rsidRPr="00094F07">
        <w:rPr>
          <w:rFonts w:ascii="Arial" w:hAnsi="Arial" w:cs="Arial"/>
          <w:b/>
          <w:bCs/>
          <w:sz w:val="20"/>
          <w:szCs w:val="20"/>
        </w:rPr>
        <w:t>prohlídky zámku zaměřené na děti</w:t>
      </w:r>
      <w:r>
        <w:rPr>
          <w:rFonts w:ascii="Arial" w:hAnsi="Arial" w:cs="Arial"/>
          <w:bCs/>
          <w:sz w:val="20"/>
          <w:szCs w:val="20"/>
        </w:rPr>
        <w:t xml:space="preserve">. V podání členů </w:t>
      </w:r>
      <w:r w:rsidRPr="00DA70D1">
        <w:rPr>
          <w:rFonts w:ascii="Arial" w:hAnsi="Arial" w:cs="Arial"/>
          <w:bCs/>
          <w:sz w:val="20"/>
          <w:szCs w:val="20"/>
        </w:rPr>
        <w:t xml:space="preserve">Šermířské školy </w:t>
      </w:r>
      <w:proofErr w:type="spellStart"/>
      <w:r w:rsidRPr="00DA70D1">
        <w:rPr>
          <w:rFonts w:ascii="Arial" w:hAnsi="Arial" w:cs="Arial"/>
          <w:bCs/>
          <w:sz w:val="20"/>
          <w:szCs w:val="20"/>
        </w:rPr>
        <w:t>Ballestra</w:t>
      </w:r>
      <w:proofErr w:type="spellEnd"/>
      <w:r w:rsidRPr="00DA70D1">
        <w:rPr>
          <w:rFonts w:ascii="Arial" w:hAnsi="Arial" w:cs="Arial"/>
          <w:bCs/>
          <w:sz w:val="20"/>
          <w:szCs w:val="20"/>
        </w:rPr>
        <w:t xml:space="preserve"> Telč</w:t>
      </w:r>
      <w:r w:rsidR="00094F07">
        <w:rPr>
          <w:rFonts w:ascii="Arial" w:hAnsi="Arial" w:cs="Arial"/>
          <w:bCs/>
          <w:sz w:val="20"/>
          <w:szCs w:val="20"/>
        </w:rPr>
        <w:t xml:space="preserve"> zažijí děti příběh </w:t>
      </w:r>
      <w:r w:rsidR="00094F07" w:rsidRPr="00094F07">
        <w:rPr>
          <w:rFonts w:ascii="Arial" w:hAnsi="Arial" w:cs="Arial"/>
          <w:b/>
          <w:bCs/>
          <w:sz w:val="20"/>
          <w:szCs w:val="20"/>
        </w:rPr>
        <w:t>„Z Itálie do Telče – Po stopách kavalíra.“</w:t>
      </w:r>
      <w:r w:rsidR="00094F07">
        <w:rPr>
          <w:rFonts w:ascii="Arial" w:hAnsi="Arial" w:cs="Arial"/>
          <w:bCs/>
          <w:sz w:val="20"/>
          <w:szCs w:val="20"/>
        </w:rPr>
        <w:t xml:space="preserve"> Renesančními sály je budou totiž provázet Zachariáš z Hradce s manželkou Kateřinou z Valdštejna. Děti si navíc budou moci vyzkoušet šerm i historický tanec.</w:t>
      </w:r>
    </w:p>
    <w:p w:rsidR="00094F07" w:rsidRDefault="00094F07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Na spodním zámeckém nádvoří bude po celý den probíhat </w:t>
      </w:r>
      <w:r w:rsidRPr="00094F07">
        <w:rPr>
          <w:rFonts w:ascii="Arial" w:hAnsi="Arial" w:cs="Arial"/>
          <w:b/>
          <w:bCs/>
          <w:sz w:val="20"/>
          <w:szCs w:val="20"/>
        </w:rPr>
        <w:t>řemeslný trh</w:t>
      </w:r>
      <w:r>
        <w:rPr>
          <w:rFonts w:ascii="Arial" w:hAnsi="Arial" w:cs="Arial"/>
          <w:bCs/>
          <w:sz w:val="20"/>
          <w:szCs w:val="20"/>
        </w:rPr>
        <w:t xml:space="preserve"> a k osvěžení a občerstvení opět poslouží </w:t>
      </w:r>
      <w:r w:rsidRPr="00094F07">
        <w:rPr>
          <w:rFonts w:ascii="Arial" w:hAnsi="Arial" w:cs="Arial"/>
          <w:b/>
          <w:bCs/>
          <w:sz w:val="20"/>
          <w:szCs w:val="20"/>
        </w:rPr>
        <w:t>pohádková kavárna</w:t>
      </w:r>
      <w:r>
        <w:rPr>
          <w:rFonts w:ascii="Arial" w:hAnsi="Arial" w:cs="Arial"/>
          <w:bCs/>
          <w:sz w:val="20"/>
          <w:szCs w:val="20"/>
        </w:rPr>
        <w:t>.</w:t>
      </w:r>
    </w:p>
    <w:p w:rsidR="00094F07" w:rsidRDefault="00094F07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Celodenní vstupné činí 65 Kč pro dospělé a 45 Kč pro děti a studenty. V ceně je celodenní volný vstup </w:t>
      </w:r>
      <w:r w:rsidRPr="00094F07">
        <w:rPr>
          <w:rFonts w:ascii="Arial" w:hAnsi="Arial" w:cs="Arial"/>
          <w:bCs/>
          <w:sz w:val="20"/>
          <w:szCs w:val="20"/>
        </w:rPr>
        <w:t xml:space="preserve">na výstavu v zámecké galerii </w:t>
      </w:r>
      <w:r w:rsidRPr="00094F07">
        <w:rPr>
          <w:rFonts w:ascii="Arial" w:hAnsi="Arial" w:cs="Arial"/>
          <w:b/>
          <w:bCs/>
          <w:sz w:val="20"/>
          <w:szCs w:val="20"/>
        </w:rPr>
        <w:t>„Pojď si hrát do zámku“</w:t>
      </w:r>
      <w:r w:rsidRPr="00094F07">
        <w:rPr>
          <w:rFonts w:ascii="Arial" w:hAnsi="Arial" w:cs="Arial"/>
          <w:bCs/>
          <w:sz w:val="20"/>
          <w:szCs w:val="20"/>
        </w:rPr>
        <w:t xml:space="preserve"> – historie stolních her a stavebnic a pro děti navíc slosovatelná mapka pro pohádkovou cestu v zámeckém parku.</w:t>
      </w:r>
      <w:r>
        <w:rPr>
          <w:rFonts w:ascii="Arial" w:hAnsi="Arial" w:cs="Arial"/>
          <w:bCs/>
          <w:sz w:val="20"/>
          <w:szCs w:val="20"/>
        </w:rPr>
        <w:t xml:space="preserve"> Akce trvá od 10 do 17 hodin.</w:t>
      </w:r>
    </w:p>
    <w:p w:rsidR="00094F07" w:rsidRDefault="00C7153B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hyperlink r:id="rId7" w:history="1">
        <w:r w:rsidR="00094F07" w:rsidRPr="00FF3A8B">
          <w:rPr>
            <w:rStyle w:val="Hypertextovodkaz"/>
            <w:rFonts w:ascii="Arial" w:hAnsi="Arial" w:cs="Arial"/>
            <w:bCs/>
            <w:sz w:val="20"/>
            <w:szCs w:val="20"/>
          </w:rPr>
          <w:t>http://www.zamek-telc.eu</w:t>
        </w:r>
      </w:hyperlink>
      <w:r w:rsidR="00094F07">
        <w:rPr>
          <w:rFonts w:ascii="Arial" w:hAnsi="Arial" w:cs="Arial"/>
          <w:bCs/>
          <w:sz w:val="20"/>
          <w:szCs w:val="20"/>
        </w:rPr>
        <w:t xml:space="preserve"> </w:t>
      </w:r>
    </w:p>
    <w:p w:rsidR="00A65CB0" w:rsidRDefault="00A65CB0" w:rsidP="007D13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D13A4" w:rsidRDefault="007D13A4" w:rsidP="007D13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7D13A4" w:rsidRDefault="007D13A4" w:rsidP="007D13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</w:t>
      </w:r>
      <w:r w:rsidRPr="00FB2FA8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7D13A4" w:rsidRPr="00371810" w:rsidRDefault="007D13A4" w:rsidP="007D13A4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Rožmberk,Třeboň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9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7D13A4" w:rsidRDefault="007D13A4" w:rsidP="007D13A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7D13A4" w:rsidRDefault="007D13A4" w:rsidP="007D13A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7D13A4" w:rsidRPr="00145475" w:rsidRDefault="007D13A4" w:rsidP="007D13A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7D13A4" w:rsidRDefault="007D13A4" w:rsidP="007D13A4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 xml:space="preserve">Mgr. </w:t>
      </w:r>
      <w:r w:rsidR="005E21AC">
        <w:rPr>
          <w:b/>
          <w:bCs/>
        </w:rPr>
        <w:t>Marek Buš</w:t>
      </w:r>
      <w:r>
        <w:rPr>
          <w:bCs/>
        </w:rPr>
        <w:t>, kastelán</w:t>
      </w:r>
      <w:r w:rsidR="00FE68DC">
        <w:rPr>
          <w:bCs/>
        </w:rPr>
        <w:t xml:space="preserve"> </w:t>
      </w:r>
      <w:r w:rsidR="005E21AC">
        <w:rPr>
          <w:bCs/>
        </w:rPr>
        <w:t>SZ Náměšť nad Oslavou</w:t>
      </w:r>
      <w:r w:rsidR="00FE68DC">
        <w:rPr>
          <w:bCs/>
        </w:rPr>
        <w:t>,</w:t>
      </w:r>
      <w:r w:rsidR="005E21AC">
        <w:rPr>
          <w:bCs/>
        </w:rPr>
        <w:t xml:space="preserve"> 606 764 466, </w:t>
      </w:r>
      <w:hyperlink r:id="rId10" w:history="1">
        <w:r w:rsidR="005E21AC" w:rsidRPr="00FF3A8B">
          <w:rPr>
            <w:rStyle w:val="Hypertextovodkaz"/>
            <w:bCs/>
          </w:rPr>
          <w:t>bus.marek@npu.cz</w:t>
        </w:r>
      </w:hyperlink>
      <w:r w:rsidR="005E21AC">
        <w:rPr>
          <w:bCs/>
        </w:rPr>
        <w:t xml:space="preserve"> </w:t>
      </w:r>
      <w:r w:rsidR="00FE68DC">
        <w:rPr>
          <w:bCs/>
        </w:rPr>
        <w:t xml:space="preserve"> </w:t>
      </w:r>
    </w:p>
    <w:p w:rsidR="007D13A4" w:rsidRPr="00FB2FA8" w:rsidRDefault="005E21AC" w:rsidP="007D13A4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bCs/>
          <w:color w:val="auto"/>
          <w:u w:val="none"/>
        </w:rPr>
      </w:pPr>
      <w:r>
        <w:rPr>
          <w:b/>
          <w:bCs/>
        </w:rPr>
        <w:t>Bohumil Norek</w:t>
      </w:r>
      <w:r>
        <w:rPr>
          <w:bCs/>
        </w:rPr>
        <w:t xml:space="preserve">, kastelán SZ Telč, 602 793 963, </w:t>
      </w:r>
      <w:hyperlink r:id="rId11" w:history="1">
        <w:r w:rsidRPr="00FF3A8B">
          <w:rPr>
            <w:rStyle w:val="Hypertextovodkaz"/>
            <w:bCs/>
          </w:rPr>
          <w:t>norek.bohumil@npu.cz</w:t>
        </w:r>
      </w:hyperlink>
      <w:r>
        <w:rPr>
          <w:bCs/>
        </w:rPr>
        <w:t xml:space="preserve"> </w:t>
      </w:r>
    </w:p>
    <w:p w:rsidR="007D13A4" w:rsidRDefault="007D13A4" w:rsidP="007D13A4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2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7D13A4" w:rsidRDefault="007D13A4" w:rsidP="007D13A4"/>
    <w:p w:rsidR="0039204B" w:rsidRDefault="0039204B"/>
    <w:sectPr w:rsidR="0039204B" w:rsidSect="00D85407">
      <w:headerReference w:type="default" r:id="rId13"/>
      <w:headerReference w:type="first" r:id="rId14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C0" w:rsidRDefault="00F502C0" w:rsidP="00C7153B">
      <w:r>
        <w:separator/>
      </w:r>
    </w:p>
  </w:endnote>
  <w:endnote w:type="continuationSeparator" w:id="0">
    <w:p w:rsidR="00F502C0" w:rsidRDefault="00F502C0" w:rsidP="00C7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C0" w:rsidRDefault="00F502C0" w:rsidP="00C7153B">
      <w:r>
        <w:separator/>
      </w:r>
    </w:p>
  </w:footnote>
  <w:footnote w:type="continuationSeparator" w:id="0">
    <w:p w:rsidR="00F502C0" w:rsidRDefault="00F502C0" w:rsidP="00C7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F502C0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8F057D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3A4"/>
    <w:rsid w:val="00094F07"/>
    <w:rsid w:val="000E1C9B"/>
    <w:rsid w:val="0039204B"/>
    <w:rsid w:val="00491366"/>
    <w:rsid w:val="004A7F62"/>
    <w:rsid w:val="005208BC"/>
    <w:rsid w:val="005D2804"/>
    <w:rsid w:val="005E21AC"/>
    <w:rsid w:val="006B0FED"/>
    <w:rsid w:val="006C1D47"/>
    <w:rsid w:val="007D13A4"/>
    <w:rsid w:val="008414BA"/>
    <w:rsid w:val="0086176D"/>
    <w:rsid w:val="008F057D"/>
    <w:rsid w:val="009C62BD"/>
    <w:rsid w:val="00A62A54"/>
    <w:rsid w:val="00A65CB0"/>
    <w:rsid w:val="00BD3A82"/>
    <w:rsid w:val="00C12025"/>
    <w:rsid w:val="00C7153B"/>
    <w:rsid w:val="00D10460"/>
    <w:rsid w:val="00DA70D1"/>
    <w:rsid w:val="00E966B8"/>
    <w:rsid w:val="00EF2065"/>
    <w:rsid w:val="00F41024"/>
    <w:rsid w:val="00F421EB"/>
    <w:rsid w:val="00F502C0"/>
    <w:rsid w:val="00FC4F42"/>
    <w:rsid w:val="00FE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4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13A4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D13A4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7D13A4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7D13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13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7D13A4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7D13A4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7D13A4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13A4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D13A4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13A4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4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13A4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D13A4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7D13A4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7D13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13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7D13A4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7D13A4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7D13A4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13A4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D13A4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13A4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cb.e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mek-telc.eu" TargetMode="External"/><Relationship Id="rId12" Type="http://schemas.openxmlformats.org/officeDocument/2006/relationships/hyperlink" Target="mailto:skorepova.jitka@npu.cz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mek-namest.cz" TargetMode="External"/><Relationship Id="rId11" Type="http://schemas.openxmlformats.org/officeDocument/2006/relationships/hyperlink" Target="mailto:norek.bohumil@npu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us.marek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2015-06-05T05:58:00Z</dcterms:created>
  <dcterms:modified xsi:type="dcterms:W3CDTF">2015-06-05T05:58:00Z</dcterms:modified>
</cp:coreProperties>
</file>