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55" w:rsidRDefault="00900555" w:rsidP="00E41E57">
      <w:pPr>
        <w:rPr>
          <w:b/>
          <w:color w:val="00B0F0"/>
          <w:sz w:val="36"/>
          <w:szCs w:val="24"/>
        </w:rPr>
      </w:pPr>
      <w:r>
        <w:rPr>
          <w:b/>
          <w:color w:val="00B0F0"/>
          <w:sz w:val="36"/>
          <w:szCs w:val="24"/>
        </w:rPr>
        <w:t xml:space="preserve">Laureátem </w:t>
      </w:r>
      <w:r w:rsidR="00E60361">
        <w:rPr>
          <w:b/>
          <w:color w:val="00B0F0"/>
          <w:sz w:val="36"/>
          <w:szCs w:val="24"/>
        </w:rPr>
        <w:t>C</w:t>
      </w:r>
      <w:r>
        <w:rPr>
          <w:b/>
          <w:color w:val="00B0F0"/>
          <w:sz w:val="36"/>
          <w:szCs w:val="24"/>
        </w:rPr>
        <w:t xml:space="preserve">eny Antonína Dvořáka </w:t>
      </w:r>
      <w:r w:rsidR="00E60361">
        <w:rPr>
          <w:b/>
          <w:color w:val="00B0F0"/>
          <w:sz w:val="36"/>
          <w:szCs w:val="24"/>
        </w:rPr>
        <w:t xml:space="preserve">je </w:t>
      </w:r>
      <w:r>
        <w:rPr>
          <w:b/>
          <w:color w:val="00B0F0"/>
          <w:sz w:val="36"/>
          <w:szCs w:val="24"/>
        </w:rPr>
        <w:t xml:space="preserve">violoncellista </w:t>
      </w:r>
      <w:r w:rsidR="00E60361">
        <w:rPr>
          <w:b/>
          <w:color w:val="00B0F0"/>
          <w:sz w:val="36"/>
          <w:szCs w:val="24"/>
        </w:rPr>
        <w:br/>
      </w:r>
      <w:proofErr w:type="spellStart"/>
      <w:r>
        <w:rPr>
          <w:b/>
          <w:color w:val="00B0F0"/>
          <w:sz w:val="36"/>
          <w:szCs w:val="24"/>
        </w:rPr>
        <w:t>Yo</w:t>
      </w:r>
      <w:proofErr w:type="spellEnd"/>
      <w:r>
        <w:rPr>
          <w:b/>
          <w:color w:val="00B0F0"/>
          <w:sz w:val="36"/>
          <w:szCs w:val="24"/>
        </w:rPr>
        <w:t>-</w:t>
      </w:r>
      <w:proofErr w:type="spellStart"/>
      <w:r>
        <w:rPr>
          <w:b/>
          <w:color w:val="00B0F0"/>
          <w:sz w:val="36"/>
          <w:szCs w:val="24"/>
        </w:rPr>
        <w:t>Yo</w:t>
      </w:r>
      <w:proofErr w:type="spellEnd"/>
      <w:r>
        <w:rPr>
          <w:b/>
          <w:color w:val="00B0F0"/>
          <w:sz w:val="36"/>
          <w:szCs w:val="24"/>
        </w:rPr>
        <w:t xml:space="preserve"> </w:t>
      </w:r>
      <w:proofErr w:type="spellStart"/>
      <w:r>
        <w:rPr>
          <w:b/>
          <w:color w:val="00B0F0"/>
          <w:sz w:val="36"/>
          <w:szCs w:val="24"/>
        </w:rPr>
        <w:t>Ma</w:t>
      </w:r>
      <w:proofErr w:type="spellEnd"/>
    </w:p>
    <w:p w:rsidR="008470DB" w:rsidRPr="008E4ABD" w:rsidRDefault="00697B49" w:rsidP="00032F4E">
      <w:pPr>
        <w:jc w:val="both"/>
        <w:rPr>
          <w:b/>
          <w:color w:val="000000" w:themeColor="text1"/>
        </w:rPr>
      </w:pPr>
      <w:r>
        <w:rPr>
          <w:rFonts w:cs="Microsoft Sans Serif"/>
          <w:b/>
        </w:rPr>
        <w:t>V Praze 24</w:t>
      </w:r>
      <w:r w:rsidR="00E41E57" w:rsidRPr="008E4ABD">
        <w:rPr>
          <w:rFonts w:cs="Microsoft Sans Serif"/>
          <w:b/>
        </w:rPr>
        <w:t xml:space="preserve">. </w:t>
      </w:r>
      <w:r w:rsidR="00900555" w:rsidRPr="008E4ABD">
        <w:rPr>
          <w:rFonts w:cs="Microsoft Sans Serif"/>
          <w:b/>
        </w:rPr>
        <w:t>srpna</w:t>
      </w:r>
      <w:r w:rsidR="00E41E57" w:rsidRPr="008E4ABD">
        <w:rPr>
          <w:rFonts w:cs="Microsoft Sans Serif"/>
          <w:b/>
        </w:rPr>
        <w:t xml:space="preserve"> 201</w:t>
      </w:r>
      <w:r w:rsidR="00900555" w:rsidRPr="008E4ABD">
        <w:rPr>
          <w:rFonts w:cs="Microsoft Sans Serif"/>
          <w:b/>
        </w:rPr>
        <w:t>5</w:t>
      </w:r>
      <w:r w:rsidR="00E41E57" w:rsidRPr="008E4ABD">
        <w:rPr>
          <w:rFonts w:cs="Microsoft Sans Serif"/>
          <w:b/>
        </w:rPr>
        <w:t xml:space="preserve"> – </w:t>
      </w:r>
      <w:r w:rsidR="00923397" w:rsidRPr="008E4ABD">
        <w:rPr>
          <w:rFonts w:cs="Microsoft Sans Serif"/>
          <w:b/>
        </w:rPr>
        <w:t xml:space="preserve">Držitelem letošní </w:t>
      </w:r>
      <w:r w:rsidR="00923397" w:rsidRPr="008E4ABD">
        <w:rPr>
          <w:b/>
        </w:rPr>
        <w:t xml:space="preserve">Ceny Antonína Dvořáka se </w:t>
      </w:r>
      <w:r w:rsidR="00E60361">
        <w:rPr>
          <w:b/>
        </w:rPr>
        <w:t>stane</w:t>
      </w:r>
      <w:r w:rsidR="00E60361" w:rsidRPr="008E4ABD">
        <w:rPr>
          <w:rFonts w:cs="Microsoft Sans Serif"/>
          <w:b/>
        </w:rPr>
        <w:t xml:space="preserve"> </w:t>
      </w:r>
      <w:r w:rsidR="00923397" w:rsidRPr="008E4ABD">
        <w:rPr>
          <w:b/>
        </w:rPr>
        <w:t>neúnavný obhájce významu umění a v neposlední řadě též propagátor díla Antonína Dvořák</w:t>
      </w:r>
      <w:r w:rsidR="008470DB" w:rsidRPr="008E4ABD">
        <w:rPr>
          <w:b/>
        </w:rPr>
        <w:t xml:space="preserve">a, fenomenální violoncellista </w:t>
      </w:r>
      <w:proofErr w:type="spellStart"/>
      <w:r w:rsidR="008470DB" w:rsidRPr="008E4ABD">
        <w:rPr>
          <w:b/>
        </w:rPr>
        <w:t>Yo</w:t>
      </w:r>
      <w:proofErr w:type="spellEnd"/>
      <w:r w:rsidR="00923397" w:rsidRPr="008E4ABD">
        <w:rPr>
          <w:b/>
        </w:rPr>
        <w:t>-</w:t>
      </w:r>
      <w:proofErr w:type="spellStart"/>
      <w:r w:rsidR="00923397" w:rsidRPr="008E4ABD">
        <w:rPr>
          <w:b/>
        </w:rPr>
        <w:t>Y</w:t>
      </w:r>
      <w:r w:rsidR="008470DB" w:rsidRPr="008E4ABD">
        <w:rPr>
          <w:b/>
        </w:rPr>
        <w:t>o</w:t>
      </w:r>
      <w:proofErr w:type="spellEnd"/>
      <w:r w:rsidR="00923397" w:rsidRPr="008E4ABD">
        <w:rPr>
          <w:b/>
        </w:rPr>
        <w:t xml:space="preserve"> </w:t>
      </w:r>
      <w:proofErr w:type="spellStart"/>
      <w:r w:rsidR="00923397" w:rsidRPr="008E4ABD">
        <w:rPr>
          <w:b/>
        </w:rPr>
        <w:t>Ma</w:t>
      </w:r>
      <w:proofErr w:type="spellEnd"/>
      <w:r w:rsidR="00923397" w:rsidRPr="008E4ABD">
        <w:rPr>
          <w:b/>
        </w:rPr>
        <w:t>. Cena je prestižním oceněním osobností, které se svým celoživotním dílem nebo mimořádným uměleckým počinem významnou měrou zasloužily o propagaci a popularizaci české klasické hudby v zahraničí i v České republice.</w:t>
      </w:r>
      <w:r w:rsidR="00923397" w:rsidRPr="008E4ABD">
        <w:rPr>
          <w:b/>
          <w:color w:val="000000" w:themeColor="text1"/>
        </w:rPr>
        <w:t xml:space="preserve"> </w:t>
      </w:r>
    </w:p>
    <w:p w:rsidR="00032F4E" w:rsidRPr="008E4ABD" w:rsidRDefault="00923397" w:rsidP="00032F4E">
      <w:pPr>
        <w:jc w:val="both"/>
        <w:rPr>
          <w:rFonts w:cs="Microsoft Sans Serif"/>
          <w:b/>
          <w:i/>
        </w:rPr>
      </w:pPr>
      <w:r w:rsidRPr="008E4ABD">
        <w:rPr>
          <w:b/>
        </w:rPr>
        <w:t xml:space="preserve">Slavnostní předání Ceny Antonína Dvořáka se uskuteční v úterý 8. 9. 2015 </w:t>
      </w:r>
      <w:proofErr w:type="gramStart"/>
      <w:r w:rsidRPr="008E4ABD">
        <w:rPr>
          <w:b/>
        </w:rPr>
        <w:t>ve</w:t>
      </w:r>
      <w:proofErr w:type="gramEnd"/>
      <w:r w:rsidRPr="008E4ABD">
        <w:rPr>
          <w:b/>
        </w:rPr>
        <w:t xml:space="preserve"> 14</w:t>
      </w:r>
      <w:r w:rsidR="00E60361">
        <w:rPr>
          <w:b/>
        </w:rPr>
        <w:t>.</w:t>
      </w:r>
      <w:r w:rsidRPr="008E4ABD">
        <w:rPr>
          <w:b/>
        </w:rPr>
        <w:t>00 hod</w:t>
      </w:r>
      <w:r w:rsidR="00E60361">
        <w:rPr>
          <w:b/>
        </w:rPr>
        <w:t>in</w:t>
      </w:r>
      <w:r w:rsidRPr="008E4ABD">
        <w:rPr>
          <w:b/>
        </w:rPr>
        <w:t xml:space="preserve"> v reprezentačních salonech Ministerstva kultury České republiky z rukou ministra kultury Daniela Hermana a filantropa Karla Komárka. </w:t>
      </w:r>
      <w:r w:rsidR="003549F6" w:rsidRPr="008E4ABD">
        <w:rPr>
          <w:rFonts w:cs="Microsoft Sans Serif"/>
          <w:b/>
        </w:rPr>
        <w:t xml:space="preserve">Tradiční skleněné violoncello, které vyrobili podle návrhu akademického architekta Jiřího </w:t>
      </w:r>
      <w:proofErr w:type="spellStart"/>
      <w:r w:rsidR="003549F6" w:rsidRPr="008E4ABD">
        <w:rPr>
          <w:rFonts w:cs="Microsoft Sans Serif"/>
          <w:b/>
        </w:rPr>
        <w:t>Pelcla</w:t>
      </w:r>
      <w:proofErr w:type="spellEnd"/>
      <w:r w:rsidR="003549F6" w:rsidRPr="008E4ABD">
        <w:rPr>
          <w:rFonts w:cs="Microsoft Sans Serif"/>
          <w:b/>
        </w:rPr>
        <w:t xml:space="preserve"> skláři společnosti </w:t>
      </w:r>
      <w:proofErr w:type="spellStart"/>
      <w:r w:rsidR="003549F6" w:rsidRPr="008E4ABD">
        <w:rPr>
          <w:rFonts w:cs="Microsoft Sans Serif"/>
          <w:b/>
        </w:rPr>
        <w:t>Moser</w:t>
      </w:r>
      <w:proofErr w:type="spellEnd"/>
      <w:r w:rsidR="003549F6" w:rsidRPr="008E4ABD">
        <w:rPr>
          <w:rFonts w:cs="Microsoft Sans Serif"/>
          <w:b/>
        </w:rPr>
        <w:t xml:space="preserve">, </w:t>
      </w:r>
      <w:r w:rsidRPr="008E4ABD">
        <w:rPr>
          <w:b/>
        </w:rPr>
        <w:t>převezme umělec světového věhlasu v přítomnosti řady významných hostů politického, společenského a kulturního života.</w:t>
      </w:r>
      <w:r w:rsidR="003549F6" w:rsidRPr="008E4ABD">
        <w:rPr>
          <w:b/>
        </w:rPr>
        <w:t xml:space="preserve"> </w:t>
      </w:r>
    </w:p>
    <w:p w:rsidR="008E4ABD" w:rsidRPr="008E4ABD" w:rsidRDefault="008E4ABD" w:rsidP="008E4ABD">
      <w:pPr>
        <w:jc w:val="both"/>
        <w:rPr>
          <w:rFonts w:cs="Microsoft Sans Serif"/>
          <w:b/>
        </w:rPr>
      </w:pPr>
      <w:r w:rsidRPr="008E4ABD">
        <w:rPr>
          <w:rFonts w:cs="Microsoft Sans Serif"/>
          <w:b/>
        </w:rPr>
        <w:t xml:space="preserve">V Praze vystoupil </w:t>
      </w:r>
      <w:proofErr w:type="spellStart"/>
      <w:r w:rsidRPr="008E4ABD">
        <w:rPr>
          <w:rFonts w:cs="Microsoft Sans Serif"/>
          <w:b/>
        </w:rPr>
        <w:t>Yo</w:t>
      </w:r>
      <w:proofErr w:type="spellEnd"/>
      <w:r w:rsidRPr="008E4ABD">
        <w:rPr>
          <w:rFonts w:cs="Microsoft Sans Serif"/>
          <w:b/>
        </w:rPr>
        <w:t>-</w:t>
      </w:r>
      <w:proofErr w:type="spellStart"/>
      <w:r w:rsidRPr="008E4ABD">
        <w:rPr>
          <w:rFonts w:cs="Microsoft Sans Serif"/>
          <w:b/>
        </w:rPr>
        <w:t>Yo</w:t>
      </w:r>
      <w:proofErr w:type="spellEnd"/>
      <w:r w:rsidRPr="008E4ABD">
        <w:rPr>
          <w:rFonts w:cs="Microsoft Sans Serif"/>
          <w:b/>
        </w:rPr>
        <w:t xml:space="preserve"> </w:t>
      </w:r>
      <w:proofErr w:type="spellStart"/>
      <w:r w:rsidRPr="008E4ABD">
        <w:rPr>
          <w:rFonts w:cs="Microsoft Sans Serif"/>
          <w:b/>
        </w:rPr>
        <w:t>Ma</w:t>
      </w:r>
      <w:proofErr w:type="spellEnd"/>
      <w:r w:rsidRPr="008E4ABD">
        <w:rPr>
          <w:rFonts w:cs="Microsoft Sans Serif"/>
          <w:b/>
        </w:rPr>
        <w:t xml:space="preserve"> poprvé na jaře 1989 v neopakovatelné atmosféře očekávání společenských změn a jeho provedení Dvořákova violoncellového Koncertu h moll s Českou filharmonií pod taktovkou Václava Neumanna bylo nezapomenutelné. V letošním roce s tímto koncertem slavnostně z</w:t>
      </w:r>
      <w:r w:rsidR="00D77B41">
        <w:rPr>
          <w:rFonts w:cs="Microsoft Sans Serif"/>
          <w:b/>
        </w:rPr>
        <w:t>ahájí 8. r</w:t>
      </w:r>
      <w:r w:rsidRPr="008E4ABD">
        <w:rPr>
          <w:rFonts w:cs="Microsoft Sans Serif"/>
          <w:b/>
        </w:rPr>
        <w:t>očník MHF Dvořákova Praha pod taktovkou Jiřího Bělohlávka, držitele Ceny Antonína Dvořáka 2014.</w:t>
      </w:r>
    </w:p>
    <w:p w:rsidR="00032F4E" w:rsidRPr="008E4ABD" w:rsidRDefault="00032F4E" w:rsidP="00032F4E">
      <w:pPr>
        <w:jc w:val="both"/>
      </w:pPr>
      <w:r w:rsidRPr="008E4ABD">
        <w:rPr>
          <w:rFonts w:cs="Microsoft Sans Serif"/>
        </w:rPr>
        <w:t xml:space="preserve">O udělení letošní Ceny Antonína Dvořáka rozhodla jednohlasně dvanáctičlenná Rada akademiků </w:t>
      </w:r>
      <w:r w:rsidRPr="006454CB">
        <w:t xml:space="preserve">složená z významných osobností českého kulturního života i klasické hudby. </w:t>
      </w:r>
      <w:r w:rsidRPr="008E4ABD">
        <w:t xml:space="preserve">Vůbec poprvé putuje prestižní ocenění do rukou zahraničního umělce. </w:t>
      </w:r>
      <w:r w:rsidR="006454CB">
        <w:t xml:space="preserve">V loňském roce </w:t>
      </w:r>
      <w:r w:rsidR="00A212A1">
        <w:rPr>
          <w:rFonts w:cs="Microsoft Sans Serif"/>
        </w:rPr>
        <w:t>Cenu</w:t>
      </w:r>
      <w:r w:rsidR="00A212A1" w:rsidRPr="008E4ABD">
        <w:rPr>
          <w:rFonts w:cs="Microsoft Sans Serif"/>
        </w:rPr>
        <w:t xml:space="preserve"> Antonína Dvořáka</w:t>
      </w:r>
      <w:r w:rsidR="006454CB">
        <w:t xml:space="preserve"> získal Jiří </w:t>
      </w:r>
      <w:proofErr w:type="gramStart"/>
      <w:r w:rsidR="006454CB">
        <w:t>Bělohlávek</w:t>
      </w:r>
      <w:r w:rsidR="00954F7D">
        <w:t xml:space="preserve"> a</w:t>
      </w:r>
      <w:r w:rsidR="006454CB">
        <w:t xml:space="preserve"> převzal</w:t>
      </w:r>
      <w:proofErr w:type="gramEnd"/>
      <w:r w:rsidR="00A212A1">
        <w:t xml:space="preserve"> ji</w:t>
      </w:r>
      <w:r w:rsidR="006454CB">
        <w:t xml:space="preserve"> </w:t>
      </w:r>
      <w:r w:rsidR="006454CB" w:rsidRPr="006454CB">
        <w:t xml:space="preserve">na slavnostním aktu v newyorské Carnegie </w:t>
      </w:r>
      <w:proofErr w:type="spellStart"/>
      <w:proofErr w:type="gramStart"/>
      <w:r w:rsidR="006454CB" w:rsidRPr="006454CB">
        <w:t>Hall</w:t>
      </w:r>
      <w:proofErr w:type="spellEnd"/>
      <w:r w:rsidR="006454CB">
        <w:t>.</w:t>
      </w:r>
      <w:proofErr w:type="gramEnd"/>
      <w:r w:rsidR="006454CB">
        <w:t xml:space="preserve"> </w:t>
      </w:r>
      <w:r w:rsidR="00954F7D">
        <w:t>C</w:t>
      </w:r>
      <w:r w:rsidRPr="008E4ABD">
        <w:t xml:space="preserve">enou </w:t>
      </w:r>
      <w:r w:rsidR="00954F7D">
        <w:t xml:space="preserve">byli v minulosti </w:t>
      </w:r>
      <w:r w:rsidR="006454CB">
        <w:t xml:space="preserve">dále </w:t>
      </w:r>
      <w:r w:rsidRPr="008E4ABD">
        <w:t xml:space="preserve">vyznamenáni Jiří </w:t>
      </w:r>
      <w:proofErr w:type="spellStart"/>
      <w:r w:rsidRPr="008E4ABD">
        <w:t>Kylián</w:t>
      </w:r>
      <w:proofErr w:type="spellEnd"/>
      <w:r w:rsidRPr="008E4ABD">
        <w:t xml:space="preserve">, Ludmila Dvořáková, Jiří Kout, Ivan Moravec a Josef Suk. </w:t>
      </w:r>
    </w:p>
    <w:p w:rsidR="00032F4E" w:rsidRPr="008E4ABD" w:rsidRDefault="00032F4E" w:rsidP="00032F4E">
      <w:pPr>
        <w:jc w:val="both"/>
      </w:pPr>
      <w:proofErr w:type="spellStart"/>
      <w:r w:rsidRPr="008E4ABD">
        <w:t>Yo</w:t>
      </w:r>
      <w:proofErr w:type="spellEnd"/>
      <w:r w:rsidRPr="008E4ABD">
        <w:t>-</w:t>
      </w:r>
      <w:proofErr w:type="spellStart"/>
      <w:r w:rsidRPr="008E4ABD">
        <w:t>Yo</w:t>
      </w:r>
      <w:proofErr w:type="spellEnd"/>
      <w:r w:rsidRPr="008E4ABD">
        <w:t xml:space="preserve"> </w:t>
      </w:r>
      <w:proofErr w:type="spellStart"/>
      <w:r w:rsidRPr="008E4ABD">
        <w:t>Ma</w:t>
      </w:r>
      <w:proofErr w:type="spellEnd"/>
      <w:r w:rsidRPr="008E4ABD">
        <w:t xml:space="preserve"> umělecky působí na mezinárodní hudební scéně od druhé poloviny 70. let a je dnes počítán mezi největší žijící osobnosti klasické hudby. Narodil se v Paříži čínským rodičům, studoval však v USA – na </w:t>
      </w:r>
      <w:proofErr w:type="spellStart"/>
      <w:r w:rsidRPr="008E4ABD">
        <w:t>Juilliard</w:t>
      </w:r>
      <w:proofErr w:type="spellEnd"/>
      <w:r w:rsidRPr="008E4ABD">
        <w:t xml:space="preserve"> </w:t>
      </w:r>
      <w:proofErr w:type="spellStart"/>
      <w:r w:rsidRPr="008E4ABD">
        <w:t>School</w:t>
      </w:r>
      <w:proofErr w:type="spellEnd"/>
      <w:r w:rsidRPr="008E4ABD">
        <w:t xml:space="preserve"> a na </w:t>
      </w:r>
      <w:proofErr w:type="gramStart"/>
      <w:r w:rsidRPr="008E4ABD">
        <w:t>Harvard</w:t>
      </w:r>
      <w:proofErr w:type="gramEnd"/>
      <w:r w:rsidRPr="008E4ABD">
        <w:t xml:space="preserve"> University. K soutěžním cenám z mládí přidává během let uznání za podporu současné hudební tvorby, prestižní reflexe společenských aktivit i vysoká ocenění svých uměleckých výsledků, včetně Národní medaile za umění a Prezidentské medaile svobody a mnoha cen </w:t>
      </w:r>
      <w:proofErr w:type="spellStart"/>
      <w:r w:rsidRPr="008E4ABD">
        <w:t>Grammy</w:t>
      </w:r>
      <w:proofErr w:type="spellEnd"/>
      <w:r w:rsidRPr="008E4ABD">
        <w:t xml:space="preserve">. Patří k interpretům, kteří stále hledají nové cesty, jak oslovovat publikum, získává si posluchače nejen samozřejmou virtuozitou, ale i duchovní hloubkou. Podílel se na bezmála stovce alb, dělí svou pozornost rovnoměrně mezi recitály, účinkování s orchestry, komorní hru i projekty se svým patnáctičlenným souborem </w:t>
      </w:r>
      <w:proofErr w:type="spellStart"/>
      <w:r w:rsidRPr="008E4ABD">
        <w:t>Silk</w:t>
      </w:r>
      <w:proofErr w:type="spellEnd"/>
      <w:r w:rsidRPr="008E4ABD">
        <w:t xml:space="preserve"> </w:t>
      </w:r>
      <w:proofErr w:type="spellStart"/>
      <w:r w:rsidRPr="008E4ABD">
        <w:t>Road</w:t>
      </w:r>
      <w:proofErr w:type="spellEnd"/>
      <w:r w:rsidRPr="008E4ABD">
        <w:t xml:space="preserve">. Přemýšlí přitom trvale nad tím, jak nejlépe se přiblížit síle hudby, aby mohla významně dodávat kvalitu životům jednotlivců, a jak zpřístupňovat lidem klasickou hudbu nejen ve významných koncertních prostorách, ale i přímo tam, kde žijí. </w:t>
      </w:r>
    </w:p>
    <w:p w:rsidR="003549F6" w:rsidRDefault="00032F4E" w:rsidP="005D105A">
      <w:pPr>
        <w:jc w:val="both"/>
        <w:rPr>
          <w:color w:val="000000" w:themeColor="text1"/>
        </w:rPr>
      </w:pPr>
      <w:r w:rsidRPr="008E4ABD">
        <w:rPr>
          <w:b/>
          <w:color w:val="000000" w:themeColor="text1"/>
        </w:rPr>
        <w:t>Vyhlašovatelem Ceny Antonína Dvořáka</w:t>
      </w:r>
      <w:r w:rsidRPr="008E4ABD">
        <w:rPr>
          <w:color w:val="000000" w:themeColor="text1"/>
        </w:rPr>
        <w:t xml:space="preserve"> je od roku 2009 obecně prospěšná společnost Akademie klasické hudby, pořadatel mezinárodního hudebního festivalu Dvořákova Praha. Generálním partnerem je investiční skupina KKCG. Projekt se koná za podpory Hlavního města Prahy a</w:t>
      </w:r>
      <w:r w:rsidR="00E60361">
        <w:rPr>
          <w:color w:val="000000" w:themeColor="text1"/>
        </w:rPr>
        <w:t> </w:t>
      </w:r>
      <w:r w:rsidRPr="008E4ABD">
        <w:rPr>
          <w:color w:val="000000" w:themeColor="text1"/>
        </w:rPr>
        <w:t>Ministerstva kultury ČR.</w:t>
      </w:r>
    </w:p>
    <w:p w:rsidR="00477F09" w:rsidRPr="008E4ABD" w:rsidRDefault="00477F09" w:rsidP="00032F4E"/>
    <w:p w:rsidR="00477F09" w:rsidRDefault="00E41E57" w:rsidP="002573F6">
      <w:pPr>
        <w:jc w:val="both"/>
        <w:rPr>
          <w:color w:val="000000" w:themeColor="text1"/>
        </w:rPr>
      </w:pPr>
      <w:r w:rsidRPr="008E4ABD">
        <w:rPr>
          <w:b/>
          <w:color w:val="000000" w:themeColor="text1"/>
        </w:rPr>
        <w:t>Rada akademiků Akademie klasické hudby o. p. s.:</w:t>
      </w:r>
      <w:r w:rsidRPr="008E4ABD">
        <w:rPr>
          <w:color w:val="000000" w:themeColor="text1"/>
        </w:rPr>
        <w:t xml:space="preserve"> </w:t>
      </w:r>
    </w:p>
    <w:p w:rsidR="002573F6" w:rsidRPr="008E4ABD" w:rsidRDefault="002573F6" w:rsidP="002573F6">
      <w:pPr>
        <w:jc w:val="both"/>
        <w:rPr>
          <w:color w:val="000000" w:themeColor="text1"/>
        </w:rPr>
      </w:pPr>
      <w:r w:rsidRPr="008E4ABD">
        <w:rPr>
          <w:color w:val="000000" w:themeColor="text1"/>
        </w:rPr>
        <w:t xml:space="preserve">Petr </w:t>
      </w:r>
      <w:proofErr w:type="spellStart"/>
      <w:r w:rsidRPr="008E4ABD">
        <w:rPr>
          <w:color w:val="000000" w:themeColor="text1"/>
        </w:rPr>
        <w:t>Altrichter</w:t>
      </w:r>
      <w:bookmarkStart w:id="0" w:name="_GoBack"/>
      <w:bookmarkEnd w:id="0"/>
      <w:proofErr w:type="spellEnd"/>
      <w:r w:rsidRPr="008E4ABD">
        <w:rPr>
          <w:color w:val="000000" w:themeColor="text1"/>
        </w:rPr>
        <w:t xml:space="preserve">, dirigent / David </w:t>
      </w:r>
      <w:proofErr w:type="spellStart"/>
      <w:r w:rsidRPr="008E4ABD">
        <w:rPr>
          <w:color w:val="000000" w:themeColor="text1"/>
        </w:rPr>
        <w:t>Beveridge</w:t>
      </w:r>
      <w:proofErr w:type="spellEnd"/>
      <w:r w:rsidRPr="008E4ABD">
        <w:rPr>
          <w:color w:val="000000" w:themeColor="text1"/>
        </w:rPr>
        <w:t xml:space="preserve">, muzikolog, odborný konzultant MHF Dvořákova Praha / Věra Drápelová, odborná redaktorka MF Dnes / Jiří Heřman, operní režisér, šéf opery Národního divadla v Brně / Jakub </w:t>
      </w:r>
      <w:proofErr w:type="spellStart"/>
      <w:r w:rsidRPr="008E4ABD">
        <w:rPr>
          <w:color w:val="000000" w:themeColor="text1"/>
        </w:rPr>
        <w:t>Hrůša</w:t>
      </w:r>
      <w:proofErr w:type="spellEnd"/>
      <w:r w:rsidRPr="008E4ABD">
        <w:rPr>
          <w:color w:val="000000" w:themeColor="text1"/>
        </w:rPr>
        <w:t xml:space="preserve">, </w:t>
      </w:r>
      <w:r w:rsidR="00995CAE">
        <w:rPr>
          <w:color w:val="000000" w:themeColor="text1"/>
        </w:rPr>
        <w:t>dirigent</w:t>
      </w:r>
      <w:r w:rsidRPr="008E4ABD">
        <w:rPr>
          <w:color w:val="000000" w:themeColor="text1"/>
        </w:rPr>
        <w:t>, stálý hostující dirigent České filharmonie / Ivo Kahánek, klavírista, kurátor komorní řady MHF Dvořákova Praha 2015 / Robert Kolář,</w:t>
      </w:r>
      <w:r w:rsidRPr="008E4ABD">
        <w:rPr>
          <w:color w:val="000000" w:themeColor="text1"/>
        </w:rPr>
        <w:tab/>
        <w:t xml:space="preserve">ředitel Akademie klasické hudby, pořadatel MHF Dvořákova Praha / David Mareček, ředitel České filharmonie / Tomáš Motl, výkonný ředitel kulturního kanálu ČT </w:t>
      </w:r>
      <w:proofErr w:type="spellStart"/>
      <w:r w:rsidRPr="008E4ABD">
        <w:rPr>
          <w:color w:val="000000" w:themeColor="text1"/>
        </w:rPr>
        <w:t>art</w:t>
      </w:r>
      <w:proofErr w:type="spellEnd"/>
      <w:r w:rsidRPr="008E4ABD">
        <w:rPr>
          <w:color w:val="000000" w:themeColor="text1"/>
        </w:rPr>
        <w:t xml:space="preserve"> / Vítězslav Sýkora, vedoucí TPS pro hudební tvorby České televize / Jiří Vejvoda, novinář, místopředseda rady Českého rozhlasu / Marek Vrabec, umělecký ředitel MHF Dvořákova Praha</w:t>
      </w:r>
    </w:p>
    <w:p w:rsidR="00E41E57" w:rsidRPr="008E4ABD" w:rsidRDefault="00E41E57" w:rsidP="00E41E57">
      <w:r w:rsidRPr="008E4ABD">
        <w:rPr>
          <w:color w:val="000000" w:themeColor="text1"/>
        </w:rPr>
        <w:t xml:space="preserve">Více informací na </w:t>
      </w:r>
      <w:hyperlink r:id="rId7" w:history="1">
        <w:r w:rsidRPr="008E4ABD">
          <w:rPr>
            <w:rStyle w:val="Hypertextovodkaz"/>
          </w:rPr>
          <w:t>www.dvorakovapraha.cz</w:t>
        </w:r>
      </w:hyperlink>
      <w:r w:rsidRPr="008E4ABD">
        <w:t>.</w:t>
      </w:r>
    </w:p>
    <w:p w:rsidR="00E41E57" w:rsidRDefault="00E41E57" w:rsidP="007F239E">
      <w:pPr>
        <w:rPr>
          <w:b/>
          <w:bCs/>
          <w:color w:val="000000"/>
        </w:rPr>
      </w:pPr>
    </w:p>
    <w:p w:rsidR="001D6249" w:rsidRPr="001D6249" w:rsidRDefault="001D6249" w:rsidP="001D6249">
      <w:pPr>
        <w:spacing w:after="160"/>
        <w:rPr>
          <w:b/>
          <w:color w:val="00B0F0"/>
        </w:rPr>
      </w:pPr>
      <w:r w:rsidRPr="001D6249">
        <w:rPr>
          <w:b/>
          <w:color w:val="00B0F0"/>
        </w:rPr>
        <w:t xml:space="preserve">Kontakt pro média: </w:t>
      </w:r>
    </w:p>
    <w:p w:rsidR="001D6249" w:rsidRPr="001D6249" w:rsidRDefault="001D6249" w:rsidP="001D6249">
      <w:pPr>
        <w:spacing w:after="160"/>
        <w:rPr>
          <w:rFonts w:ascii="Calibri" w:hAnsi="Calibri"/>
          <w:sz w:val="20"/>
          <w:szCs w:val="20"/>
        </w:rPr>
      </w:pPr>
      <w:r w:rsidRPr="001D6249">
        <w:rPr>
          <w:sz w:val="20"/>
          <w:szCs w:val="20"/>
        </w:rPr>
        <w:t xml:space="preserve">Silvie Marková, Lucie </w:t>
      </w:r>
      <w:proofErr w:type="spellStart"/>
      <w:r w:rsidRPr="001D6249">
        <w:rPr>
          <w:sz w:val="20"/>
          <w:szCs w:val="20"/>
        </w:rPr>
        <w:t>Čunderliková</w:t>
      </w:r>
      <w:proofErr w:type="spellEnd"/>
      <w:r w:rsidRPr="001D6249">
        <w:rPr>
          <w:sz w:val="20"/>
          <w:szCs w:val="20"/>
        </w:rPr>
        <w:br/>
        <w:t>public relations</w:t>
      </w:r>
      <w:r w:rsidRPr="001D6249">
        <w:rPr>
          <w:sz w:val="20"/>
          <w:szCs w:val="20"/>
        </w:rPr>
        <w:br/>
      </w:r>
      <w:r w:rsidRPr="001D6249">
        <w:rPr>
          <w:color w:val="262626" w:themeColor="text1" w:themeTint="D9"/>
          <w:sz w:val="20"/>
          <w:szCs w:val="20"/>
        </w:rPr>
        <w:t xml:space="preserve">e-mail: </w:t>
      </w:r>
      <w:hyperlink r:id="rId8" w:history="1">
        <w:r w:rsidRPr="001D6249">
          <w:rPr>
            <w:rStyle w:val="Hypertextovodkaz"/>
            <w:color w:val="262626" w:themeColor="text1" w:themeTint="D9"/>
            <w:sz w:val="20"/>
            <w:szCs w:val="20"/>
          </w:rPr>
          <w:t>press@dvorakovapraha.cz</w:t>
        </w:r>
      </w:hyperlink>
      <w:r w:rsidRPr="001D6249">
        <w:rPr>
          <w:color w:val="262626" w:themeColor="text1" w:themeTint="D9"/>
          <w:sz w:val="20"/>
          <w:szCs w:val="20"/>
        </w:rPr>
        <w:br/>
        <w:t>tel.: 604 748 699, 733 538 889</w:t>
      </w:r>
      <w:r w:rsidRPr="001D6249">
        <w:rPr>
          <w:color w:val="262626" w:themeColor="text1" w:themeTint="D9"/>
          <w:sz w:val="20"/>
          <w:szCs w:val="20"/>
        </w:rPr>
        <w:br/>
        <w:t>tel.: +420 272 657 121</w:t>
      </w:r>
      <w:r w:rsidRPr="001D6249">
        <w:rPr>
          <w:color w:val="262626" w:themeColor="text1" w:themeTint="D9"/>
          <w:sz w:val="20"/>
          <w:szCs w:val="20"/>
        </w:rPr>
        <w:tab/>
      </w:r>
      <w:r w:rsidRPr="001D6249">
        <w:rPr>
          <w:color w:val="262626" w:themeColor="text1" w:themeTint="D9"/>
          <w:sz w:val="20"/>
          <w:szCs w:val="20"/>
        </w:rPr>
        <w:br/>
      </w:r>
      <w:hyperlink r:id="rId9" w:history="1">
        <w:r w:rsidRPr="001D6249">
          <w:rPr>
            <w:rStyle w:val="Hypertextovodkaz"/>
            <w:color w:val="262626" w:themeColor="text1" w:themeTint="D9"/>
            <w:sz w:val="20"/>
            <w:szCs w:val="20"/>
          </w:rPr>
          <w:t>www.dvorakovapraha.cz</w:t>
        </w:r>
      </w:hyperlink>
    </w:p>
    <w:sectPr w:rsidR="001D6249" w:rsidRPr="001D6249" w:rsidSect="002924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AB" w:rsidRDefault="00FD2EAB" w:rsidP="0034677D">
      <w:pPr>
        <w:spacing w:after="0" w:line="240" w:lineRule="auto"/>
      </w:pPr>
      <w:r>
        <w:separator/>
      </w:r>
    </w:p>
  </w:endnote>
  <w:endnote w:type="continuationSeparator" w:id="0">
    <w:p w:rsidR="00FD2EAB" w:rsidRDefault="00FD2EAB" w:rsidP="0034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Corbel"/>
    <w:charset w:val="EE"/>
    <w:family w:val="swiss"/>
    <w:pitch w:val="variable"/>
    <w:sig w:usb0="00000001" w:usb1="10002042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00" w:rsidRDefault="00DA6E0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8063"/>
      <w:docPartObj>
        <w:docPartGallery w:val="Page Numbers (Bottom of Page)"/>
        <w:docPartUnique/>
      </w:docPartObj>
    </w:sdtPr>
    <w:sdtContent>
      <w:p w:rsidR="008470DB" w:rsidRDefault="00664FEB" w:rsidP="00292452">
        <w:pPr>
          <w:pStyle w:val="Zpat"/>
          <w:jc w:val="right"/>
        </w:pPr>
        <w:r>
          <w:rPr>
            <w:noProof/>
          </w:rPr>
          <w:pict>
            <v:rect id="Rectangle 2" o:spid="_x0000_s4097" style="position:absolute;left:0;text-align:left;margin-left:-37.1pt;margin-top:27.9pt;width:44.55pt;height:15.1pt;rotation:180;flip:x;z-index:251660288;visibility:visible;mso-position-horizontal-relative:righ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Ak2QIAAD4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" filled="f" fillcolor="#c0504d [3205]" stroked="f" strokecolor="#4f81bd [3204]" strokeweight="2.25pt">
              <v:textbox inset=",0,,0">
                <w:txbxContent>
                  <w:p w:rsidR="008470DB" w:rsidRPr="00292452" w:rsidRDefault="00664FE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92452">
                      <w:rPr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="008470DB" w:rsidRPr="00292452">
                      <w:rPr>
                        <w:color w:val="808080" w:themeColor="background1" w:themeShade="80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92452">
                      <w:rPr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466BD7">
                      <w:rPr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292452">
                      <w:rPr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00" w:rsidRDefault="00DA6E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AB" w:rsidRDefault="00FD2EAB" w:rsidP="0034677D">
      <w:pPr>
        <w:spacing w:after="0" w:line="240" w:lineRule="auto"/>
      </w:pPr>
      <w:r>
        <w:separator/>
      </w:r>
    </w:p>
  </w:footnote>
  <w:footnote w:type="continuationSeparator" w:id="0">
    <w:p w:rsidR="00FD2EAB" w:rsidRDefault="00FD2EAB" w:rsidP="0034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00" w:rsidRDefault="00DA6E0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DB" w:rsidRDefault="00664FEB" w:rsidP="0034677D">
    <w:pPr>
      <w:pStyle w:val="Zhlav"/>
      <w:jc w:val="right"/>
      <w:rPr>
        <w:b/>
        <w:color w:val="808080" w:themeColor="background1" w:themeShade="80"/>
      </w:rPr>
    </w:pPr>
    <w:r>
      <w:rPr>
        <w:b/>
        <w:noProof/>
        <w:color w:val="808080" w:themeColor="background1" w:themeShade="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-22.85pt;margin-top:-5.45pt;width:220.45pt;height:5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QuhQ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" stroked="f">
          <v:textbox>
            <w:txbxContent>
              <w:p w:rsidR="008470DB" w:rsidRDefault="008470DB" w:rsidP="0034677D">
                <w:pPr>
                  <w:jc w:val="both"/>
                </w:pPr>
                <w:r w:rsidRPr="0034677D">
                  <w:rPr>
                    <w:noProof/>
                  </w:rPr>
                  <w:drawing>
                    <wp:inline distT="0" distB="0" distL="0" distR="0">
                      <wp:extent cx="2116800" cy="648000"/>
                      <wp:effectExtent l="1905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Akademie klasicke hudb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800" cy="648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470DB" w:rsidRPr="006236F0" w:rsidRDefault="008470DB" w:rsidP="0034677D">
    <w:pPr>
      <w:pStyle w:val="Zhlav"/>
      <w:jc w:val="right"/>
      <w:rPr>
        <w:b/>
        <w:color w:val="808080" w:themeColor="background1" w:themeShade="80"/>
      </w:rPr>
    </w:pPr>
    <w:r w:rsidRPr="006236F0">
      <w:rPr>
        <w:b/>
        <w:color w:val="808080" w:themeColor="background1" w:themeShade="80"/>
      </w:rPr>
      <w:t>TISKOVÁ ZPRÁVA</w:t>
    </w:r>
  </w:p>
  <w:p w:rsidR="008470DB" w:rsidRPr="006236F0" w:rsidRDefault="008470DB" w:rsidP="0034677D">
    <w:pPr>
      <w:pStyle w:val="Zhlav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Praha,</w:t>
    </w:r>
    <w:r w:rsidR="00DA6E00">
      <w:rPr>
        <w:b/>
        <w:color w:val="808080" w:themeColor="background1" w:themeShade="80"/>
      </w:rPr>
      <w:t xml:space="preserve"> </w:t>
    </w:r>
    <w:r w:rsidR="00F93E84">
      <w:rPr>
        <w:b/>
        <w:color w:val="808080" w:themeColor="background1" w:themeShade="80"/>
      </w:rPr>
      <w:t>24</w:t>
    </w:r>
    <w:r w:rsidRPr="006236F0">
      <w:rPr>
        <w:b/>
        <w:color w:val="808080" w:themeColor="background1" w:themeShade="80"/>
      </w:rPr>
      <w:t xml:space="preserve">. </w:t>
    </w:r>
    <w:r>
      <w:rPr>
        <w:b/>
        <w:color w:val="808080" w:themeColor="background1" w:themeShade="80"/>
      </w:rPr>
      <w:t>srpna 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00" w:rsidRDefault="00DA6E0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849"/>
    <w:multiLevelType w:val="hybridMultilevel"/>
    <w:tmpl w:val="01B0030E"/>
    <w:lvl w:ilvl="0" w:tplc="233865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49E"/>
    <w:multiLevelType w:val="hybridMultilevel"/>
    <w:tmpl w:val="897A739C"/>
    <w:lvl w:ilvl="0" w:tplc="5E8A4F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6EB5"/>
    <w:multiLevelType w:val="hybridMultilevel"/>
    <w:tmpl w:val="A60CCDBE"/>
    <w:lvl w:ilvl="0" w:tplc="725CC2E6">
      <w:numFmt w:val="bullet"/>
      <w:lvlText w:val="-"/>
      <w:lvlJc w:val="left"/>
      <w:pPr>
        <w:ind w:left="720" w:hanging="360"/>
      </w:pPr>
      <w:rPr>
        <w:rFonts w:ascii="HelveticaNeueLT Com 45 Lt" w:eastAsiaTheme="minorEastAsia" w:hAnsi="HelveticaNeueLT Com 45 L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72A89"/>
    <w:multiLevelType w:val="hybridMultilevel"/>
    <w:tmpl w:val="0CFC8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87D62"/>
    <w:multiLevelType w:val="hybridMultilevel"/>
    <w:tmpl w:val="ECFAE7AC"/>
    <w:lvl w:ilvl="0" w:tplc="36DAA3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34B6F"/>
    <w:multiLevelType w:val="hybridMultilevel"/>
    <w:tmpl w:val="9DF448AA"/>
    <w:lvl w:ilvl="0" w:tplc="6B74C3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nderlikova">
    <w15:presenceInfo w15:providerId="None" w15:userId="cunderlik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677D"/>
    <w:rsid w:val="00032F4E"/>
    <w:rsid w:val="00052BE5"/>
    <w:rsid w:val="00070CBC"/>
    <w:rsid w:val="000870EC"/>
    <w:rsid w:val="00092A9D"/>
    <w:rsid w:val="000B2E11"/>
    <w:rsid w:val="000E1333"/>
    <w:rsid w:val="00120BAD"/>
    <w:rsid w:val="00172717"/>
    <w:rsid w:val="00186CD0"/>
    <w:rsid w:val="00187832"/>
    <w:rsid w:val="001A0205"/>
    <w:rsid w:val="001A0F0F"/>
    <w:rsid w:val="001D6249"/>
    <w:rsid w:val="001E5FC6"/>
    <w:rsid w:val="00222BEC"/>
    <w:rsid w:val="00226FAD"/>
    <w:rsid w:val="0023012A"/>
    <w:rsid w:val="00243FAE"/>
    <w:rsid w:val="002561DE"/>
    <w:rsid w:val="002573F6"/>
    <w:rsid w:val="002774EA"/>
    <w:rsid w:val="00292452"/>
    <w:rsid w:val="0029373F"/>
    <w:rsid w:val="002A2D53"/>
    <w:rsid w:val="002B2A42"/>
    <w:rsid w:val="002C6D9E"/>
    <w:rsid w:val="00305D05"/>
    <w:rsid w:val="0034677D"/>
    <w:rsid w:val="003549F6"/>
    <w:rsid w:val="003A174D"/>
    <w:rsid w:val="003B0B34"/>
    <w:rsid w:val="003B3028"/>
    <w:rsid w:val="003C24D5"/>
    <w:rsid w:val="003C74B6"/>
    <w:rsid w:val="003E067B"/>
    <w:rsid w:val="003E4D87"/>
    <w:rsid w:val="004479A7"/>
    <w:rsid w:val="0045771E"/>
    <w:rsid w:val="00466BD7"/>
    <w:rsid w:val="00477F09"/>
    <w:rsid w:val="00492A99"/>
    <w:rsid w:val="00494EF1"/>
    <w:rsid w:val="004B128F"/>
    <w:rsid w:val="004B6604"/>
    <w:rsid w:val="004C3F76"/>
    <w:rsid w:val="005573FD"/>
    <w:rsid w:val="005646BC"/>
    <w:rsid w:val="00573E99"/>
    <w:rsid w:val="005872B3"/>
    <w:rsid w:val="005A31C7"/>
    <w:rsid w:val="005A752F"/>
    <w:rsid w:val="005B68C9"/>
    <w:rsid w:val="005C1128"/>
    <w:rsid w:val="005D105A"/>
    <w:rsid w:val="005D4E8D"/>
    <w:rsid w:val="005E1EF0"/>
    <w:rsid w:val="005E6F1C"/>
    <w:rsid w:val="005F0709"/>
    <w:rsid w:val="006049E3"/>
    <w:rsid w:val="00611B79"/>
    <w:rsid w:val="006152CD"/>
    <w:rsid w:val="00616FBA"/>
    <w:rsid w:val="006236F0"/>
    <w:rsid w:val="006356E7"/>
    <w:rsid w:val="006454CB"/>
    <w:rsid w:val="00656F1A"/>
    <w:rsid w:val="00664FEB"/>
    <w:rsid w:val="006839AB"/>
    <w:rsid w:val="00697B49"/>
    <w:rsid w:val="006B7444"/>
    <w:rsid w:val="006C2F06"/>
    <w:rsid w:val="006E4316"/>
    <w:rsid w:val="006E7A2E"/>
    <w:rsid w:val="007000ED"/>
    <w:rsid w:val="00710B52"/>
    <w:rsid w:val="00714AA7"/>
    <w:rsid w:val="007239FE"/>
    <w:rsid w:val="007411EA"/>
    <w:rsid w:val="00754AA7"/>
    <w:rsid w:val="00772A0F"/>
    <w:rsid w:val="007947B5"/>
    <w:rsid w:val="007A07E4"/>
    <w:rsid w:val="007B116F"/>
    <w:rsid w:val="007B13A5"/>
    <w:rsid w:val="007B4366"/>
    <w:rsid w:val="007E0722"/>
    <w:rsid w:val="007E578C"/>
    <w:rsid w:val="007F239E"/>
    <w:rsid w:val="00804D93"/>
    <w:rsid w:val="00812E0D"/>
    <w:rsid w:val="00824CC1"/>
    <w:rsid w:val="00832A58"/>
    <w:rsid w:val="008470DB"/>
    <w:rsid w:val="00853D3C"/>
    <w:rsid w:val="00886AC0"/>
    <w:rsid w:val="008C1687"/>
    <w:rsid w:val="008D72A1"/>
    <w:rsid w:val="008E24F9"/>
    <w:rsid w:val="008E4ABD"/>
    <w:rsid w:val="00900555"/>
    <w:rsid w:val="00902347"/>
    <w:rsid w:val="00907AD9"/>
    <w:rsid w:val="009112D4"/>
    <w:rsid w:val="00923397"/>
    <w:rsid w:val="009360D0"/>
    <w:rsid w:val="00945FB7"/>
    <w:rsid w:val="00952F0B"/>
    <w:rsid w:val="009543BB"/>
    <w:rsid w:val="00954F7D"/>
    <w:rsid w:val="00967335"/>
    <w:rsid w:val="0097428D"/>
    <w:rsid w:val="00994A8C"/>
    <w:rsid w:val="00995CAE"/>
    <w:rsid w:val="009A797A"/>
    <w:rsid w:val="009B011C"/>
    <w:rsid w:val="009D0BFB"/>
    <w:rsid w:val="009E5399"/>
    <w:rsid w:val="00A05F4A"/>
    <w:rsid w:val="00A10D60"/>
    <w:rsid w:val="00A11E4A"/>
    <w:rsid w:val="00A177A7"/>
    <w:rsid w:val="00A212A1"/>
    <w:rsid w:val="00A32060"/>
    <w:rsid w:val="00A41BED"/>
    <w:rsid w:val="00A43850"/>
    <w:rsid w:val="00A44DBB"/>
    <w:rsid w:val="00A52FFD"/>
    <w:rsid w:val="00A94326"/>
    <w:rsid w:val="00AA2BBA"/>
    <w:rsid w:val="00AC1392"/>
    <w:rsid w:val="00AC34B7"/>
    <w:rsid w:val="00B26A79"/>
    <w:rsid w:val="00B372EA"/>
    <w:rsid w:val="00B4018E"/>
    <w:rsid w:val="00B43B8A"/>
    <w:rsid w:val="00B73A44"/>
    <w:rsid w:val="00B80777"/>
    <w:rsid w:val="00B81563"/>
    <w:rsid w:val="00B96CC6"/>
    <w:rsid w:val="00BD2C8C"/>
    <w:rsid w:val="00BD73E6"/>
    <w:rsid w:val="00BE0B4B"/>
    <w:rsid w:val="00C5485E"/>
    <w:rsid w:val="00C54E8B"/>
    <w:rsid w:val="00C70D16"/>
    <w:rsid w:val="00C72F58"/>
    <w:rsid w:val="00C7579F"/>
    <w:rsid w:val="00C90DE6"/>
    <w:rsid w:val="00C961F9"/>
    <w:rsid w:val="00CC1817"/>
    <w:rsid w:val="00D04A3D"/>
    <w:rsid w:val="00D2053F"/>
    <w:rsid w:val="00D25F27"/>
    <w:rsid w:val="00D35FC3"/>
    <w:rsid w:val="00D41D58"/>
    <w:rsid w:val="00D4389D"/>
    <w:rsid w:val="00D519A1"/>
    <w:rsid w:val="00D71FA3"/>
    <w:rsid w:val="00D752B3"/>
    <w:rsid w:val="00D77B41"/>
    <w:rsid w:val="00D8151B"/>
    <w:rsid w:val="00D82B4A"/>
    <w:rsid w:val="00DA07C6"/>
    <w:rsid w:val="00DA56B4"/>
    <w:rsid w:val="00DA6E00"/>
    <w:rsid w:val="00DC2163"/>
    <w:rsid w:val="00DD7D23"/>
    <w:rsid w:val="00DE248F"/>
    <w:rsid w:val="00DF4CCF"/>
    <w:rsid w:val="00E14AC0"/>
    <w:rsid w:val="00E23FC4"/>
    <w:rsid w:val="00E41E57"/>
    <w:rsid w:val="00E468DD"/>
    <w:rsid w:val="00E53682"/>
    <w:rsid w:val="00E60361"/>
    <w:rsid w:val="00E74F90"/>
    <w:rsid w:val="00E904EE"/>
    <w:rsid w:val="00E9379F"/>
    <w:rsid w:val="00EA0D47"/>
    <w:rsid w:val="00EA140F"/>
    <w:rsid w:val="00EA4D4E"/>
    <w:rsid w:val="00EC45E3"/>
    <w:rsid w:val="00EC6557"/>
    <w:rsid w:val="00EE45CE"/>
    <w:rsid w:val="00EE4EFC"/>
    <w:rsid w:val="00EF47E9"/>
    <w:rsid w:val="00F022B9"/>
    <w:rsid w:val="00F058BA"/>
    <w:rsid w:val="00F11619"/>
    <w:rsid w:val="00F1264C"/>
    <w:rsid w:val="00F1363B"/>
    <w:rsid w:val="00F13BE3"/>
    <w:rsid w:val="00F1626F"/>
    <w:rsid w:val="00F2464C"/>
    <w:rsid w:val="00F35B26"/>
    <w:rsid w:val="00F41DEB"/>
    <w:rsid w:val="00F42F91"/>
    <w:rsid w:val="00F71934"/>
    <w:rsid w:val="00F805FD"/>
    <w:rsid w:val="00F93E84"/>
    <w:rsid w:val="00FA2DE5"/>
    <w:rsid w:val="00FA4D06"/>
    <w:rsid w:val="00FA6433"/>
    <w:rsid w:val="00FB224B"/>
    <w:rsid w:val="00FC23B6"/>
    <w:rsid w:val="00FD2EAB"/>
    <w:rsid w:val="00FE7106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7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77D"/>
  </w:style>
  <w:style w:type="paragraph" w:styleId="Zpat">
    <w:name w:val="footer"/>
    <w:basedOn w:val="Normln"/>
    <w:link w:val="ZpatChar"/>
    <w:uiPriority w:val="99"/>
    <w:unhideWhenUsed/>
    <w:rsid w:val="0034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77D"/>
  </w:style>
  <w:style w:type="paragraph" w:styleId="Textbubliny">
    <w:name w:val="Balloon Text"/>
    <w:basedOn w:val="Normln"/>
    <w:link w:val="TextbublinyChar"/>
    <w:uiPriority w:val="99"/>
    <w:semiHidden/>
    <w:unhideWhenUsed/>
    <w:rsid w:val="0034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7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245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F4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4C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4C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C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CCF"/>
    <w:rPr>
      <w:b/>
      <w:bCs/>
      <w:sz w:val="20"/>
      <w:szCs w:val="20"/>
    </w:rPr>
  </w:style>
  <w:style w:type="character" w:customStyle="1" w:styleId="odstavec-obr-vlevo">
    <w:name w:val="odstavec-obr-vlevo"/>
    <w:basedOn w:val="Standardnpsmoodstavce"/>
    <w:rsid w:val="009E5399"/>
  </w:style>
  <w:style w:type="character" w:styleId="Siln">
    <w:name w:val="Strong"/>
    <w:basedOn w:val="Standardnpsmoodstavce"/>
    <w:uiPriority w:val="22"/>
    <w:qFormat/>
    <w:rsid w:val="009E5399"/>
    <w:rPr>
      <w:b/>
      <w:bCs/>
    </w:rPr>
  </w:style>
  <w:style w:type="character" w:customStyle="1" w:styleId="odstavec-obr-vpravo">
    <w:name w:val="odstavec-obr-vpravo"/>
    <w:basedOn w:val="Standardnpsmoodstavce"/>
    <w:rsid w:val="009E5399"/>
  </w:style>
  <w:style w:type="character" w:styleId="Zvraznn">
    <w:name w:val="Emphasis"/>
    <w:basedOn w:val="Standardnpsmoodstavce"/>
    <w:uiPriority w:val="20"/>
    <w:qFormat/>
    <w:rsid w:val="006152CD"/>
    <w:rPr>
      <w:i/>
      <w:iCs/>
    </w:rPr>
  </w:style>
  <w:style w:type="character" w:customStyle="1" w:styleId="longtext">
    <w:name w:val="long_text"/>
    <w:basedOn w:val="Standardnpsmoodstavce"/>
    <w:rsid w:val="00FC23B6"/>
  </w:style>
  <w:style w:type="paragraph" w:styleId="Odstavecseseznamem">
    <w:name w:val="List Paragraph"/>
    <w:basedOn w:val="Normln"/>
    <w:uiPriority w:val="34"/>
    <w:qFormat/>
    <w:rsid w:val="00FC23B6"/>
    <w:pPr>
      <w:ind w:left="720"/>
      <w:contextualSpacing/>
    </w:pPr>
  </w:style>
  <w:style w:type="character" w:customStyle="1" w:styleId="st">
    <w:name w:val="st"/>
    <w:basedOn w:val="Standardnpsmoodstavce"/>
    <w:rsid w:val="005573FD"/>
  </w:style>
  <w:style w:type="paragraph" w:customStyle="1" w:styleId="Default">
    <w:name w:val="Default"/>
    <w:rsid w:val="00BD7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77D"/>
  </w:style>
  <w:style w:type="paragraph" w:styleId="Zpat">
    <w:name w:val="footer"/>
    <w:basedOn w:val="Normln"/>
    <w:link w:val="ZpatChar"/>
    <w:uiPriority w:val="99"/>
    <w:unhideWhenUsed/>
    <w:rsid w:val="0034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77D"/>
  </w:style>
  <w:style w:type="paragraph" w:styleId="Textbubliny">
    <w:name w:val="Balloon Text"/>
    <w:basedOn w:val="Normln"/>
    <w:link w:val="TextbublinyChar"/>
    <w:uiPriority w:val="99"/>
    <w:semiHidden/>
    <w:unhideWhenUsed/>
    <w:rsid w:val="0034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7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245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F4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4C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4C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C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CCF"/>
    <w:rPr>
      <w:b/>
      <w:bCs/>
      <w:sz w:val="20"/>
      <w:szCs w:val="20"/>
    </w:rPr>
  </w:style>
  <w:style w:type="character" w:customStyle="1" w:styleId="odstavec-obr-vlevo">
    <w:name w:val="odstavec-obr-vlevo"/>
    <w:basedOn w:val="Standardnpsmoodstavce"/>
    <w:rsid w:val="009E5399"/>
  </w:style>
  <w:style w:type="character" w:styleId="Siln">
    <w:name w:val="Strong"/>
    <w:basedOn w:val="Standardnpsmoodstavce"/>
    <w:uiPriority w:val="22"/>
    <w:qFormat/>
    <w:rsid w:val="009E5399"/>
    <w:rPr>
      <w:b/>
      <w:bCs/>
    </w:rPr>
  </w:style>
  <w:style w:type="character" w:customStyle="1" w:styleId="odstavec-obr-vpravo">
    <w:name w:val="odstavec-obr-vpravo"/>
    <w:basedOn w:val="Standardnpsmoodstavce"/>
    <w:rsid w:val="009E5399"/>
  </w:style>
  <w:style w:type="character" w:styleId="Zvraznn">
    <w:name w:val="Emphasis"/>
    <w:basedOn w:val="Standardnpsmoodstavce"/>
    <w:uiPriority w:val="20"/>
    <w:qFormat/>
    <w:rsid w:val="006152CD"/>
    <w:rPr>
      <w:i/>
      <w:iCs/>
    </w:rPr>
  </w:style>
  <w:style w:type="character" w:customStyle="1" w:styleId="longtext">
    <w:name w:val="long_text"/>
    <w:basedOn w:val="Standardnpsmoodstavce"/>
    <w:rsid w:val="00FC23B6"/>
  </w:style>
  <w:style w:type="paragraph" w:styleId="Odstavecseseznamem">
    <w:name w:val="List Paragraph"/>
    <w:basedOn w:val="Normln"/>
    <w:uiPriority w:val="34"/>
    <w:qFormat/>
    <w:rsid w:val="00FC23B6"/>
    <w:pPr>
      <w:ind w:left="720"/>
      <w:contextualSpacing/>
    </w:pPr>
  </w:style>
  <w:style w:type="character" w:customStyle="1" w:styleId="st">
    <w:name w:val="st"/>
    <w:basedOn w:val="Standardnpsmoodstavce"/>
    <w:rsid w:val="005573FD"/>
  </w:style>
  <w:style w:type="paragraph" w:customStyle="1" w:styleId="Default">
    <w:name w:val="Default"/>
    <w:rsid w:val="00BD7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dvorakovapraha.cz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dvorakovapraha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vorakovapraha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DaDa a.s.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bumbalkova</dc:creator>
  <cp:lastModifiedBy>Ludmila Kučerová</cp:lastModifiedBy>
  <cp:revision>2</cp:revision>
  <dcterms:created xsi:type="dcterms:W3CDTF">2015-08-24T12:05:00Z</dcterms:created>
  <dcterms:modified xsi:type="dcterms:W3CDTF">2015-08-24T12:05:00Z</dcterms:modified>
</cp:coreProperties>
</file>