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1C3" w:rsidRDefault="005341C3" w:rsidP="005341C3">
      <w:pPr>
        <w:rPr>
          <w:sz w:val="16"/>
          <w:szCs w:val="16"/>
        </w:rPr>
      </w:pPr>
    </w:p>
    <w:p w:rsidR="00660926" w:rsidRDefault="00660926" w:rsidP="005341C3">
      <w:pPr>
        <w:rPr>
          <w:sz w:val="16"/>
          <w:szCs w:val="16"/>
        </w:rPr>
      </w:pPr>
    </w:p>
    <w:p w:rsidR="00660926" w:rsidRPr="005E788E" w:rsidRDefault="00660926" w:rsidP="005341C3">
      <w:pPr>
        <w:rPr>
          <w:sz w:val="16"/>
          <w:szCs w:val="16"/>
        </w:rPr>
      </w:pPr>
    </w:p>
    <w:p w:rsidR="005341C3" w:rsidRPr="005341C3" w:rsidRDefault="005341C3" w:rsidP="005341C3">
      <w:pPr>
        <w:rPr>
          <w:sz w:val="24"/>
          <w:szCs w:val="24"/>
        </w:rPr>
      </w:pPr>
      <w:r w:rsidRPr="005341C3">
        <w:rPr>
          <w:sz w:val="24"/>
          <w:szCs w:val="24"/>
        </w:rPr>
        <w:t>TISKOVÁ ZPRÁVA</w:t>
      </w:r>
    </w:p>
    <w:p w:rsidR="00C04262" w:rsidRDefault="00C04262" w:rsidP="006A0673">
      <w:pPr>
        <w:rPr>
          <w:b/>
        </w:rPr>
      </w:pPr>
      <w:r>
        <w:rPr>
          <w:b/>
        </w:rPr>
        <w:t>9</w:t>
      </w:r>
      <w:r w:rsidR="00F53842" w:rsidRPr="00FF317A">
        <w:rPr>
          <w:b/>
        </w:rPr>
        <w:t xml:space="preserve">. </w:t>
      </w:r>
      <w:r>
        <w:rPr>
          <w:b/>
        </w:rPr>
        <w:t>– 11. 10</w:t>
      </w:r>
      <w:r w:rsidR="00F53842" w:rsidRPr="00FF317A">
        <w:rPr>
          <w:b/>
        </w:rPr>
        <w:t xml:space="preserve">. 2015 </w:t>
      </w:r>
      <w:r>
        <w:rPr>
          <w:b/>
        </w:rPr>
        <w:t xml:space="preserve">se </w:t>
      </w:r>
      <w:r w:rsidR="00474E53">
        <w:rPr>
          <w:b/>
        </w:rPr>
        <w:t xml:space="preserve">v Řevnicích </w:t>
      </w:r>
      <w:r>
        <w:rPr>
          <w:b/>
        </w:rPr>
        <w:t xml:space="preserve">uskuteční </w:t>
      </w:r>
      <w:r w:rsidR="008B0D40">
        <w:rPr>
          <w:b/>
        </w:rPr>
        <w:t xml:space="preserve">1. ročník </w:t>
      </w:r>
      <w:r>
        <w:rPr>
          <w:b/>
        </w:rPr>
        <w:t>filmov</w:t>
      </w:r>
      <w:r w:rsidR="008B0D40">
        <w:rPr>
          <w:b/>
        </w:rPr>
        <w:t>ého</w:t>
      </w:r>
      <w:r>
        <w:rPr>
          <w:b/>
        </w:rPr>
        <w:t xml:space="preserve"> festival</w:t>
      </w:r>
      <w:r w:rsidR="008B0D40">
        <w:rPr>
          <w:b/>
        </w:rPr>
        <w:t>u</w:t>
      </w:r>
      <w:r>
        <w:rPr>
          <w:b/>
        </w:rPr>
        <w:t xml:space="preserve"> </w:t>
      </w:r>
      <w:proofErr w:type="spellStart"/>
      <w:r>
        <w:rPr>
          <w:b/>
        </w:rPr>
        <w:t>Crazy</w:t>
      </w:r>
      <w:proofErr w:type="spellEnd"/>
      <w:r>
        <w:rPr>
          <w:b/>
        </w:rPr>
        <w:t xml:space="preserve"> Film Fest</w:t>
      </w:r>
    </w:p>
    <w:p w:rsidR="00C25CA4" w:rsidRDefault="00C25CA4" w:rsidP="00C25CA4">
      <w:pPr>
        <w:pStyle w:val="Odstavecseseznamem"/>
        <w:numPr>
          <w:ilvl w:val="0"/>
          <w:numId w:val="2"/>
        </w:numPr>
        <w:rPr>
          <w:b/>
          <w:lang w:val="cs-CZ"/>
        </w:rPr>
      </w:pPr>
      <w:r>
        <w:rPr>
          <w:b/>
          <w:lang w:val="cs-CZ"/>
        </w:rPr>
        <w:t xml:space="preserve">cíl festivalu: </w:t>
      </w:r>
      <w:proofErr w:type="spellStart"/>
      <w:r>
        <w:rPr>
          <w:b/>
          <w:lang w:val="cs-CZ"/>
        </w:rPr>
        <w:t>destigmatizovat</w:t>
      </w:r>
      <w:proofErr w:type="spellEnd"/>
      <w:r>
        <w:rPr>
          <w:b/>
          <w:lang w:val="cs-CZ"/>
        </w:rPr>
        <w:t xml:space="preserve"> duševně nemocné a </w:t>
      </w:r>
      <w:r w:rsidR="005E74EE">
        <w:rPr>
          <w:b/>
          <w:lang w:val="cs-CZ"/>
        </w:rPr>
        <w:t>po</w:t>
      </w:r>
      <w:r>
        <w:rPr>
          <w:b/>
          <w:lang w:val="cs-CZ"/>
        </w:rPr>
        <w:t xml:space="preserve">ukázat </w:t>
      </w:r>
      <w:r w:rsidR="005E74EE">
        <w:rPr>
          <w:b/>
          <w:lang w:val="cs-CZ"/>
        </w:rPr>
        <w:t xml:space="preserve">na </w:t>
      </w:r>
      <w:r>
        <w:rPr>
          <w:b/>
          <w:lang w:val="cs-CZ"/>
        </w:rPr>
        <w:t>jejich nelehké životní osudy</w:t>
      </w:r>
      <w:r w:rsidRPr="00C25CA4">
        <w:rPr>
          <w:b/>
          <w:lang w:val="cs-CZ"/>
        </w:rPr>
        <w:t xml:space="preserve"> </w:t>
      </w:r>
    </w:p>
    <w:p w:rsidR="00C25CA4" w:rsidRPr="006A0673" w:rsidRDefault="00722F25" w:rsidP="00C25CA4">
      <w:pPr>
        <w:pStyle w:val="Odstavecseseznamem"/>
        <w:numPr>
          <w:ilvl w:val="0"/>
          <w:numId w:val="2"/>
        </w:numPr>
        <w:rPr>
          <w:b/>
          <w:lang w:val="cs-CZ"/>
        </w:rPr>
      </w:pPr>
      <w:r>
        <w:rPr>
          <w:b/>
          <w:lang w:val="cs-CZ"/>
        </w:rPr>
        <w:t>devět</w:t>
      </w:r>
      <w:r w:rsidR="00C04262">
        <w:rPr>
          <w:b/>
          <w:lang w:val="cs-CZ"/>
        </w:rPr>
        <w:t xml:space="preserve"> filmů </w:t>
      </w:r>
      <w:r w:rsidR="00C25CA4">
        <w:rPr>
          <w:b/>
          <w:lang w:val="cs-CZ"/>
        </w:rPr>
        <w:t>uvedených odborník</w:t>
      </w:r>
      <w:r w:rsidR="005E74EE">
        <w:rPr>
          <w:b/>
          <w:lang w:val="cs-CZ"/>
        </w:rPr>
        <w:t xml:space="preserve">y </w:t>
      </w:r>
      <w:r w:rsidR="00C25CA4">
        <w:rPr>
          <w:b/>
          <w:lang w:val="cs-CZ"/>
        </w:rPr>
        <w:t>z oboru psychiatrické</w:t>
      </w:r>
      <w:r w:rsidR="005E74EE">
        <w:rPr>
          <w:b/>
          <w:lang w:val="cs-CZ"/>
        </w:rPr>
        <w:t xml:space="preserve"> a psychoterapeutické</w:t>
      </w:r>
      <w:r w:rsidR="00C25CA4">
        <w:rPr>
          <w:b/>
          <w:lang w:val="cs-CZ"/>
        </w:rPr>
        <w:t xml:space="preserve"> péče</w:t>
      </w:r>
    </w:p>
    <w:p w:rsidR="00C25CA4" w:rsidRDefault="00C25CA4" w:rsidP="00C25CA4">
      <w:pPr>
        <w:pStyle w:val="Odstavecseseznamem"/>
        <w:numPr>
          <w:ilvl w:val="0"/>
          <w:numId w:val="2"/>
        </w:numPr>
        <w:rPr>
          <w:b/>
          <w:lang w:val="cs-CZ"/>
        </w:rPr>
      </w:pPr>
      <w:r>
        <w:rPr>
          <w:b/>
          <w:lang w:val="cs-CZ"/>
        </w:rPr>
        <w:t xml:space="preserve">doprovodný program </w:t>
      </w:r>
      <w:r w:rsidR="00474E53">
        <w:rPr>
          <w:b/>
          <w:lang w:val="cs-CZ"/>
        </w:rPr>
        <w:t xml:space="preserve">v nádražním magacínu </w:t>
      </w:r>
      <w:r w:rsidR="005E74EE">
        <w:rPr>
          <w:b/>
          <w:lang w:val="cs-CZ"/>
        </w:rPr>
        <w:t>Sklad</w:t>
      </w:r>
      <w:r>
        <w:rPr>
          <w:b/>
          <w:lang w:val="cs-CZ"/>
        </w:rPr>
        <w:t xml:space="preserve"> 13</w:t>
      </w:r>
      <w:r w:rsidR="00722F25">
        <w:rPr>
          <w:b/>
          <w:lang w:val="cs-CZ"/>
        </w:rPr>
        <w:t xml:space="preserve"> </w:t>
      </w:r>
      <w:r>
        <w:rPr>
          <w:b/>
          <w:lang w:val="cs-CZ"/>
        </w:rPr>
        <w:t>– koncerty, divadlo, výstava</w:t>
      </w:r>
    </w:p>
    <w:p w:rsidR="00533B18" w:rsidRPr="001F3059" w:rsidRDefault="00FA632E" w:rsidP="001F3059">
      <w:r>
        <w:rPr>
          <w:rFonts w:cs="Times New Roman"/>
        </w:rPr>
        <w:t>H</w:t>
      </w:r>
      <w:r w:rsidR="00722F25">
        <w:rPr>
          <w:rFonts w:cs="Times New Roman"/>
        </w:rPr>
        <w:t>lavním organizátorem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Crazy</w:t>
      </w:r>
      <w:proofErr w:type="spellEnd"/>
      <w:r>
        <w:rPr>
          <w:rFonts w:cs="Times New Roman"/>
        </w:rPr>
        <w:t xml:space="preserve"> Film Fest </w:t>
      </w:r>
      <w:r w:rsidR="00722F25">
        <w:rPr>
          <w:rFonts w:cs="Times New Roman"/>
        </w:rPr>
        <w:t>je</w:t>
      </w:r>
      <w:r w:rsidR="00722F25" w:rsidRPr="00A6104D">
        <w:rPr>
          <w:rFonts w:cs="Times New Roman"/>
        </w:rPr>
        <w:t xml:space="preserve"> nezisková organizace BONA o.p.s., která pomáhá lidem s duševním onemocněním. </w:t>
      </w:r>
      <w:r w:rsidR="00722F25">
        <w:rPr>
          <w:rFonts w:cs="Times New Roman"/>
        </w:rPr>
        <w:t>Termín konání</w:t>
      </w:r>
      <w:r w:rsidR="00474E53" w:rsidRPr="00474E53">
        <w:rPr>
          <w:rFonts w:cs="Times New Roman"/>
        </w:rPr>
        <w:t xml:space="preserve"> není zvolen náhod</w:t>
      </w:r>
      <w:r w:rsidR="00722F25">
        <w:rPr>
          <w:rFonts w:cs="Times New Roman"/>
        </w:rPr>
        <w:t>o</w:t>
      </w:r>
      <w:r w:rsidR="00474E53" w:rsidRPr="00474E53">
        <w:rPr>
          <w:rFonts w:cs="Times New Roman"/>
        </w:rPr>
        <w:t>u.</w:t>
      </w:r>
      <w:r w:rsidR="00722F25">
        <w:rPr>
          <w:rFonts w:cs="Times New Roman"/>
        </w:rPr>
        <w:t xml:space="preserve"> </w:t>
      </w:r>
      <w:r w:rsidR="00474E53" w:rsidRPr="00474E53">
        <w:rPr>
          <w:rFonts w:cs="Times New Roman"/>
        </w:rPr>
        <w:t xml:space="preserve">Desátý říjen je Světovým dnem duševního zdraví a hlavní ambicí festivalu je přispět k </w:t>
      </w:r>
      <w:proofErr w:type="spellStart"/>
      <w:r w:rsidR="00474E53" w:rsidRPr="00474E53">
        <w:rPr>
          <w:rFonts w:cs="Times New Roman"/>
        </w:rPr>
        <w:t>destigmatizaci</w:t>
      </w:r>
      <w:proofErr w:type="spellEnd"/>
      <w:r w:rsidR="00474E53" w:rsidRPr="00474E53">
        <w:rPr>
          <w:rFonts w:cs="Times New Roman"/>
        </w:rPr>
        <w:t xml:space="preserve"> osob s duševním onemocněním. </w:t>
      </w:r>
      <w:r w:rsidR="001F3059">
        <w:t xml:space="preserve">Jak říká Aleš Lang ředitel BONA, o.p.s.: „Mediální obraz lidí s duševním onemocněním je velmi negativní a velmi jim komplikuje už tak nelehký život.“ </w:t>
      </w:r>
      <w:r w:rsidR="00297D53" w:rsidRPr="00474E53">
        <w:rPr>
          <w:rFonts w:cs="Times New Roman"/>
        </w:rPr>
        <w:t>Festival chce nejen šířit tolik potřebnou osvětu, ale také náv</w:t>
      </w:r>
      <w:r w:rsidR="001648B5" w:rsidRPr="00474E53">
        <w:rPr>
          <w:rFonts w:cs="Times New Roman"/>
        </w:rPr>
        <w:t>štěv</w:t>
      </w:r>
      <w:r w:rsidR="00297D53" w:rsidRPr="00474E53">
        <w:rPr>
          <w:rFonts w:cs="Times New Roman"/>
        </w:rPr>
        <w:t>níkům poskytnout zajímavý kulturní zážitek.</w:t>
      </w:r>
      <w:r w:rsidR="001648B5" w:rsidRPr="00474E53">
        <w:rPr>
          <w:rFonts w:cs="Times New Roman"/>
        </w:rPr>
        <w:t xml:space="preserve"> Ve světě mají podobné </w:t>
      </w:r>
      <w:r w:rsidR="00722F25">
        <w:rPr>
          <w:rFonts w:cs="Times New Roman"/>
        </w:rPr>
        <w:t xml:space="preserve">filmové přehlídky </w:t>
      </w:r>
      <w:r w:rsidR="001648B5" w:rsidRPr="00474E53">
        <w:rPr>
          <w:rFonts w:cs="Times New Roman"/>
        </w:rPr>
        <w:t>dlouholetou tradici.</w:t>
      </w:r>
      <w:r w:rsidR="00AA6AB7">
        <w:rPr>
          <w:rFonts w:cs="Times New Roman"/>
        </w:rPr>
        <w:t xml:space="preserve"> </w:t>
      </w:r>
    </w:p>
    <w:p w:rsidR="00533B18" w:rsidRPr="00A6104D" w:rsidRDefault="00533B18" w:rsidP="00A6104D">
      <w:pPr>
        <w:spacing w:after="0" w:line="240" w:lineRule="auto"/>
        <w:rPr>
          <w:rFonts w:eastAsia="Times New Roman" w:cs="Arial"/>
          <w:noProof/>
          <w:color w:val="222222"/>
          <w:lang w:eastAsia="cs-CZ"/>
        </w:rPr>
      </w:pPr>
      <w:r w:rsidRPr="00A6104D">
        <w:rPr>
          <w:rFonts w:eastAsia="Times New Roman" w:cs="Arial"/>
          <w:noProof/>
          <w:color w:val="222222"/>
          <w:lang w:eastAsia="cs-CZ"/>
        </w:rPr>
        <w:t xml:space="preserve"> </w:t>
      </w:r>
    </w:p>
    <w:p w:rsidR="00A6104D" w:rsidRPr="00A6104D" w:rsidRDefault="00474E53" w:rsidP="00A6104D">
      <w:pPr>
        <w:spacing w:after="0" w:line="240" w:lineRule="auto"/>
        <w:rPr>
          <w:rFonts w:eastAsia="Times New Roman" w:cs="Arial"/>
          <w:noProof/>
          <w:color w:val="222222"/>
          <w:lang w:eastAsia="cs-CZ"/>
        </w:rPr>
      </w:pPr>
      <w:r>
        <w:rPr>
          <w:rFonts w:eastAsia="Times New Roman" w:cs="Arial"/>
          <w:noProof/>
          <w:color w:val="222222"/>
          <w:lang w:eastAsia="cs-CZ"/>
        </w:rPr>
        <w:t>Devět snímk</w:t>
      </w:r>
      <w:r w:rsidR="00A6104D" w:rsidRPr="00A6104D">
        <w:rPr>
          <w:rFonts w:eastAsia="Times New Roman" w:cs="Arial"/>
          <w:noProof/>
          <w:color w:val="222222"/>
          <w:lang w:eastAsia="cs-CZ"/>
        </w:rPr>
        <w:t xml:space="preserve">ů představí  širokou  paletu  životních  nesnází  lidí  s duševním onemocněním.  Na  programu  jsou  trháky  jako  Přelet nad kukaččím hnízdem,  Andělé všehomíra nebo kontroverzní film Umění plakat (další filmy v programu v příloze). </w:t>
      </w:r>
      <w:r w:rsidR="000F359D">
        <w:rPr>
          <w:rFonts w:eastAsia="Times New Roman" w:cs="Arial"/>
          <w:noProof/>
          <w:color w:val="222222"/>
          <w:lang w:eastAsia="cs-CZ"/>
        </w:rPr>
        <w:t xml:space="preserve">Jak říká organizítorka festivalu: </w:t>
      </w:r>
      <w:r w:rsidR="00FA632E">
        <w:rPr>
          <w:rFonts w:eastAsia="Times New Roman" w:cs="Arial"/>
          <w:noProof/>
          <w:color w:val="222222"/>
          <w:lang w:eastAsia="cs-CZ"/>
        </w:rPr>
        <w:t xml:space="preserve">„Vybírali jsme žánrově pestré filmy z nejrůznějších zemí, z nichž některé nebyly </w:t>
      </w:r>
      <w:r w:rsidR="000F359D">
        <w:rPr>
          <w:rFonts w:eastAsia="Times New Roman" w:cs="Arial"/>
          <w:noProof/>
          <w:color w:val="222222"/>
          <w:lang w:eastAsia="cs-CZ"/>
        </w:rPr>
        <w:t xml:space="preserve">dosud </w:t>
      </w:r>
      <w:r w:rsidR="00FA632E">
        <w:rPr>
          <w:rFonts w:eastAsia="Times New Roman" w:cs="Arial"/>
          <w:noProof/>
          <w:color w:val="222222"/>
          <w:lang w:eastAsia="cs-CZ"/>
        </w:rPr>
        <w:t>v</w:t>
      </w:r>
      <w:r w:rsidR="00165ACB">
        <w:rPr>
          <w:rFonts w:eastAsia="Times New Roman" w:cs="Arial"/>
          <w:noProof/>
          <w:color w:val="222222"/>
          <w:lang w:eastAsia="cs-CZ"/>
        </w:rPr>
        <w:t> českých kinech distribuovány.</w:t>
      </w:r>
      <w:r w:rsidR="000F359D">
        <w:rPr>
          <w:rFonts w:eastAsia="Times New Roman" w:cs="Arial"/>
          <w:noProof/>
          <w:color w:val="222222"/>
          <w:lang w:eastAsia="cs-CZ"/>
        </w:rPr>
        <w:t xml:space="preserve">“ </w:t>
      </w:r>
      <w:r>
        <w:rPr>
          <w:rFonts w:eastAsia="Times New Roman" w:cs="Arial"/>
          <w:noProof/>
          <w:color w:val="222222"/>
          <w:lang w:eastAsia="cs-CZ"/>
        </w:rPr>
        <w:t>Každý z filmů uvede jeden z</w:t>
      </w:r>
      <w:r w:rsidR="00A6104D" w:rsidRPr="00A6104D">
        <w:rPr>
          <w:rFonts w:eastAsia="Times New Roman" w:cs="Arial"/>
          <w:noProof/>
          <w:color w:val="222222"/>
          <w:lang w:eastAsia="cs-CZ"/>
        </w:rPr>
        <w:t xml:space="preserve">  předních  českých  odbor</w:t>
      </w:r>
      <w:r w:rsidR="00722F25">
        <w:rPr>
          <w:rFonts w:eastAsia="Times New Roman" w:cs="Arial"/>
          <w:noProof/>
          <w:color w:val="222222"/>
          <w:lang w:eastAsia="cs-CZ"/>
        </w:rPr>
        <w:t>níků  na  psychiatrickou  péči. Ú</w:t>
      </w:r>
      <w:r w:rsidR="007D479D">
        <w:rPr>
          <w:rFonts w:eastAsia="Times New Roman" w:cs="Arial"/>
          <w:noProof/>
          <w:color w:val="222222"/>
          <w:lang w:eastAsia="cs-CZ"/>
        </w:rPr>
        <w:t>čast přislíbili:</w:t>
      </w:r>
      <w:r w:rsidR="007D479D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7D479D">
        <w:rPr>
          <w:rFonts w:ascii="Calibri" w:hAnsi="Calibri"/>
          <w:color w:val="222222"/>
          <w:shd w:val="clear" w:color="auto" w:fill="FFFFFF"/>
        </w:rPr>
        <w:t>Doc. MUDr. Pavel Mohr Ph.D., PhDr. Jeroným Klimeš  Ph.D., PhDr. Petr Winkler,  MUDr.  Martin Jarolímek, MUDr. Michaela Štochlová a další</w:t>
      </w:r>
      <w:r>
        <w:rPr>
          <w:rFonts w:eastAsia="Times New Roman" w:cs="Arial"/>
          <w:noProof/>
          <w:color w:val="222222"/>
          <w:lang w:eastAsia="cs-CZ"/>
        </w:rPr>
        <w:t xml:space="preserve">. </w:t>
      </w:r>
    </w:p>
    <w:p w:rsidR="00A6104D" w:rsidRPr="00A6104D" w:rsidRDefault="00A6104D" w:rsidP="00A6104D">
      <w:pPr>
        <w:spacing w:after="0" w:line="240" w:lineRule="auto"/>
        <w:rPr>
          <w:rFonts w:eastAsia="Times New Roman" w:cs="Arial"/>
          <w:noProof/>
          <w:color w:val="222222"/>
          <w:lang w:eastAsia="cs-CZ"/>
        </w:rPr>
      </w:pPr>
    </w:p>
    <w:p w:rsidR="00411AD3" w:rsidRPr="00A6104D" w:rsidRDefault="00474E53" w:rsidP="00411AD3">
      <w:pPr>
        <w:spacing w:after="0" w:line="240" w:lineRule="auto"/>
        <w:rPr>
          <w:rFonts w:cs="Times New Roman"/>
        </w:rPr>
      </w:pPr>
      <w:r>
        <w:rPr>
          <w:rFonts w:cs="Times New Roman"/>
        </w:rPr>
        <w:t>V</w:t>
      </w:r>
      <w:r w:rsidR="005E74EE" w:rsidRPr="00A6104D">
        <w:rPr>
          <w:rFonts w:cs="Times New Roman"/>
        </w:rPr>
        <w:t>edle filmů</w:t>
      </w:r>
      <w:r w:rsidR="00297D53" w:rsidRPr="00A6104D">
        <w:rPr>
          <w:rFonts w:cs="Times New Roman"/>
        </w:rPr>
        <w:t xml:space="preserve"> </w:t>
      </w:r>
      <w:r>
        <w:rPr>
          <w:rFonts w:cs="Times New Roman"/>
        </w:rPr>
        <w:t>je p</w:t>
      </w:r>
      <w:r w:rsidRPr="00A6104D">
        <w:rPr>
          <w:rFonts w:cs="Times New Roman"/>
        </w:rPr>
        <w:t xml:space="preserve">ro návštěvníky </w:t>
      </w:r>
      <w:r w:rsidR="00297D53" w:rsidRPr="00A6104D">
        <w:rPr>
          <w:rFonts w:cs="Times New Roman"/>
        </w:rPr>
        <w:t xml:space="preserve">připraven </w:t>
      </w:r>
      <w:r w:rsidR="001648B5" w:rsidRPr="00A6104D">
        <w:rPr>
          <w:rFonts w:cs="Times New Roman"/>
        </w:rPr>
        <w:t xml:space="preserve">i </w:t>
      </w:r>
      <w:r w:rsidR="00CB2C7B" w:rsidRPr="00A6104D">
        <w:rPr>
          <w:rFonts w:cs="Times New Roman"/>
        </w:rPr>
        <w:t xml:space="preserve">bohatý </w:t>
      </w:r>
      <w:r w:rsidR="00297D53" w:rsidRPr="00A6104D">
        <w:rPr>
          <w:rFonts w:cs="Times New Roman"/>
        </w:rPr>
        <w:t>doprovodný program</w:t>
      </w:r>
      <w:r w:rsidR="001648B5" w:rsidRPr="00A6104D">
        <w:rPr>
          <w:rFonts w:cs="Times New Roman"/>
        </w:rPr>
        <w:t xml:space="preserve"> v podobě výstav</w:t>
      </w:r>
      <w:r w:rsidR="00CB2C7B" w:rsidRPr="00A6104D">
        <w:rPr>
          <w:rFonts w:cs="Times New Roman"/>
        </w:rPr>
        <w:t>y, divadel</w:t>
      </w:r>
      <w:r w:rsidR="001648B5" w:rsidRPr="00A6104D">
        <w:rPr>
          <w:rFonts w:cs="Times New Roman"/>
        </w:rPr>
        <w:t xml:space="preserve"> a koncertů</w:t>
      </w:r>
      <w:r w:rsidR="00297D53" w:rsidRPr="00A6104D">
        <w:rPr>
          <w:rFonts w:cs="Times New Roman"/>
        </w:rPr>
        <w:t xml:space="preserve">. </w:t>
      </w:r>
      <w:r w:rsidR="00CB2C7B" w:rsidRPr="00A6104D">
        <w:rPr>
          <w:rFonts w:cs="Times New Roman"/>
        </w:rPr>
        <w:t xml:space="preserve">Jeho dějištěm bude </w:t>
      </w:r>
      <w:r w:rsidR="00C25CA4" w:rsidRPr="00A6104D">
        <w:rPr>
          <w:rFonts w:cs="Times New Roman"/>
        </w:rPr>
        <w:t xml:space="preserve">multikulturní prostor </w:t>
      </w:r>
      <w:r w:rsidR="00CB2C7B" w:rsidRPr="00A6104D">
        <w:rPr>
          <w:rFonts w:cs="Times New Roman"/>
        </w:rPr>
        <w:t xml:space="preserve">Sklad 13 – </w:t>
      </w:r>
      <w:r w:rsidR="00C25CA4" w:rsidRPr="00A6104D">
        <w:rPr>
          <w:rFonts w:cs="Times New Roman"/>
        </w:rPr>
        <w:t xml:space="preserve">dřevěný nádražní </w:t>
      </w:r>
      <w:r w:rsidR="00CB2C7B" w:rsidRPr="00A6104D">
        <w:rPr>
          <w:rFonts w:cs="Times New Roman"/>
        </w:rPr>
        <w:t>magacín s neopakovatelnou atmosférou</w:t>
      </w:r>
      <w:r w:rsidR="00A6104D" w:rsidRPr="00A6104D">
        <w:rPr>
          <w:rFonts w:cs="Times New Roman"/>
        </w:rPr>
        <w:t xml:space="preserve"> a také kavárna Modrý </w:t>
      </w:r>
      <w:r w:rsidR="007D479D">
        <w:rPr>
          <w:rFonts w:cs="Times New Roman"/>
        </w:rPr>
        <w:t>d</w:t>
      </w:r>
      <w:r w:rsidR="00A6104D" w:rsidRPr="00A6104D">
        <w:rPr>
          <w:rFonts w:cs="Times New Roman"/>
        </w:rPr>
        <w:t>omeček</w:t>
      </w:r>
      <w:r w:rsidR="00CB2C7B" w:rsidRPr="00A6104D">
        <w:rPr>
          <w:rFonts w:cs="Times New Roman"/>
        </w:rPr>
        <w:t xml:space="preserve">. </w:t>
      </w:r>
      <w:r w:rsidR="00411AD3" w:rsidRPr="00A6104D">
        <w:rPr>
          <w:rFonts w:cs="Times New Roman"/>
        </w:rPr>
        <w:t>Těšit se můžete na vystoupení hudebních skupin</w:t>
      </w:r>
      <w:r w:rsidR="001A77B5" w:rsidRPr="00A6104D">
        <w:rPr>
          <w:rFonts w:cs="Times New Roman"/>
        </w:rPr>
        <w:t xml:space="preserve"> </w:t>
      </w:r>
      <w:proofErr w:type="spellStart"/>
      <w:r w:rsidR="00411AD3" w:rsidRPr="00A6104D">
        <w:rPr>
          <w:rFonts w:cs="Times New Roman"/>
        </w:rPr>
        <w:t>United</w:t>
      </w:r>
      <w:proofErr w:type="spellEnd"/>
      <w:r w:rsidR="00411AD3" w:rsidRPr="00A6104D">
        <w:rPr>
          <w:rFonts w:cs="Times New Roman"/>
        </w:rPr>
        <w:t xml:space="preserve"> </w:t>
      </w:r>
      <w:proofErr w:type="spellStart"/>
      <w:r w:rsidR="00411AD3" w:rsidRPr="00A6104D">
        <w:rPr>
          <w:rFonts w:cs="Times New Roman"/>
        </w:rPr>
        <w:t>Heads</w:t>
      </w:r>
      <w:proofErr w:type="spellEnd"/>
      <w:r w:rsidR="00411AD3" w:rsidRPr="00A6104D">
        <w:rPr>
          <w:rFonts w:cs="Times New Roman"/>
        </w:rPr>
        <w:t xml:space="preserve">, OTK či divadelní představení </w:t>
      </w:r>
      <w:r w:rsidR="00411AD3" w:rsidRPr="00474E53">
        <w:rPr>
          <w:rFonts w:cs="Times New Roman"/>
        </w:rPr>
        <w:t xml:space="preserve">Kabaret </w:t>
      </w:r>
      <w:proofErr w:type="spellStart"/>
      <w:r w:rsidR="00411AD3" w:rsidRPr="00474E53">
        <w:rPr>
          <w:rFonts w:cs="Times New Roman"/>
        </w:rPr>
        <w:t>Artaud</w:t>
      </w:r>
      <w:proofErr w:type="spellEnd"/>
      <w:r w:rsidR="00411AD3" w:rsidRPr="00A6104D">
        <w:rPr>
          <w:rFonts w:cs="Times New Roman"/>
        </w:rPr>
        <w:t xml:space="preserve"> v podání </w:t>
      </w:r>
      <w:proofErr w:type="spellStart"/>
      <w:r w:rsidR="00411AD3" w:rsidRPr="00A6104D">
        <w:rPr>
          <w:rFonts w:cs="Times New Roman"/>
        </w:rPr>
        <w:t>Bohnické</w:t>
      </w:r>
      <w:proofErr w:type="spellEnd"/>
      <w:r w:rsidR="00411AD3" w:rsidRPr="00A6104D">
        <w:rPr>
          <w:rFonts w:cs="Times New Roman"/>
        </w:rPr>
        <w:t xml:space="preserve"> divadelní společnosti. </w:t>
      </w:r>
    </w:p>
    <w:p w:rsidR="00A6104D" w:rsidRPr="00A6104D" w:rsidRDefault="00A6104D" w:rsidP="00A6104D">
      <w:pPr>
        <w:spacing w:after="0" w:line="240" w:lineRule="auto"/>
        <w:rPr>
          <w:rFonts w:eastAsia="Times New Roman" w:cs="Arial"/>
          <w:noProof/>
          <w:color w:val="222222"/>
          <w:lang w:eastAsia="cs-CZ"/>
        </w:rPr>
      </w:pPr>
    </w:p>
    <w:p w:rsidR="00722F25" w:rsidRDefault="00A6104D" w:rsidP="00A6104D">
      <w:pPr>
        <w:spacing w:after="0" w:line="240" w:lineRule="auto"/>
        <w:rPr>
          <w:rFonts w:eastAsia="Times New Roman" w:cs="Arial"/>
          <w:noProof/>
          <w:color w:val="222222"/>
          <w:lang w:eastAsia="cs-CZ"/>
        </w:rPr>
      </w:pPr>
      <w:r w:rsidRPr="00A6104D">
        <w:rPr>
          <w:rFonts w:eastAsia="Times New Roman" w:cs="Arial"/>
          <w:noProof/>
          <w:color w:val="222222"/>
          <w:lang w:eastAsia="cs-CZ"/>
        </w:rPr>
        <w:t xml:space="preserve">Cena jedné vstupenky na </w:t>
      </w:r>
      <w:r w:rsidR="00722F25">
        <w:rPr>
          <w:rFonts w:eastAsia="Times New Roman" w:cs="Arial"/>
          <w:noProof/>
          <w:color w:val="222222"/>
          <w:lang w:eastAsia="cs-CZ"/>
        </w:rPr>
        <w:t>filmové představení  je 100,- Kč</w:t>
      </w:r>
    </w:p>
    <w:p w:rsidR="00A6104D" w:rsidRPr="00A6104D" w:rsidRDefault="00A6104D" w:rsidP="00A6104D">
      <w:pPr>
        <w:spacing w:after="0" w:line="240" w:lineRule="auto"/>
        <w:rPr>
          <w:rFonts w:eastAsia="Times New Roman" w:cs="Arial"/>
          <w:noProof/>
          <w:color w:val="222222"/>
          <w:lang w:eastAsia="cs-CZ"/>
        </w:rPr>
      </w:pPr>
      <w:r w:rsidRPr="00A6104D">
        <w:rPr>
          <w:rFonts w:eastAsia="Times New Roman" w:cs="Arial"/>
          <w:noProof/>
          <w:color w:val="222222"/>
          <w:lang w:eastAsia="cs-CZ"/>
        </w:rPr>
        <w:t>Cena perman</w:t>
      </w:r>
      <w:r w:rsidR="00722F25">
        <w:rPr>
          <w:rFonts w:eastAsia="Times New Roman" w:cs="Arial"/>
          <w:noProof/>
          <w:color w:val="222222"/>
          <w:lang w:eastAsia="cs-CZ"/>
        </w:rPr>
        <w:t>entky na všechny filmy je 500,-</w:t>
      </w:r>
      <w:r w:rsidRPr="00A6104D">
        <w:rPr>
          <w:rFonts w:eastAsia="Times New Roman" w:cs="Arial"/>
          <w:noProof/>
          <w:color w:val="222222"/>
          <w:lang w:eastAsia="cs-CZ"/>
        </w:rPr>
        <w:t xml:space="preserve"> </w:t>
      </w:r>
      <w:r w:rsidR="00722F25">
        <w:rPr>
          <w:rFonts w:eastAsia="Times New Roman" w:cs="Arial"/>
          <w:noProof/>
          <w:color w:val="222222"/>
          <w:lang w:eastAsia="cs-CZ"/>
        </w:rPr>
        <w:t>Kč</w:t>
      </w:r>
    </w:p>
    <w:p w:rsidR="00722F25" w:rsidRDefault="00A6104D" w:rsidP="00A6104D">
      <w:pPr>
        <w:spacing w:after="0" w:line="240" w:lineRule="auto"/>
        <w:rPr>
          <w:rFonts w:eastAsia="Times New Roman" w:cs="Arial"/>
          <w:noProof/>
          <w:color w:val="222222"/>
          <w:lang w:eastAsia="cs-CZ"/>
        </w:rPr>
      </w:pPr>
      <w:r w:rsidRPr="00A6104D">
        <w:rPr>
          <w:rFonts w:eastAsia="Times New Roman" w:cs="Arial"/>
          <w:noProof/>
          <w:color w:val="222222"/>
          <w:lang w:eastAsia="cs-CZ"/>
        </w:rPr>
        <w:t>K</w:t>
      </w:r>
      <w:r w:rsidR="00722F25">
        <w:rPr>
          <w:rFonts w:eastAsia="Times New Roman" w:cs="Arial"/>
          <w:noProof/>
          <w:color w:val="222222"/>
          <w:lang w:eastAsia="cs-CZ"/>
        </w:rPr>
        <w:t>apacita kina Řevnice: 300 míst</w:t>
      </w:r>
    </w:p>
    <w:p w:rsidR="00A6104D" w:rsidRPr="00A6104D" w:rsidRDefault="00A6104D" w:rsidP="00A6104D">
      <w:pPr>
        <w:spacing w:after="0" w:line="240" w:lineRule="auto"/>
        <w:rPr>
          <w:rFonts w:eastAsia="Times New Roman" w:cs="Arial"/>
          <w:noProof/>
          <w:color w:val="222222"/>
          <w:lang w:eastAsia="cs-CZ"/>
        </w:rPr>
      </w:pPr>
      <w:r w:rsidRPr="00A6104D">
        <w:rPr>
          <w:rFonts w:eastAsia="Times New Roman" w:cs="Arial"/>
          <w:noProof/>
          <w:color w:val="222222"/>
          <w:lang w:eastAsia="cs-CZ"/>
        </w:rPr>
        <w:t>Vstupenky je možné zakoupit na pokladně Kina Řevnice před představením nebo objednat předem na adrese cff@bona-ops.cz.</w:t>
      </w:r>
    </w:p>
    <w:p w:rsidR="00474E53" w:rsidRDefault="00411AD3" w:rsidP="005E788E">
      <w:pPr>
        <w:spacing w:after="0" w:line="240" w:lineRule="auto"/>
        <w:rPr>
          <w:rFonts w:cs="Times New Roman"/>
        </w:rPr>
      </w:pPr>
      <w:r w:rsidRPr="00A6104D">
        <w:rPr>
          <w:rFonts w:cs="Times New Roman"/>
        </w:rPr>
        <w:t>Vlaky z</w:t>
      </w:r>
      <w:r w:rsidR="005341C3" w:rsidRPr="00A6104D">
        <w:rPr>
          <w:rFonts w:cs="Times New Roman"/>
        </w:rPr>
        <w:t xml:space="preserve"> centra </w:t>
      </w:r>
      <w:r w:rsidRPr="00A6104D">
        <w:rPr>
          <w:rFonts w:cs="Times New Roman"/>
        </w:rPr>
        <w:t>Prahy do Řevnic i zpět jezdí dvakrát do hodiny</w:t>
      </w:r>
      <w:r w:rsidR="005341C3" w:rsidRPr="00A6104D">
        <w:rPr>
          <w:rFonts w:cs="Times New Roman"/>
        </w:rPr>
        <w:t xml:space="preserve">. </w:t>
      </w:r>
    </w:p>
    <w:p w:rsidR="0029112F" w:rsidRPr="00A6104D" w:rsidRDefault="00411AD3" w:rsidP="005E788E">
      <w:pPr>
        <w:spacing w:after="0" w:line="240" w:lineRule="auto"/>
        <w:rPr>
          <w:rFonts w:cs="Times New Roman"/>
        </w:rPr>
      </w:pPr>
      <w:r w:rsidRPr="00A6104D">
        <w:rPr>
          <w:rFonts w:cs="Times New Roman"/>
        </w:rPr>
        <w:t xml:space="preserve">Více informací na </w:t>
      </w:r>
      <w:hyperlink r:id="rId7" w:history="1">
        <w:r w:rsidRPr="00A6104D">
          <w:rPr>
            <w:rStyle w:val="Hypertextovodkaz"/>
            <w:rFonts w:eastAsia="Times New Roman" w:cs="Arial"/>
            <w:noProof/>
            <w:lang w:eastAsia="cs-CZ"/>
          </w:rPr>
          <w:t>www.crazyfilmfest.cz</w:t>
        </w:r>
      </w:hyperlink>
    </w:p>
    <w:p w:rsidR="005E788E" w:rsidRPr="00A6104D" w:rsidRDefault="005E788E" w:rsidP="005E788E">
      <w:pPr>
        <w:spacing w:after="0" w:line="240" w:lineRule="auto"/>
        <w:rPr>
          <w:rFonts w:cs="Times New Roman"/>
        </w:rPr>
      </w:pPr>
    </w:p>
    <w:p w:rsidR="00457CAB" w:rsidRPr="00A6104D" w:rsidRDefault="00533B18" w:rsidP="00533B18">
      <w:pPr>
        <w:rPr>
          <w:rFonts w:eastAsia="Times New Roman" w:cs="Arial"/>
          <w:b/>
          <w:bCs/>
          <w:noProof/>
          <w:color w:val="222222"/>
          <w:lang w:eastAsia="cs-CZ"/>
        </w:rPr>
      </w:pPr>
      <w:r w:rsidRPr="00A6104D">
        <w:rPr>
          <w:rFonts w:eastAsia="Times New Roman" w:cs="Arial"/>
          <w:b/>
          <w:bCs/>
          <w:noProof/>
          <w:color w:val="222222"/>
          <w:lang w:eastAsia="cs-CZ"/>
        </w:rPr>
        <w:t>Kontakt na organizátora:</w:t>
      </w:r>
      <w:r w:rsidRPr="00A6104D">
        <w:rPr>
          <w:rFonts w:eastAsia="Times New Roman" w:cs="Arial"/>
          <w:b/>
          <w:bCs/>
          <w:noProof/>
          <w:color w:val="222222"/>
          <w:lang w:eastAsia="cs-CZ"/>
        </w:rPr>
        <w:tab/>
      </w:r>
      <w:r w:rsidRPr="00A6104D">
        <w:rPr>
          <w:rFonts w:eastAsia="Times New Roman" w:cs="Arial"/>
          <w:b/>
          <w:bCs/>
          <w:noProof/>
          <w:color w:val="222222"/>
          <w:lang w:eastAsia="cs-CZ"/>
        </w:rPr>
        <w:tab/>
      </w:r>
      <w:r w:rsidRPr="00A6104D">
        <w:rPr>
          <w:rFonts w:eastAsia="Times New Roman" w:cs="Arial"/>
          <w:b/>
          <w:bCs/>
          <w:noProof/>
          <w:color w:val="222222"/>
          <w:lang w:eastAsia="cs-CZ"/>
        </w:rPr>
        <w:tab/>
      </w:r>
      <w:r w:rsidRPr="00A6104D">
        <w:rPr>
          <w:rFonts w:eastAsia="Times New Roman" w:cs="Arial"/>
          <w:b/>
          <w:bCs/>
          <w:noProof/>
          <w:color w:val="222222"/>
          <w:lang w:eastAsia="cs-CZ"/>
        </w:rPr>
        <w:tab/>
      </w:r>
      <w:r w:rsidRPr="00A6104D">
        <w:rPr>
          <w:rFonts w:eastAsia="Times New Roman" w:cs="Arial"/>
          <w:b/>
          <w:bCs/>
          <w:noProof/>
          <w:color w:val="222222"/>
          <w:lang w:eastAsia="cs-CZ"/>
        </w:rPr>
        <w:tab/>
      </w:r>
      <w:r w:rsidRPr="00A6104D">
        <w:rPr>
          <w:rFonts w:eastAsia="Times New Roman" w:cs="Arial"/>
          <w:b/>
          <w:bCs/>
          <w:noProof/>
          <w:color w:val="222222"/>
          <w:lang w:eastAsia="cs-CZ"/>
        </w:rPr>
        <w:tab/>
      </w:r>
      <w:r w:rsidRPr="00A6104D">
        <w:rPr>
          <w:rFonts w:eastAsia="Times New Roman" w:cs="Arial"/>
          <w:b/>
          <w:bCs/>
          <w:noProof/>
          <w:color w:val="222222"/>
          <w:lang w:eastAsia="cs-CZ"/>
        </w:rPr>
        <w:tab/>
      </w:r>
      <w:r w:rsidRPr="00A6104D">
        <w:rPr>
          <w:rFonts w:eastAsia="Times New Roman" w:cs="Arial"/>
          <w:b/>
          <w:bCs/>
          <w:noProof/>
          <w:color w:val="222222"/>
          <w:lang w:eastAsia="cs-CZ"/>
        </w:rPr>
        <w:tab/>
      </w:r>
      <w:r w:rsidRPr="00A6104D">
        <w:rPr>
          <w:rFonts w:eastAsia="Times New Roman" w:cs="Arial"/>
          <w:b/>
          <w:bCs/>
          <w:noProof/>
          <w:color w:val="222222"/>
          <w:lang w:eastAsia="cs-CZ"/>
        </w:rPr>
        <w:tab/>
        <w:t xml:space="preserve">          </w:t>
      </w:r>
      <w:r w:rsidR="00457CAB" w:rsidRPr="00A6104D">
        <w:rPr>
          <w:rFonts w:eastAsia="Times New Roman" w:cs="Arial"/>
          <w:noProof/>
          <w:color w:val="222222"/>
          <w:lang w:eastAsia="cs-CZ"/>
        </w:rPr>
        <w:t>Anna Schlindenbuch</w:t>
      </w:r>
      <w:r w:rsidR="00457CAB" w:rsidRPr="00A6104D">
        <w:rPr>
          <w:rFonts w:eastAsia="Times New Roman" w:cs="Arial"/>
          <w:noProof/>
          <w:color w:val="222222"/>
          <w:lang w:eastAsia="cs-CZ"/>
        </w:rPr>
        <w:br/>
      </w:r>
      <w:r w:rsidR="00457CAB" w:rsidRPr="00A6104D">
        <w:rPr>
          <w:rFonts w:eastAsia="Times New Roman" w:cs="Arial"/>
          <w:noProof/>
          <w:color w:val="222222"/>
          <w:lang w:eastAsia="cs-CZ"/>
        </w:rPr>
        <w:lastRenderedPageBreak/>
        <w:t>a</w:t>
      </w:r>
      <w:hyperlink r:id="rId8" w:tgtFrame="_blank" w:history="1">
        <w:r w:rsidR="00457CAB" w:rsidRPr="00A6104D">
          <w:rPr>
            <w:rFonts w:eastAsia="Times New Roman" w:cs="Arial"/>
            <w:noProof/>
            <w:color w:val="000000"/>
            <w:u w:val="single"/>
            <w:lang w:eastAsia="cs-CZ"/>
          </w:rPr>
          <w:t>nna.schlindenbuch@bona-ops.cz</w:t>
        </w:r>
      </w:hyperlink>
      <w:r w:rsidRPr="00A6104D">
        <w:rPr>
          <w:rFonts w:eastAsia="Times New Roman" w:cs="Arial"/>
          <w:b/>
          <w:bCs/>
          <w:noProof/>
          <w:color w:val="222222"/>
          <w:lang w:eastAsia="cs-CZ"/>
        </w:rPr>
        <w:t xml:space="preserve">                                                                                                                      </w:t>
      </w:r>
      <w:r w:rsidR="00457CAB" w:rsidRPr="00A6104D">
        <w:rPr>
          <w:rFonts w:eastAsia="Times New Roman" w:cs="Arial"/>
          <w:noProof/>
          <w:color w:val="222222"/>
          <w:lang w:eastAsia="cs-CZ"/>
        </w:rPr>
        <w:t>773 700 452</w:t>
      </w:r>
    </w:p>
    <w:p w:rsidR="0029112F" w:rsidRPr="001F3059" w:rsidRDefault="00716879" w:rsidP="001F3059">
      <w:pPr>
        <w:spacing w:after="0" w:line="240" w:lineRule="auto"/>
        <w:rPr>
          <w:rFonts w:eastAsia="Times New Roman" w:cs="Arial"/>
          <w:noProof/>
          <w:color w:val="222222"/>
          <w:lang w:eastAsia="cs-CZ"/>
        </w:rPr>
      </w:pPr>
      <w:hyperlink r:id="rId9" w:history="1">
        <w:r w:rsidR="00457CAB" w:rsidRPr="00A6104D">
          <w:rPr>
            <w:rStyle w:val="Hypertextovodkaz"/>
            <w:rFonts w:eastAsia="Times New Roman" w:cs="Arial"/>
            <w:noProof/>
            <w:lang w:eastAsia="cs-CZ"/>
          </w:rPr>
          <w:t>www.bona-ops.cz</w:t>
        </w:r>
      </w:hyperlink>
      <w:r w:rsidR="005E788E" w:rsidRPr="00A6104D">
        <w:rPr>
          <w:rFonts w:eastAsia="Times New Roman" w:cs="Arial"/>
          <w:noProof/>
          <w:color w:val="222222"/>
          <w:lang w:eastAsia="cs-CZ"/>
        </w:rPr>
        <w:t xml:space="preserve"> </w:t>
      </w:r>
      <w:r w:rsidR="001F3059">
        <w:rPr>
          <w:rFonts w:eastAsia="Times New Roman" w:cs="Arial"/>
          <w:noProof/>
          <w:color w:val="222222"/>
          <w:lang w:eastAsia="cs-CZ"/>
        </w:rPr>
        <w:t xml:space="preserve"> </w:t>
      </w:r>
      <w:hyperlink r:id="rId10" w:history="1">
        <w:r w:rsidR="00457CAB" w:rsidRPr="00A6104D">
          <w:rPr>
            <w:rStyle w:val="Hypertextovodkaz"/>
            <w:rFonts w:eastAsia="Times New Roman" w:cs="Arial"/>
            <w:noProof/>
            <w:lang w:eastAsia="cs-CZ"/>
          </w:rPr>
          <w:t>www.kinorevnice.cz</w:t>
        </w:r>
      </w:hyperlink>
      <w:r w:rsidR="005E788E" w:rsidRPr="00A6104D">
        <w:rPr>
          <w:rFonts w:eastAsia="Times New Roman" w:cs="Arial"/>
          <w:noProof/>
          <w:color w:val="222222"/>
          <w:lang w:eastAsia="cs-CZ"/>
        </w:rPr>
        <w:t xml:space="preserve"> </w:t>
      </w:r>
      <w:hyperlink r:id="rId11" w:history="1">
        <w:r w:rsidR="00457CAB" w:rsidRPr="00A6104D">
          <w:rPr>
            <w:rStyle w:val="Hypertextovodkaz"/>
            <w:rFonts w:eastAsia="Times New Roman" w:cs="Arial"/>
            <w:noProof/>
            <w:lang w:eastAsia="cs-CZ"/>
          </w:rPr>
          <w:t>www.os-naruc.cz</w:t>
        </w:r>
      </w:hyperlink>
      <w:bookmarkStart w:id="0" w:name="_GoBack"/>
      <w:bookmarkEnd w:id="0"/>
    </w:p>
    <w:sectPr w:rsidR="0029112F" w:rsidRPr="001F3059" w:rsidSect="00FF0B2F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57D" w:rsidRDefault="00BB257D" w:rsidP="00046A17">
      <w:pPr>
        <w:spacing w:after="0" w:line="240" w:lineRule="auto"/>
      </w:pPr>
      <w:r>
        <w:separator/>
      </w:r>
    </w:p>
  </w:endnote>
  <w:endnote w:type="continuationSeparator" w:id="0">
    <w:p w:rsidR="00BB257D" w:rsidRDefault="00BB257D" w:rsidP="0004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A17" w:rsidRDefault="00046A17" w:rsidP="00046A17">
    <w:pPr>
      <w:pStyle w:val="Zpat"/>
    </w:pPr>
    <w:r w:rsidRPr="00046A17">
      <w:rPr>
        <w:noProof/>
        <w:lang w:eastAsia="cs-CZ"/>
      </w:rPr>
      <w:drawing>
        <wp:inline distT="0" distB="0" distL="0" distR="0">
          <wp:extent cx="1952625" cy="681415"/>
          <wp:effectExtent l="0" t="0" r="0" b="4445"/>
          <wp:docPr id="4" name="Obrázek 4" descr="C:\Users\uzivatel\Documents\Rok_jinak\Logo\bona logo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zivatel\Documents\Rok_jinak\Logo\bona logo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798" cy="6839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</w:t>
    </w:r>
    <w:r w:rsidRPr="00046A17">
      <w:rPr>
        <w:noProof/>
        <w:lang w:eastAsia="cs-CZ"/>
      </w:rPr>
      <w:drawing>
        <wp:inline distT="0" distB="0" distL="0" distR="0">
          <wp:extent cx="685800" cy="674761"/>
          <wp:effectExtent l="0" t="0" r="0" b="0"/>
          <wp:docPr id="2" name="Obrázek 2" descr="C:\Users\uzivatel\Documents\Rok_jinak\CrazyFilmFest\Loga\Kino\logo 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zivatel\Documents\Rok_jinak\CrazyFilmFest\Loga\Kino\logo 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964" cy="67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</w:t>
    </w:r>
    <w:r w:rsidRPr="00046A17">
      <w:rPr>
        <w:noProof/>
        <w:lang w:eastAsia="cs-CZ"/>
      </w:rPr>
      <w:drawing>
        <wp:inline distT="0" distB="0" distL="0" distR="0">
          <wp:extent cx="990600" cy="681038"/>
          <wp:effectExtent l="0" t="0" r="0" b="5080"/>
          <wp:docPr id="3" name="Obrázek 3" descr="C:\Users\uzivatel\Documents\Rok_jinak\CrazyFilmFest\Loga\Náruč\Logo Náruč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zivatel\Documents\Rok_jinak\CrazyFilmFest\Loga\Náruč\Logo Náruč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58" cy="691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57D" w:rsidRDefault="00BB257D" w:rsidP="00046A17">
      <w:pPr>
        <w:spacing w:after="0" w:line="240" w:lineRule="auto"/>
      </w:pPr>
      <w:r>
        <w:separator/>
      </w:r>
    </w:p>
  </w:footnote>
  <w:footnote w:type="continuationSeparator" w:id="0">
    <w:p w:rsidR="00BB257D" w:rsidRDefault="00BB257D" w:rsidP="00046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B18" w:rsidRPr="00533B18" w:rsidRDefault="00046A17" w:rsidP="00533B18">
    <w:pPr>
      <w:pStyle w:val="Zhlav"/>
      <w:rPr>
        <w:color w:val="CA445A"/>
      </w:rPr>
    </w:pPr>
    <w:r w:rsidRPr="00046A17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114550" cy="662268"/>
          <wp:effectExtent l="0" t="0" r="0" b="5080"/>
          <wp:wrapThrough wrapText="bothSides">
            <wp:wrapPolygon edited="0">
              <wp:start x="0" y="0"/>
              <wp:lineTo x="0" y="21144"/>
              <wp:lineTo x="21405" y="21144"/>
              <wp:lineTo x="21405" y="0"/>
              <wp:lineTo x="0" y="0"/>
            </wp:wrapPolygon>
          </wp:wrapThrough>
          <wp:docPr id="1" name="Obrázek 1" descr="C:\Users\uzivatel\Documents\Rok_jinak\CrazyFilmFest\Loga\CFF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ocuments\Rok_jinak\CrazyFilmFest\Loga\CFF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662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33B18" w:rsidRPr="00533B18">
      <w:t xml:space="preserve"> </w:t>
    </w:r>
    <w:r w:rsidR="00533B18">
      <w:tab/>
    </w:r>
    <w:r w:rsidR="00533B18">
      <w:tab/>
    </w:r>
  </w:p>
  <w:p w:rsidR="00533B18" w:rsidRPr="00533B18" w:rsidRDefault="00533B18" w:rsidP="00533B18">
    <w:pPr>
      <w:pStyle w:val="Zhlav"/>
      <w:rPr>
        <w:color w:val="CA445A"/>
        <w:sz w:val="28"/>
        <w:szCs w:val="28"/>
      </w:rPr>
    </w:pPr>
    <w:r w:rsidRPr="00533B18">
      <w:rPr>
        <w:color w:val="CA445A"/>
      </w:rPr>
      <w:tab/>
    </w:r>
    <w:r w:rsidRPr="00533B18">
      <w:rPr>
        <w:color w:val="CA445A"/>
      </w:rPr>
      <w:tab/>
    </w:r>
    <w:r w:rsidRPr="00533B18">
      <w:rPr>
        <w:color w:val="CA445A"/>
        <w:sz w:val="28"/>
        <w:szCs w:val="28"/>
      </w:rPr>
      <w:t xml:space="preserve">PRVNÍ ROČNÍK FILMOVÉHO </w:t>
    </w:r>
  </w:p>
  <w:p w:rsidR="00533B18" w:rsidRPr="00533B18" w:rsidRDefault="00533B18" w:rsidP="00533B18">
    <w:pPr>
      <w:pStyle w:val="Zhlav"/>
      <w:rPr>
        <w:color w:val="CA445A"/>
        <w:sz w:val="28"/>
        <w:szCs w:val="28"/>
      </w:rPr>
    </w:pPr>
    <w:r w:rsidRPr="00533B18">
      <w:rPr>
        <w:color w:val="CA445A"/>
        <w:sz w:val="28"/>
        <w:szCs w:val="28"/>
      </w:rPr>
      <w:tab/>
    </w:r>
    <w:r w:rsidRPr="00533B18">
      <w:rPr>
        <w:color w:val="CA445A"/>
        <w:sz w:val="28"/>
        <w:szCs w:val="28"/>
      </w:rPr>
      <w:tab/>
      <w:t>FESTIVALU O DUŠEVNÍM ZDRAVÍ</w:t>
    </w:r>
  </w:p>
  <w:p w:rsidR="00046A17" w:rsidRDefault="00046A17" w:rsidP="00533B1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A5B90"/>
    <w:multiLevelType w:val="hybridMultilevel"/>
    <w:tmpl w:val="DC4CF2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C33A8"/>
    <w:multiLevelType w:val="hybridMultilevel"/>
    <w:tmpl w:val="ECF62738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9416D"/>
    <w:rsid w:val="00046A17"/>
    <w:rsid w:val="000F359D"/>
    <w:rsid w:val="00110FEB"/>
    <w:rsid w:val="001648B5"/>
    <w:rsid w:val="00165ACB"/>
    <w:rsid w:val="001A77B5"/>
    <w:rsid w:val="001F3059"/>
    <w:rsid w:val="002560D1"/>
    <w:rsid w:val="0029112F"/>
    <w:rsid w:val="00297D53"/>
    <w:rsid w:val="002D02A2"/>
    <w:rsid w:val="002E07D7"/>
    <w:rsid w:val="003B1E5D"/>
    <w:rsid w:val="003C22C0"/>
    <w:rsid w:val="003C2566"/>
    <w:rsid w:val="003D1992"/>
    <w:rsid w:val="00411AD3"/>
    <w:rsid w:val="00440BEB"/>
    <w:rsid w:val="00457CAB"/>
    <w:rsid w:val="004601BF"/>
    <w:rsid w:val="00474E53"/>
    <w:rsid w:val="00487976"/>
    <w:rsid w:val="00500EF6"/>
    <w:rsid w:val="00533B18"/>
    <w:rsid w:val="005341C3"/>
    <w:rsid w:val="00566091"/>
    <w:rsid w:val="005E74EE"/>
    <w:rsid w:val="005E788E"/>
    <w:rsid w:val="00660926"/>
    <w:rsid w:val="00675C6F"/>
    <w:rsid w:val="006A0673"/>
    <w:rsid w:val="006D1AC8"/>
    <w:rsid w:val="00716879"/>
    <w:rsid w:val="00722F25"/>
    <w:rsid w:val="007D479D"/>
    <w:rsid w:val="008A0375"/>
    <w:rsid w:val="008A50EF"/>
    <w:rsid w:val="008B0D40"/>
    <w:rsid w:val="009B6CFE"/>
    <w:rsid w:val="00A10DEA"/>
    <w:rsid w:val="00A6104D"/>
    <w:rsid w:val="00A90170"/>
    <w:rsid w:val="00AA6AB7"/>
    <w:rsid w:val="00B22089"/>
    <w:rsid w:val="00B856D9"/>
    <w:rsid w:val="00BB257D"/>
    <w:rsid w:val="00C04262"/>
    <w:rsid w:val="00C25CA4"/>
    <w:rsid w:val="00C47432"/>
    <w:rsid w:val="00CB2C7B"/>
    <w:rsid w:val="00D032AC"/>
    <w:rsid w:val="00D139B2"/>
    <w:rsid w:val="00D3507C"/>
    <w:rsid w:val="00D8295D"/>
    <w:rsid w:val="00D9416D"/>
    <w:rsid w:val="00E174E9"/>
    <w:rsid w:val="00E2643A"/>
    <w:rsid w:val="00F23158"/>
    <w:rsid w:val="00F235D9"/>
    <w:rsid w:val="00F315D4"/>
    <w:rsid w:val="00F53842"/>
    <w:rsid w:val="00F746FE"/>
    <w:rsid w:val="00F76A5F"/>
    <w:rsid w:val="00FA632E"/>
    <w:rsid w:val="00FE6133"/>
    <w:rsid w:val="00FF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B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3B1E5D"/>
  </w:style>
  <w:style w:type="paragraph" w:styleId="Zhlav">
    <w:name w:val="header"/>
    <w:basedOn w:val="Normln"/>
    <w:link w:val="ZhlavChar"/>
    <w:uiPriority w:val="99"/>
    <w:unhideWhenUsed/>
    <w:rsid w:val="00046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6A17"/>
  </w:style>
  <w:style w:type="paragraph" w:styleId="Zpat">
    <w:name w:val="footer"/>
    <w:basedOn w:val="Normln"/>
    <w:link w:val="ZpatChar"/>
    <w:uiPriority w:val="99"/>
    <w:unhideWhenUsed/>
    <w:rsid w:val="00046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6A17"/>
  </w:style>
  <w:style w:type="character" w:styleId="Hypertextovodkaz">
    <w:name w:val="Hyperlink"/>
    <w:basedOn w:val="Standardnpsmoodstavce"/>
    <w:uiPriority w:val="99"/>
    <w:unhideWhenUsed/>
    <w:rsid w:val="00A9017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57CAB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E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53842"/>
    <w:pPr>
      <w:ind w:left="720"/>
      <w:contextualSpacing/>
    </w:pPr>
    <w:rPr>
      <w:lang w:val="sk-SK"/>
    </w:rPr>
  </w:style>
  <w:style w:type="character" w:styleId="Odkaznakoment">
    <w:name w:val="annotation reference"/>
    <w:basedOn w:val="Standardnpsmoodstavce"/>
    <w:uiPriority w:val="99"/>
    <w:semiHidden/>
    <w:unhideWhenUsed/>
    <w:rsid w:val="00B856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56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56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56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56D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plskova@bona-ops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razyfilmfest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-naruc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kinorevni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na-ops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Schlindenbuch</dc:creator>
  <cp:lastModifiedBy>Ludmila Kučerová</cp:lastModifiedBy>
  <cp:revision>2</cp:revision>
  <dcterms:created xsi:type="dcterms:W3CDTF">2015-09-21T07:25:00Z</dcterms:created>
  <dcterms:modified xsi:type="dcterms:W3CDTF">2015-09-21T07:25:00Z</dcterms:modified>
</cp:coreProperties>
</file>