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5B" w:rsidRPr="007821EE" w:rsidRDefault="00E34F5B" w:rsidP="007821EE">
      <w:pPr>
        <w:jc w:val="center"/>
        <w:rPr>
          <w:b/>
          <w:bCs/>
          <w:sz w:val="24"/>
          <w:szCs w:val="24"/>
        </w:rPr>
      </w:pPr>
      <w:r w:rsidRPr="007821EE">
        <w:rPr>
          <w:b/>
          <w:bCs/>
          <w:sz w:val="24"/>
          <w:szCs w:val="24"/>
        </w:rPr>
        <w:t>V pořadí již 15. ročník celorepublikového festivalu Den poezie probíhá v těchto dnech po celé ČR!</w:t>
      </w:r>
    </w:p>
    <w:p w:rsidR="00E34F5B" w:rsidRPr="007821EE" w:rsidRDefault="00E34F5B" w:rsidP="007821EE">
      <w:pPr>
        <w:jc w:val="both"/>
        <w:rPr>
          <w:b/>
          <w:bCs/>
          <w:sz w:val="20"/>
          <w:szCs w:val="20"/>
        </w:rPr>
      </w:pPr>
      <w:r w:rsidRPr="007821EE">
        <w:rPr>
          <w:b/>
          <w:bCs/>
          <w:sz w:val="20"/>
          <w:szCs w:val="20"/>
        </w:rPr>
        <w:t xml:space="preserve">V těchto dnech probíhá v desítkách měst po celé naší republice řada pořadů, které si pro veřejnost připravili desítky aktérů z řad kulturních národních i mezinárodních organizací, knihoven, spolků a vzdělávacích institucí. </w:t>
      </w:r>
    </w:p>
    <w:p w:rsidR="00E34F5B" w:rsidRPr="007821EE" w:rsidRDefault="00E34F5B" w:rsidP="007821EE">
      <w:pPr>
        <w:jc w:val="both"/>
        <w:rPr>
          <w:b/>
          <w:bCs/>
          <w:sz w:val="20"/>
          <w:szCs w:val="20"/>
        </w:rPr>
      </w:pPr>
      <w:r w:rsidRPr="007821EE">
        <w:rPr>
          <w:b/>
          <w:bCs/>
          <w:sz w:val="20"/>
          <w:szCs w:val="20"/>
        </w:rPr>
        <w:t>Na mnohých místech oslavili básníci narozeniny Karla Hynka Máchy, k jehož poctě se každoročně Den poezie koná!</w:t>
      </w:r>
    </w:p>
    <w:p w:rsidR="00E34F5B" w:rsidRPr="007821EE" w:rsidRDefault="00E34F5B" w:rsidP="007821EE">
      <w:pPr>
        <w:jc w:val="both"/>
        <w:rPr>
          <w:b/>
          <w:bCs/>
          <w:sz w:val="20"/>
          <w:szCs w:val="20"/>
        </w:rPr>
      </w:pPr>
      <w:r w:rsidRPr="007821EE">
        <w:rPr>
          <w:b/>
          <w:bCs/>
          <w:sz w:val="20"/>
          <w:szCs w:val="20"/>
        </w:rPr>
        <w:t>V řadě měst lidé zapalují ohně a proměňují své verše ve vůni putující za oslavencem!</w:t>
      </w:r>
    </w:p>
    <w:p w:rsidR="00E34F5B" w:rsidRPr="007821EE" w:rsidRDefault="00E34F5B" w:rsidP="007821EE">
      <w:pPr>
        <w:jc w:val="both"/>
        <w:rPr>
          <w:b/>
          <w:bCs/>
          <w:sz w:val="20"/>
          <w:szCs w:val="20"/>
        </w:rPr>
      </w:pPr>
      <w:r w:rsidRPr="007821EE">
        <w:rPr>
          <w:b/>
          <w:bCs/>
          <w:sz w:val="20"/>
          <w:szCs w:val="20"/>
        </w:rPr>
        <w:t xml:space="preserve">Pozvánky na programy (od 10. do 25. 11. 2013), jakož i fotografie ze současných akcí, naleznete na stránkách festivalu </w:t>
      </w:r>
      <w:hyperlink r:id="rId4" w:history="1">
        <w:r w:rsidRPr="007821EE">
          <w:rPr>
            <w:rStyle w:val="Hyperlink"/>
            <w:rFonts w:cs="Calibri"/>
            <w:b/>
            <w:bCs/>
            <w:sz w:val="20"/>
            <w:szCs w:val="20"/>
          </w:rPr>
          <w:t>http://www.denpoezie.cz</w:t>
        </w:r>
      </w:hyperlink>
      <w:r w:rsidRPr="007821EE">
        <w:rPr>
          <w:b/>
          <w:bCs/>
          <w:sz w:val="20"/>
          <w:szCs w:val="20"/>
        </w:rPr>
        <w:t xml:space="preserve"> </w:t>
      </w:r>
    </w:p>
    <w:p w:rsidR="00E34F5B" w:rsidRPr="007821EE" w:rsidRDefault="00E34F5B" w:rsidP="007821EE">
      <w:pPr>
        <w:jc w:val="both"/>
        <w:rPr>
          <w:bCs/>
          <w:sz w:val="20"/>
          <w:szCs w:val="20"/>
        </w:rPr>
      </w:pPr>
      <w:r w:rsidRPr="007821EE">
        <w:rPr>
          <w:bCs/>
          <w:sz w:val="20"/>
          <w:szCs w:val="20"/>
        </w:rPr>
        <w:t xml:space="preserve">Například v </w:t>
      </w:r>
      <w:r w:rsidRPr="007821EE">
        <w:rPr>
          <w:b/>
          <w:bCs/>
          <w:sz w:val="20"/>
          <w:szCs w:val="20"/>
        </w:rPr>
        <w:t>Českých Budějovicích</w:t>
      </w:r>
      <w:r w:rsidRPr="007821EE">
        <w:rPr>
          <w:bCs/>
          <w:sz w:val="20"/>
          <w:szCs w:val="20"/>
        </w:rPr>
        <w:t xml:space="preserve">, </w:t>
      </w:r>
      <w:r w:rsidRPr="007821EE">
        <w:rPr>
          <w:b/>
          <w:bCs/>
          <w:sz w:val="20"/>
          <w:szCs w:val="20"/>
        </w:rPr>
        <w:t>Letovicích</w:t>
      </w:r>
      <w:r w:rsidRPr="007821EE">
        <w:rPr>
          <w:bCs/>
          <w:sz w:val="20"/>
          <w:szCs w:val="20"/>
        </w:rPr>
        <w:t xml:space="preserve">, </w:t>
      </w:r>
      <w:r w:rsidRPr="007821EE">
        <w:rPr>
          <w:b/>
          <w:bCs/>
          <w:sz w:val="20"/>
          <w:szCs w:val="20"/>
        </w:rPr>
        <w:t>Olomouci,</w:t>
      </w:r>
      <w:r w:rsidRPr="007821EE">
        <w:rPr>
          <w:bCs/>
          <w:sz w:val="20"/>
          <w:szCs w:val="20"/>
        </w:rPr>
        <w:t xml:space="preserve"> </w:t>
      </w:r>
      <w:r w:rsidRPr="007821EE">
        <w:rPr>
          <w:b/>
          <w:bCs/>
          <w:sz w:val="20"/>
          <w:szCs w:val="20"/>
        </w:rPr>
        <w:t>Ostravě</w:t>
      </w:r>
      <w:r w:rsidRPr="007821EE">
        <w:rPr>
          <w:bCs/>
          <w:sz w:val="20"/>
          <w:szCs w:val="20"/>
        </w:rPr>
        <w:t>, v </w:t>
      </w:r>
      <w:r w:rsidRPr="007821EE">
        <w:rPr>
          <w:b/>
          <w:bCs/>
          <w:sz w:val="20"/>
          <w:szCs w:val="20"/>
        </w:rPr>
        <w:t>Jindřichově Hradci,</w:t>
      </w:r>
      <w:r w:rsidRPr="007821EE">
        <w:rPr>
          <w:bCs/>
          <w:sz w:val="20"/>
          <w:szCs w:val="20"/>
        </w:rPr>
        <w:t xml:space="preserve"> </w:t>
      </w:r>
      <w:r w:rsidRPr="007821EE">
        <w:rPr>
          <w:b/>
          <w:bCs/>
          <w:sz w:val="20"/>
          <w:szCs w:val="20"/>
        </w:rPr>
        <w:t>Praze</w:t>
      </w:r>
      <w:r w:rsidRPr="007821EE">
        <w:rPr>
          <w:bCs/>
          <w:sz w:val="20"/>
          <w:szCs w:val="20"/>
        </w:rPr>
        <w:t xml:space="preserve">, </w:t>
      </w:r>
      <w:r w:rsidRPr="007821EE">
        <w:rPr>
          <w:b/>
          <w:bCs/>
          <w:sz w:val="20"/>
          <w:szCs w:val="20"/>
        </w:rPr>
        <w:t>Prštici,</w:t>
      </w:r>
      <w:r w:rsidRPr="007821EE">
        <w:rPr>
          <w:bCs/>
          <w:sz w:val="20"/>
          <w:szCs w:val="20"/>
        </w:rPr>
        <w:t xml:space="preserve"> </w:t>
      </w:r>
      <w:r w:rsidRPr="007821EE">
        <w:rPr>
          <w:b/>
          <w:bCs/>
          <w:sz w:val="20"/>
          <w:szCs w:val="20"/>
        </w:rPr>
        <w:t>Žatci</w:t>
      </w:r>
      <w:r w:rsidRPr="007821EE">
        <w:rPr>
          <w:bCs/>
          <w:sz w:val="20"/>
          <w:szCs w:val="20"/>
        </w:rPr>
        <w:t xml:space="preserve"> a v dalších našich městech se k přednesu poezie sejde </w:t>
      </w:r>
      <w:r w:rsidRPr="007821EE">
        <w:rPr>
          <w:b/>
          <w:bCs/>
          <w:sz w:val="20"/>
          <w:szCs w:val="20"/>
        </w:rPr>
        <w:t>řada našich současných známých prozaiků a básníků</w:t>
      </w:r>
      <w:r w:rsidRPr="007821EE">
        <w:rPr>
          <w:bCs/>
          <w:sz w:val="20"/>
          <w:szCs w:val="20"/>
        </w:rPr>
        <w:t xml:space="preserve"> (Jana Švýcarová, Marcela Pátková-Linhartová, Jaroslava Pechová, Radana Šatánková, Lydie Romanská, Sylva Lauerová, David Jan Žák, Jiří Dědeček, Jana Koubková, Marek Šindelka, Jan Zbořil, Tomáš Kůs, Stanislav Beran, Josef Straka, Petr Pazdera Payne, Vlado Matuška, Tomáš Míka, Vít Ondráek a další). S významnou </w:t>
      </w:r>
      <w:r w:rsidRPr="007821EE">
        <w:rPr>
          <w:b/>
          <w:bCs/>
          <w:sz w:val="20"/>
          <w:szCs w:val="20"/>
        </w:rPr>
        <w:t>rumunskou básnířkou</w:t>
      </w:r>
      <w:r w:rsidRPr="007821EE">
        <w:rPr>
          <w:bCs/>
          <w:sz w:val="20"/>
          <w:szCs w:val="20"/>
        </w:rPr>
        <w:t xml:space="preserve"> Ancy Mizumschi a s českou básnířkou Janele z Liků se budete moci setkat na večeru H_aluze ve čtvrtek v </w:t>
      </w:r>
      <w:r w:rsidRPr="007821EE">
        <w:rPr>
          <w:b/>
          <w:bCs/>
          <w:sz w:val="20"/>
          <w:szCs w:val="20"/>
        </w:rPr>
        <w:t>Ústí nad Labem</w:t>
      </w:r>
      <w:r w:rsidRPr="007821EE">
        <w:rPr>
          <w:bCs/>
          <w:sz w:val="20"/>
          <w:szCs w:val="20"/>
        </w:rPr>
        <w:t xml:space="preserve">. Svoji v pořadí již svoji </w:t>
      </w:r>
      <w:r w:rsidRPr="007821EE">
        <w:rPr>
          <w:b/>
          <w:bCs/>
          <w:sz w:val="20"/>
          <w:szCs w:val="20"/>
        </w:rPr>
        <w:t>3. společnou knihu pokřtí děti ze školní družiny ZŠ Oty Pavla v Buštěhradě</w:t>
      </w:r>
      <w:r w:rsidRPr="007821EE">
        <w:rPr>
          <w:bCs/>
          <w:sz w:val="20"/>
          <w:szCs w:val="20"/>
        </w:rPr>
        <w:t>. V </w:t>
      </w:r>
      <w:r w:rsidRPr="007821EE">
        <w:rPr>
          <w:b/>
          <w:bCs/>
          <w:sz w:val="20"/>
          <w:szCs w:val="20"/>
        </w:rPr>
        <w:t>brněnských literárních kavárnách</w:t>
      </w:r>
      <w:r w:rsidRPr="007821EE">
        <w:rPr>
          <w:bCs/>
          <w:sz w:val="20"/>
          <w:szCs w:val="20"/>
        </w:rPr>
        <w:t xml:space="preserve"> budou lidé psát verše na </w:t>
      </w:r>
      <w:r w:rsidRPr="007821EE">
        <w:rPr>
          <w:b/>
          <w:bCs/>
          <w:sz w:val="20"/>
          <w:szCs w:val="20"/>
        </w:rPr>
        <w:t>nekonečně dlouhý papír</w:t>
      </w:r>
      <w:r w:rsidRPr="007821EE">
        <w:rPr>
          <w:bCs/>
          <w:sz w:val="20"/>
          <w:szCs w:val="20"/>
        </w:rPr>
        <w:t xml:space="preserve">. </w:t>
      </w:r>
      <w:r w:rsidRPr="007821EE">
        <w:rPr>
          <w:b/>
          <w:bCs/>
          <w:sz w:val="20"/>
          <w:szCs w:val="20"/>
        </w:rPr>
        <w:t>Výstavu poetických fotografií</w:t>
      </w:r>
      <w:r w:rsidRPr="007821EE">
        <w:rPr>
          <w:bCs/>
          <w:sz w:val="20"/>
          <w:szCs w:val="20"/>
        </w:rPr>
        <w:t xml:space="preserve"> si připravili aktéři v </w:t>
      </w:r>
      <w:r w:rsidRPr="007821EE">
        <w:rPr>
          <w:b/>
          <w:bCs/>
          <w:sz w:val="20"/>
          <w:szCs w:val="20"/>
        </w:rPr>
        <w:t>Hluboké nad Vltavou</w:t>
      </w:r>
      <w:r w:rsidRPr="007821EE">
        <w:rPr>
          <w:bCs/>
          <w:sz w:val="20"/>
          <w:szCs w:val="20"/>
        </w:rPr>
        <w:t xml:space="preserve"> a v </w:t>
      </w:r>
      <w:r w:rsidRPr="007821EE">
        <w:rPr>
          <w:b/>
          <w:bCs/>
          <w:sz w:val="20"/>
          <w:szCs w:val="20"/>
        </w:rPr>
        <w:t>Dobrušce</w:t>
      </w:r>
      <w:r w:rsidRPr="007821EE">
        <w:rPr>
          <w:bCs/>
          <w:sz w:val="20"/>
          <w:szCs w:val="20"/>
        </w:rPr>
        <w:t>. V </w:t>
      </w:r>
      <w:r w:rsidRPr="007821EE">
        <w:rPr>
          <w:b/>
          <w:bCs/>
          <w:sz w:val="20"/>
          <w:szCs w:val="20"/>
        </w:rPr>
        <w:t>Kamenici nad Lipou</w:t>
      </w:r>
      <w:r w:rsidRPr="007821EE">
        <w:rPr>
          <w:bCs/>
          <w:sz w:val="20"/>
          <w:szCs w:val="20"/>
        </w:rPr>
        <w:t xml:space="preserve"> se sejdou děti nad poezií humorných básniček a říkanek Miloše Kratochvíla. S řadou známých evropských básníků se budete moci setkat příští sobotu v </w:t>
      </w:r>
      <w:r w:rsidRPr="007821EE">
        <w:rPr>
          <w:b/>
          <w:bCs/>
          <w:sz w:val="20"/>
          <w:szCs w:val="20"/>
        </w:rPr>
        <w:t>Karlových Varech</w:t>
      </w:r>
      <w:r w:rsidRPr="007821EE">
        <w:rPr>
          <w:bCs/>
          <w:sz w:val="20"/>
          <w:szCs w:val="20"/>
        </w:rPr>
        <w:t xml:space="preserve">. Autorské čtení irského básníka Justin Quinn a českého básníka Petra Helmay a </w:t>
      </w:r>
      <w:r w:rsidRPr="007821EE">
        <w:rPr>
          <w:b/>
          <w:bCs/>
          <w:sz w:val="20"/>
          <w:szCs w:val="20"/>
        </w:rPr>
        <w:t>řada divadelních představení</w:t>
      </w:r>
      <w:r w:rsidRPr="007821EE">
        <w:rPr>
          <w:bCs/>
          <w:sz w:val="20"/>
          <w:szCs w:val="20"/>
        </w:rPr>
        <w:t xml:space="preserve"> proběhne v následujícím týdnu </w:t>
      </w:r>
      <w:r w:rsidRPr="007821EE">
        <w:rPr>
          <w:b/>
          <w:bCs/>
          <w:sz w:val="20"/>
          <w:szCs w:val="20"/>
        </w:rPr>
        <w:t>v Náchodě</w:t>
      </w:r>
      <w:r w:rsidRPr="007821EE">
        <w:rPr>
          <w:bCs/>
          <w:sz w:val="20"/>
          <w:szCs w:val="20"/>
        </w:rPr>
        <w:t xml:space="preserve">. Interpretaci poezie vášnivých klasiků si připravila </w:t>
      </w:r>
      <w:r w:rsidRPr="007821EE">
        <w:rPr>
          <w:b/>
          <w:bCs/>
          <w:sz w:val="20"/>
          <w:szCs w:val="20"/>
        </w:rPr>
        <w:t>Poezie v barvách</w:t>
      </w:r>
      <w:r w:rsidRPr="007821EE">
        <w:rPr>
          <w:bCs/>
          <w:sz w:val="20"/>
          <w:szCs w:val="20"/>
        </w:rPr>
        <w:t xml:space="preserve"> (poezievbarvach.cz). V </w:t>
      </w:r>
      <w:r w:rsidRPr="007821EE">
        <w:rPr>
          <w:b/>
          <w:bCs/>
          <w:sz w:val="20"/>
          <w:szCs w:val="20"/>
        </w:rPr>
        <w:t>Uherském Brodě</w:t>
      </w:r>
      <w:r w:rsidRPr="007821EE">
        <w:rPr>
          <w:bCs/>
          <w:sz w:val="20"/>
          <w:szCs w:val="20"/>
        </w:rPr>
        <w:t xml:space="preserve"> budou přednášet verše z díla Martina Ivana Jirouse mladí začínající básníci. Ve </w:t>
      </w:r>
      <w:r w:rsidRPr="007821EE">
        <w:rPr>
          <w:b/>
          <w:bCs/>
          <w:sz w:val="20"/>
          <w:szCs w:val="20"/>
        </w:rPr>
        <w:t xml:space="preserve">Velvarech </w:t>
      </w:r>
      <w:r w:rsidRPr="007821EE">
        <w:rPr>
          <w:bCs/>
          <w:sz w:val="20"/>
          <w:szCs w:val="20"/>
        </w:rPr>
        <w:t xml:space="preserve">se můžete těšit na vzpomínkový pořad věnovaný básnířce Kateřině Veselé – </w:t>
      </w:r>
      <w:r w:rsidRPr="007821EE">
        <w:rPr>
          <w:b/>
          <w:bCs/>
          <w:sz w:val="20"/>
          <w:szCs w:val="20"/>
        </w:rPr>
        <w:t>Salón slečny Kateřiny</w:t>
      </w:r>
      <w:r w:rsidRPr="007821EE">
        <w:rPr>
          <w:bCs/>
          <w:sz w:val="20"/>
          <w:szCs w:val="20"/>
        </w:rPr>
        <w:t>.</w:t>
      </w:r>
    </w:p>
    <w:p w:rsidR="00E34F5B" w:rsidRPr="007821EE" w:rsidRDefault="00E34F5B" w:rsidP="007821EE">
      <w:pPr>
        <w:jc w:val="both"/>
        <w:rPr>
          <w:b/>
          <w:bCs/>
          <w:sz w:val="20"/>
          <w:szCs w:val="20"/>
        </w:rPr>
      </w:pPr>
      <w:r w:rsidRPr="007821EE">
        <w:rPr>
          <w:b/>
          <w:bCs/>
          <w:sz w:val="20"/>
          <w:szCs w:val="20"/>
        </w:rPr>
        <w:t xml:space="preserve">Zahraniční poezii s překladem bude věnováno i několik večerů v Praze </w:t>
      </w:r>
      <w:r w:rsidRPr="007821EE">
        <w:rPr>
          <w:bCs/>
          <w:sz w:val="20"/>
          <w:szCs w:val="20"/>
        </w:rPr>
        <w:t xml:space="preserve">– </w:t>
      </w:r>
      <w:r w:rsidRPr="007821EE">
        <w:rPr>
          <w:b/>
          <w:bCs/>
          <w:sz w:val="20"/>
          <w:szCs w:val="20"/>
        </w:rPr>
        <w:t xml:space="preserve">Turecký večer </w:t>
      </w:r>
      <w:r w:rsidRPr="007821EE">
        <w:rPr>
          <w:bCs/>
          <w:sz w:val="20"/>
          <w:szCs w:val="20"/>
        </w:rPr>
        <w:t xml:space="preserve">v Památníku národního písemnictví, vystoupení </w:t>
      </w:r>
      <w:r w:rsidRPr="007821EE">
        <w:rPr>
          <w:b/>
          <w:bCs/>
          <w:sz w:val="20"/>
          <w:szCs w:val="20"/>
        </w:rPr>
        <w:t xml:space="preserve">ruské básnířky Natalie Volkové, českého básníka Františka Kostlána a sirského básníka Marwana Al Solaimana </w:t>
      </w:r>
      <w:r w:rsidRPr="007821EE">
        <w:rPr>
          <w:bCs/>
          <w:sz w:val="20"/>
          <w:szCs w:val="20"/>
        </w:rPr>
        <w:t xml:space="preserve">bude věnován večer v Juditině věži, do hlavního města zavítá i </w:t>
      </w:r>
      <w:r w:rsidRPr="007821EE">
        <w:rPr>
          <w:b/>
          <w:bCs/>
          <w:sz w:val="20"/>
          <w:szCs w:val="20"/>
        </w:rPr>
        <w:t xml:space="preserve">známá maďarská básnířka Katalina Ladik a maďarský básník Endre Szkárosi. Lužicko-srbské poezii bude věnován </w:t>
      </w:r>
      <w:r w:rsidRPr="007821EE">
        <w:rPr>
          <w:bCs/>
          <w:sz w:val="20"/>
          <w:szCs w:val="20"/>
        </w:rPr>
        <w:t xml:space="preserve">páteční večer v klubu Paliárka. Na autorském čtení Totem.cz proběhne mimo jiné i </w:t>
      </w:r>
      <w:r w:rsidRPr="007821EE">
        <w:rPr>
          <w:b/>
          <w:bCs/>
          <w:sz w:val="20"/>
          <w:szCs w:val="20"/>
        </w:rPr>
        <w:t xml:space="preserve">beseda s Matějem Stropnickým, Vilémem s filmové podoby Máje. </w:t>
      </w:r>
    </w:p>
    <w:p w:rsidR="00E34F5B" w:rsidRPr="007821EE" w:rsidRDefault="00E34F5B" w:rsidP="007821EE">
      <w:pPr>
        <w:jc w:val="both"/>
        <w:rPr>
          <w:sz w:val="20"/>
          <w:szCs w:val="20"/>
        </w:rPr>
      </w:pPr>
      <w:r w:rsidRPr="007821EE">
        <w:rPr>
          <w:b/>
          <w:sz w:val="20"/>
          <w:szCs w:val="20"/>
        </w:rPr>
        <w:t>Informace o dalších desítkách akcí uspořádaných v rámci festivalu najdete také na facebooku</w:t>
      </w:r>
      <w:r w:rsidRPr="007821EE">
        <w:rPr>
          <w:sz w:val="20"/>
          <w:szCs w:val="20"/>
        </w:rPr>
        <w:t xml:space="preserve"> </w:t>
      </w:r>
      <w:hyperlink r:id="rId5" w:history="1">
        <w:r w:rsidRPr="007821EE">
          <w:rPr>
            <w:rStyle w:val="Hyperlink"/>
            <w:rFonts w:cs="Calibri"/>
            <w:sz w:val="20"/>
            <w:szCs w:val="20"/>
          </w:rPr>
          <w:t>www.facebook.com/denpoezie</w:t>
        </w:r>
      </w:hyperlink>
      <w:r w:rsidRPr="007821EE">
        <w:rPr>
          <w:sz w:val="20"/>
          <w:szCs w:val="20"/>
        </w:rPr>
        <w:t xml:space="preserve"> a na twitteru pod hashtagem #denpoezie </w:t>
      </w:r>
    </w:p>
    <w:p w:rsidR="00E34F5B" w:rsidRPr="007821EE" w:rsidRDefault="00E34F5B" w:rsidP="007821EE">
      <w:pPr>
        <w:rPr>
          <w:sz w:val="20"/>
          <w:szCs w:val="20"/>
        </w:rPr>
      </w:pPr>
      <w:r w:rsidRPr="007821EE">
        <w:rPr>
          <w:i/>
          <w:sz w:val="20"/>
          <w:szCs w:val="20"/>
        </w:rPr>
        <w:t>Kontakty na koordinátory letošního ročníku Dne poezie:</w:t>
      </w:r>
      <w:r w:rsidRPr="007821EE">
        <w:rPr>
          <w:sz w:val="20"/>
          <w:szCs w:val="20"/>
        </w:rPr>
        <w:br/>
        <w:t xml:space="preserve">Bernie Higgins, </w:t>
      </w:r>
      <w:hyperlink r:id="rId6" w:history="1">
        <w:r w:rsidRPr="007821EE">
          <w:rPr>
            <w:rStyle w:val="Hyperlink"/>
            <w:rFonts w:cs="Calibri"/>
            <w:sz w:val="20"/>
            <w:szCs w:val="20"/>
          </w:rPr>
          <w:t>bernie.higgins@gmail.com</w:t>
        </w:r>
      </w:hyperlink>
      <w:r w:rsidRPr="007821EE">
        <w:rPr>
          <w:sz w:val="20"/>
          <w:szCs w:val="20"/>
        </w:rPr>
        <w:br/>
        <w:t xml:space="preserve">Lenka Hábltová, </w:t>
      </w:r>
      <w:hyperlink r:id="rId7" w:history="1">
        <w:r w:rsidRPr="007821EE">
          <w:rPr>
            <w:rStyle w:val="Hyperlink"/>
            <w:rFonts w:cs="Calibri"/>
            <w:sz w:val="20"/>
            <w:szCs w:val="20"/>
          </w:rPr>
          <w:t>quotidiana@seznam.cz</w:t>
        </w:r>
      </w:hyperlink>
      <w:r w:rsidRPr="007821EE">
        <w:rPr>
          <w:sz w:val="20"/>
          <w:szCs w:val="20"/>
        </w:rPr>
        <w:br/>
        <w:t xml:space="preserve">Tomáš Čada, 728 438 241, </w:t>
      </w:r>
      <w:hyperlink r:id="rId8" w:history="1">
        <w:r w:rsidRPr="007821EE">
          <w:rPr>
            <w:rStyle w:val="Hyperlink"/>
            <w:rFonts w:cs="Calibri"/>
            <w:sz w:val="20"/>
            <w:szCs w:val="20"/>
          </w:rPr>
          <w:t>tomas.cada@h-aluze.cz</w:t>
        </w:r>
      </w:hyperlink>
      <w:r w:rsidRPr="007821EE">
        <w:rPr>
          <w:sz w:val="20"/>
          <w:szCs w:val="20"/>
        </w:rPr>
        <w:br/>
        <w:t xml:space="preserve">Josef Straka, 776 491 155, </w:t>
      </w:r>
      <w:hyperlink r:id="rId9" w:history="1">
        <w:r w:rsidRPr="007821EE">
          <w:rPr>
            <w:rStyle w:val="Hyperlink"/>
            <w:rFonts w:cs="Calibri"/>
            <w:sz w:val="20"/>
            <w:szCs w:val="20"/>
          </w:rPr>
          <w:t>jstraka@centrum.cz</w:t>
        </w:r>
      </w:hyperlink>
      <w:r w:rsidRPr="007821EE">
        <w:rPr>
          <w:sz w:val="20"/>
          <w:szCs w:val="20"/>
        </w:rPr>
        <w:br/>
      </w:r>
      <w:r>
        <w:rPr>
          <w:sz w:val="20"/>
          <w:szCs w:val="20"/>
        </w:rPr>
        <w:t>M</w:t>
      </w:r>
      <w:r w:rsidRPr="007821EE">
        <w:rPr>
          <w:sz w:val="20"/>
          <w:szCs w:val="20"/>
        </w:rPr>
        <w:t xml:space="preserve">artin Zborník, 773 149 693, </w:t>
      </w:r>
      <w:hyperlink r:id="rId10" w:history="1">
        <w:r w:rsidRPr="00AE5850">
          <w:rPr>
            <w:rStyle w:val="Hyperlink"/>
            <w:rFonts w:cs="Calibri"/>
            <w:sz w:val="20"/>
            <w:szCs w:val="20"/>
          </w:rPr>
          <w:t>martinzbornik@post.cz</w:t>
        </w:r>
      </w:hyperlink>
      <w:r>
        <w:rPr>
          <w:sz w:val="20"/>
          <w:szCs w:val="20"/>
        </w:rPr>
        <w:br/>
      </w:r>
      <w:r w:rsidRPr="007821EE">
        <w:rPr>
          <w:sz w:val="20"/>
          <w:szCs w:val="20"/>
        </w:rPr>
        <w:t>Vítek Janota, vitek@gingerall.cz</w:t>
      </w:r>
    </w:p>
    <w:p w:rsidR="00E34F5B" w:rsidRPr="007821EE" w:rsidRDefault="00E34F5B">
      <w:pPr>
        <w:rPr>
          <w:sz w:val="20"/>
          <w:szCs w:val="20"/>
        </w:rPr>
      </w:pPr>
    </w:p>
    <w:sectPr w:rsidR="00E34F5B" w:rsidRPr="007821EE" w:rsidSect="00921A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1EE"/>
    <w:rsid w:val="000C7194"/>
    <w:rsid w:val="00176E2D"/>
    <w:rsid w:val="006A3425"/>
    <w:rsid w:val="007821EE"/>
    <w:rsid w:val="00921A3D"/>
    <w:rsid w:val="00953F28"/>
    <w:rsid w:val="00963D6F"/>
    <w:rsid w:val="00AE5850"/>
    <w:rsid w:val="00B275AA"/>
    <w:rsid w:val="00E34F5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EE"/>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21E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cada@h-aluze.cz" TargetMode="External"/><Relationship Id="rId3" Type="http://schemas.openxmlformats.org/officeDocument/2006/relationships/webSettings" Target="webSettings.xml"/><Relationship Id="rId7" Type="http://schemas.openxmlformats.org/officeDocument/2006/relationships/hyperlink" Target="mailto:quotidiana@seznam.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rnie.higgins@gmail.com" TargetMode="External"/><Relationship Id="rId11" Type="http://schemas.openxmlformats.org/officeDocument/2006/relationships/fontTable" Target="fontTable.xml"/><Relationship Id="rId5" Type="http://schemas.openxmlformats.org/officeDocument/2006/relationships/hyperlink" Target="http://www.facebook.com/denpoezie" TargetMode="External"/><Relationship Id="rId10" Type="http://schemas.openxmlformats.org/officeDocument/2006/relationships/hyperlink" Target="mailto:martinzbornik@post.cz" TargetMode="External"/><Relationship Id="rId4" Type="http://schemas.openxmlformats.org/officeDocument/2006/relationships/hyperlink" Target="http://www.denpoezie.cz" TargetMode="External"/><Relationship Id="rId9" Type="http://schemas.openxmlformats.org/officeDocument/2006/relationships/hyperlink" Target="mailto:jstraka@centru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514</Words>
  <Characters>3037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pořadí již 15</dc:title>
  <dc:subject/>
  <dc:creator>usacek</dc:creator>
  <cp:keywords/>
  <dc:description/>
  <cp:lastModifiedBy>Kucerova</cp:lastModifiedBy>
  <cp:revision>2</cp:revision>
  <dcterms:created xsi:type="dcterms:W3CDTF">2013-11-20T13:51:00Z</dcterms:created>
  <dcterms:modified xsi:type="dcterms:W3CDTF">2013-11-20T13:51:00Z</dcterms:modified>
</cp:coreProperties>
</file>