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20" w:type="dxa"/>
        <w:tblCellMar>
          <w:left w:w="70" w:type="dxa"/>
          <w:right w:w="70" w:type="dxa"/>
        </w:tblCellMar>
        <w:tblLook w:val="0000"/>
      </w:tblPr>
      <w:tblGrid>
        <w:gridCol w:w="4270"/>
        <w:gridCol w:w="4222"/>
      </w:tblGrid>
      <w:tr w:rsidR="0082416A" w:rsidRPr="00D32671" w:rsidTr="00AC02B4">
        <w:tc>
          <w:tcPr>
            <w:tcW w:w="4270" w:type="dxa"/>
            <w:vAlign w:val="center"/>
          </w:tcPr>
          <w:p w:rsidR="0082416A" w:rsidRPr="00D32671" w:rsidRDefault="00126855" w:rsidP="00AC02B4">
            <w:pPr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-869950</wp:posOffset>
                  </wp:positionH>
                  <wp:positionV relativeFrom="paragraph">
                    <wp:posOffset>635</wp:posOffset>
                  </wp:positionV>
                  <wp:extent cx="704850" cy="647700"/>
                  <wp:effectExtent l="19050" t="0" r="0" b="0"/>
                  <wp:wrapNone/>
                  <wp:docPr id="2" name="Obrázek 1" descr="logo ČB- nízké rozliše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 ČB- nízké rozliše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2416A" w:rsidRPr="00D32671">
              <w:rPr>
                <w:rFonts w:ascii="Arial" w:hAnsi="Arial" w:cs="Arial"/>
                <w:sz w:val="22"/>
                <w:szCs w:val="22"/>
              </w:rPr>
              <w:t>HLAVNÍ MĚSTO PRAHA</w:t>
            </w:r>
          </w:p>
        </w:tc>
        <w:tc>
          <w:tcPr>
            <w:tcW w:w="4222" w:type="dxa"/>
            <w:vAlign w:val="center"/>
          </w:tcPr>
          <w:p w:rsidR="0082416A" w:rsidRPr="001836E0" w:rsidRDefault="0082416A" w:rsidP="00AC02B4">
            <w:pPr>
              <w:pStyle w:val="Nadpis2"/>
              <w:rPr>
                <w:rFonts w:cs="Arial"/>
                <w:bCs/>
                <w:szCs w:val="24"/>
              </w:rPr>
            </w:pPr>
            <w:r w:rsidRPr="001836E0">
              <w:rPr>
                <w:rFonts w:cs="Arial"/>
                <w:bCs/>
                <w:sz w:val="22"/>
                <w:szCs w:val="24"/>
              </w:rPr>
              <w:t>Tisková zpráva</w:t>
            </w:r>
          </w:p>
        </w:tc>
      </w:tr>
      <w:tr w:rsidR="0082416A" w:rsidRPr="00D32671" w:rsidTr="00AC02B4">
        <w:tc>
          <w:tcPr>
            <w:tcW w:w="4270" w:type="dxa"/>
            <w:vAlign w:val="center"/>
          </w:tcPr>
          <w:p w:rsidR="0082416A" w:rsidRPr="00D32671" w:rsidRDefault="0082416A" w:rsidP="00AC02B4">
            <w:pPr>
              <w:rPr>
                <w:rFonts w:ascii="Arial" w:hAnsi="Arial" w:cs="Arial"/>
                <w:b/>
                <w:bCs/>
              </w:rPr>
            </w:pPr>
            <w:r w:rsidRPr="00D32671">
              <w:rPr>
                <w:rFonts w:ascii="Arial" w:hAnsi="Arial" w:cs="Arial"/>
                <w:sz w:val="22"/>
                <w:szCs w:val="22"/>
              </w:rPr>
              <w:t>MAGISTRÁT HLAVNÍHO MĚSTA PRAHY</w:t>
            </w:r>
          </w:p>
        </w:tc>
        <w:tc>
          <w:tcPr>
            <w:tcW w:w="4222" w:type="dxa"/>
            <w:vAlign w:val="center"/>
          </w:tcPr>
          <w:p w:rsidR="0082416A" w:rsidRPr="00D32671" w:rsidRDefault="0082416A" w:rsidP="00AC02B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82416A" w:rsidRPr="00D32671" w:rsidTr="00AC02B4">
        <w:tc>
          <w:tcPr>
            <w:tcW w:w="4270" w:type="dxa"/>
            <w:vAlign w:val="center"/>
          </w:tcPr>
          <w:p w:rsidR="0082416A" w:rsidRPr="00D32671" w:rsidRDefault="0082416A" w:rsidP="00AC02B4">
            <w:pPr>
              <w:rPr>
                <w:rFonts w:ascii="Arial" w:hAnsi="Arial" w:cs="Arial"/>
                <w:b/>
                <w:bCs/>
              </w:rPr>
            </w:pPr>
            <w:r w:rsidRPr="00D32671">
              <w:rPr>
                <w:rFonts w:ascii="Arial" w:hAnsi="Arial" w:cs="Arial"/>
                <w:sz w:val="22"/>
                <w:szCs w:val="22"/>
              </w:rPr>
              <w:t>Oddělení komunikace</w:t>
            </w:r>
          </w:p>
        </w:tc>
        <w:tc>
          <w:tcPr>
            <w:tcW w:w="4222" w:type="dxa"/>
            <w:vAlign w:val="center"/>
          </w:tcPr>
          <w:p w:rsidR="0082416A" w:rsidRPr="00D32671" w:rsidRDefault="0082416A" w:rsidP="00AC02B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82416A" w:rsidRDefault="0082416A" w:rsidP="00293D81">
      <w:pPr>
        <w:ind w:left="720"/>
        <w:rPr>
          <w:rFonts w:ascii="Arial" w:hAnsi="Arial" w:cs="Arial"/>
          <w:b/>
          <w:bCs/>
        </w:rPr>
      </w:pPr>
    </w:p>
    <w:p w:rsidR="0082416A" w:rsidRDefault="0082416A" w:rsidP="002F1D1D">
      <w:pPr>
        <w:ind w:left="720"/>
        <w:rPr>
          <w:rFonts w:ascii="Arial" w:hAnsi="Arial" w:cs="Arial"/>
          <w:sz w:val="22"/>
          <w:szCs w:val="22"/>
        </w:rPr>
      </w:pPr>
    </w:p>
    <w:p w:rsidR="0082416A" w:rsidRDefault="0082416A" w:rsidP="001106CB">
      <w:pPr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Dvoranu Divadla Na Zábradlí čeká rekonstrukce</w:t>
      </w:r>
    </w:p>
    <w:p w:rsidR="0082416A" w:rsidRDefault="0082416A" w:rsidP="001106CB">
      <w:pPr>
        <w:ind w:left="709"/>
        <w:jc w:val="both"/>
        <w:rPr>
          <w:rFonts w:ascii="Arial" w:hAnsi="Arial" w:cs="Arial"/>
          <w:sz w:val="20"/>
          <w:szCs w:val="20"/>
        </w:rPr>
      </w:pPr>
    </w:p>
    <w:p w:rsidR="0082416A" w:rsidRPr="00916232" w:rsidRDefault="0082416A" w:rsidP="001106CB">
      <w:pPr>
        <w:ind w:left="709"/>
        <w:jc w:val="both"/>
        <w:rPr>
          <w:rFonts w:ascii="Arial" w:hAnsi="Arial" w:cs="Arial"/>
          <w:b/>
          <w:sz w:val="22"/>
          <w:szCs w:val="22"/>
        </w:rPr>
      </w:pPr>
      <w:r w:rsidRPr="00916232">
        <w:rPr>
          <w:rFonts w:ascii="Arial" w:hAnsi="Arial" w:cs="Arial"/>
          <w:b/>
          <w:sz w:val="22"/>
          <w:szCs w:val="22"/>
        </w:rPr>
        <w:t xml:space="preserve">Magistrát hlavního města Prahy vypíše veřejnou zakázku na rekonstrukci dvorany Divadla Na Zábradlí. Součástí rekonstrukce bude i zastřešení celého dvora, čímž vznikne reprezentační atrium. Odhadované náklady činí zhruba 40 milionů korun. </w:t>
      </w:r>
    </w:p>
    <w:p w:rsidR="0082416A" w:rsidRDefault="0082416A" w:rsidP="001106CB">
      <w:pPr>
        <w:ind w:left="709"/>
        <w:jc w:val="both"/>
        <w:rPr>
          <w:rFonts w:ascii="Arial" w:hAnsi="Arial" w:cs="Arial"/>
          <w:sz w:val="20"/>
          <w:szCs w:val="20"/>
        </w:rPr>
      </w:pPr>
    </w:p>
    <w:p w:rsidR="0082416A" w:rsidRDefault="0082416A" w:rsidP="00C42B51">
      <w:pPr>
        <w:ind w:left="720"/>
        <w:jc w:val="both"/>
        <w:rPr>
          <w:rFonts w:ascii="Arial" w:hAnsi="Arial" w:cs="Arial"/>
          <w:sz w:val="22"/>
          <w:szCs w:val="22"/>
        </w:rPr>
      </w:pPr>
      <w:r w:rsidRPr="00916232">
        <w:rPr>
          <w:rFonts w:ascii="Arial" w:hAnsi="Arial" w:cs="Arial"/>
          <w:sz w:val="22"/>
          <w:szCs w:val="22"/>
        </w:rPr>
        <w:t>Objekt Divadla Na zábradlí byl naposledy rekonstruován v 70. a následně</w:t>
      </w:r>
      <w:r>
        <w:rPr>
          <w:rFonts w:ascii="Arial" w:hAnsi="Arial" w:cs="Arial"/>
          <w:sz w:val="22"/>
          <w:szCs w:val="22"/>
        </w:rPr>
        <w:t xml:space="preserve"> </w:t>
      </w:r>
      <w:r w:rsidRPr="00916232">
        <w:rPr>
          <w:rFonts w:ascii="Arial" w:hAnsi="Arial" w:cs="Arial"/>
          <w:sz w:val="22"/>
          <w:szCs w:val="22"/>
        </w:rPr>
        <w:t>80. letech, kdy se jednalo především o zafixování stavu a drobné nesourodé stavební úpravy</w:t>
      </w:r>
      <w:r>
        <w:rPr>
          <w:rFonts w:ascii="Arial" w:hAnsi="Arial" w:cs="Arial"/>
          <w:sz w:val="22"/>
          <w:szCs w:val="22"/>
        </w:rPr>
        <w:t>. Do vlastnictví h</w:t>
      </w:r>
      <w:r w:rsidRPr="00916232">
        <w:rPr>
          <w:rFonts w:ascii="Arial" w:hAnsi="Arial" w:cs="Arial"/>
          <w:sz w:val="22"/>
          <w:szCs w:val="22"/>
        </w:rPr>
        <w:t xml:space="preserve">lavního města Prahy byla budova divadla převedena v roce </w:t>
      </w:r>
      <w:smartTag w:uri="urn:schemas-microsoft-com:office:smarttags" w:element="metricconverter">
        <w:smartTagPr>
          <w:attr w:name="ProductID" w:val="1993 a"/>
        </w:smartTagPr>
        <w:r w:rsidRPr="00916232">
          <w:rPr>
            <w:rFonts w:ascii="Arial" w:hAnsi="Arial" w:cs="Arial"/>
            <w:sz w:val="22"/>
            <w:szCs w:val="22"/>
          </w:rPr>
          <w:t>1993 a</w:t>
        </w:r>
      </w:smartTag>
      <w:r w:rsidRPr="009162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provoz v ní bez jakýchkoli zásahů pokračoval až do současnosti. </w:t>
      </w:r>
      <w:r w:rsidRPr="00916232">
        <w:rPr>
          <w:rFonts w:ascii="Arial" w:hAnsi="Arial" w:cs="Arial"/>
          <w:sz w:val="22"/>
          <w:szCs w:val="22"/>
        </w:rPr>
        <w:t>Skutečnost, že do stavební obnovy domu se neinvestovalo od poloviny 80. let, je hlavním důvo</w:t>
      </w:r>
      <w:r>
        <w:rPr>
          <w:rFonts w:ascii="Arial" w:hAnsi="Arial" w:cs="Arial"/>
          <w:sz w:val="22"/>
          <w:szCs w:val="22"/>
        </w:rPr>
        <w:t>dem pro celkovou rekonstrukci. Ta</w:t>
      </w:r>
      <w:r w:rsidRPr="00916232">
        <w:rPr>
          <w:rFonts w:ascii="Arial" w:hAnsi="Arial" w:cs="Arial"/>
          <w:sz w:val="22"/>
          <w:szCs w:val="22"/>
        </w:rPr>
        <w:t xml:space="preserve"> má zachovat aut</w:t>
      </w:r>
      <w:r>
        <w:rPr>
          <w:rFonts w:ascii="Arial" w:hAnsi="Arial" w:cs="Arial"/>
          <w:sz w:val="22"/>
          <w:szCs w:val="22"/>
        </w:rPr>
        <w:t>enticitu domu i divadelní scény</w:t>
      </w:r>
      <w:r w:rsidRPr="00916232">
        <w:rPr>
          <w:rFonts w:ascii="Arial" w:hAnsi="Arial" w:cs="Arial"/>
          <w:sz w:val="22"/>
          <w:szCs w:val="22"/>
        </w:rPr>
        <w:t xml:space="preserve"> a zároveň zkvalitnit provozní poměry </w:t>
      </w:r>
      <w:r>
        <w:rPr>
          <w:rFonts w:ascii="Arial" w:hAnsi="Arial" w:cs="Arial"/>
          <w:sz w:val="22"/>
          <w:szCs w:val="22"/>
        </w:rPr>
        <w:t>vytvořením</w:t>
      </w:r>
      <w:r w:rsidRPr="00916232">
        <w:rPr>
          <w:rFonts w:ascii="Arial" w:hAnsi="Arial" w:cs="Arial"/>
          <w:sz w:val="22"/>
          <w:szCs w:val="22"/>
        </w:rPr>
        <w:t xml:space="preserve"> jednoduché</w:t>
      </w:r>
      <w:r>
        <w:rPr>
          <w:rFonts w:ascii="Arial" w:hAnsi="Arial" w:cs="Arial"/>
          <w:sz w:val="22"/>
          <w:szCs w:val="22"/>
        </w:rPr>
        <w:t>ho</w:t>
      </w:r>
      <w:r w:rsidRPr="00916232">
        <w:rPr>
          <w:rFonts w:ascii="Arial" w:hAnsi="Arial" w:cs="Arial"/>
          <w:sz w:val="22"/>
          <w:szCs w:val="22"/>
        </w:rPr>
        <w:t>, univerzální</w:t>
      </w:r>
      <w:r>
        <w:rPr>
          <w:rFonts w:ascii="Arial" w:hAnsi="Arial" w:cs="Arial"/>
          <w:sz w:val="22"/>
          <w:szCs w:val="22"/>
        </w:rPr>
        <w:t>ho</w:t>
      </w:r>
      <w:r w:rsidRPr="009162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916232">
        <w:rPr>
          <w:rFonts w:ascii="Arial" w:hAnsi="Arial" w:cs="Arial"/>
          <w:sz w:val="22"/>
          <w:szCs w:val="22"/>
        </w:rPr>
        <w:t>inspirativní</w:t>
      </w:r>
      <w:r>
        <w:rPr>
          <w:rFonts w:ascii="Arial" w:hAnsi="Arial" w:cs="Arial"/>
          <w:sz w:val="22"/>
          <w:szCs w:val="22"/>
        </w:rPr>
        <w:t>ho atria</w:t>
      </w:r>
      <w:r w:rsidRPr="00916232">
        <w:rPr>
          <w:rFonts w:ascii="Arial" w:hAnsi="Arial" w:cs="Arial"/>
          <w:sz w:val="22"/>
          <w:szCs w:val="22"/>
        </w:rPr>
        <w:t xml:space="preserve"> domu</w:t>
      </w:r>
      <w:r>
        <w:rPr>
          <w:rFonts w:ascii="Arial" w:hAnsi="Arial" w:cs="Arial"/>
          <w:sz w:val="22"/>
          <w:szCs w:val="22"/>
        </w:rPr>
        <w:t>.</w:t>
      </w:r>
    </w:p>
    <w:p w:rsidR="0082416A" w:rsidRDefault="0082416A" w:rsidP="00C42B5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82416A" w:rsidRPr="00D96B4C" w:rsidRDefault="0082416A" w:rsidP="00C42B51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„Divadlo Na zábradlí patří mezi nejlepší divadelní instituce v Praze, což dokazuje celá řada ocenění. Při svém nástupu do funkce radního jsem si rekonstrukci divadla stanovil jako jednu ze svých hlavních priorit. Těší mě, že se nám to podařilo v roce, kdy si budeme připomínat 80 let od narození Václava Havla, jehož život je s Divadlem </w:t>
      </w:r>
      <w:bookmarkStart w:id="0" w:name="_GoBack"/>
      <w:bookmarkEnd w:id="0"/>
      <w:r>
        <w:rPr>
          <w:rFonts w:ascii="Arial" w:hAnsi="Arial" w:cs="Arial"/>
          <w:i/>
          <w:sz w:val="22"/>
          <w:szCs w:val="22"/>
        </w:rPr>
        <w:t xml:space="preserve">Na zábradlí úzce spjat. Byl bych nesmírně potěšen, pokud bychom vše stihli do října, a symbolicky tak složili poklonu našemu zesnulému prezidentovi, vynikajícímu dramatikovi a spisovateli,“ </w:t>
      </w:r>
      <w:r>
        <w:rPr>
          <w:rFonts w:ascii="Arial" w:hAnsi="Arial" w:cs="Arial"/>
          <w:sz w:val="22"/>
          <w:szCs w:val="22"/>
        </w:rPr>
        <w:t xml:space="preserve">uvedl radní hl. m. Prahy Jan Wolf. </w:t>
      </w:r>
    </w:p>
    <w:p w:rsidR="0082416A" w:rsidRDefault="0082416A" w:rsidP="00C42B5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82416A" w:rsidRDefault="0082416A" w:rsidP="00C42B51">
      <w:pPr>
        <w:ind w:left="720"/>
        <w:jc w:val="both"/>
        <w:rPr>
          <w:rFonts w:ascii="Arial" w:hAnsi="Arial" w:cs="Arial"/>
          <w:sz w:val="22"/>
          <w:szCs w:val="22"/>
        </w:rPr>
      </w:pPr>
      <w:r w:rsidRPr="00916232">
        <w:rPr>
          <w:rFonts w:ascii="Arial" w:hAnsi="Arial" w:cs="Arial"/>
          <w:sz w:val="22"/>
          <w:szCs w:val="22"/>
        </w:rPr>
        <w:t xml:space="preserve">Plnohodnotný reprezentativní prostor, využívaný návštěvníky i samotnými herci, vznikne nenápadným skleněným zastřešením v místě pavlače ve 2. patře. Vložení galerie s lehkým skleněným schodištěm vytvoří dojem divadelní kulisy, ale především umožní oddělit návštěvníky od zázemí divadla a vytvořit předprostor pro balkon </w:t>
      </w:r>
      <w:r>
        <w:rPr>
          <w:rFonts w:ascii="Arial" w:hAnsi="Arial" w:cs="Arial"/>
          <w:sz w:val="22"/>
          <w:szCs w:val="22"/>
        </w:rPr>
        <w:br/>
      </w:r>
      <w:r w:rsidRPr="00916232">
        <w:rPr>
          <w:rFonts w:ascii="Arial" w:hAnsi="Arial" w:cs="Arial"/>
          <w:sz w:val="22"/>
          <w:szCs w:val="22"/>
        </w:rPr>
        <w:t>i nové preziden</w:t>
      </w:r>
      <w:smartTag w:uri="urn:schemas-microsoft-com:office:smarttags" w:element="PersonName">
        <w:r w:rsidRPr="00916232">
          <w:rPr>
            <w:rFonts w:ascii="Arial" w:hAnsi="Arial" w:cs="Arial"/>
            <w:sz w:val="22"/>
            <w:szCs w:val="22"/>
          </w:rPr>
          <w:t>tsk</w:t>
        </w:r>
      </w:smartTag>
      <w:r w:rsidRPr="00916232">
        <w:rPr>
          <w:rFonts w:ascii="Arial" w:hAnsi="Arial" w:cs="Arial"/>
          <w:sz w:val="22"/>
          <w:szCs w:val="22"/>
        </w:rPr>
        <w:t>é lože. Skleněné prvky jsou voleny kvůli dobrému průchodu denního světla hluboko do dvora s doplněn</w:t>
      </w:r>
      <w:r>
        <w:rPr>
          <w:rFonts w:ascii="Arial" w:hAnsi="Arial" w:cs="Arial"/>
          <w:sz w:val="22"/>
          <w:szCs w:val="22"/>
        </w:rPr>
        <w:t xml:space="preserve">ím světla umělého pro dotvoření divadelní </w:t>
      </w:r>
      <w:r w:rsidRPr="00916232">
        <w:rPr>
          <w:rFonts w:ascii="Arial" w:hAnsi="Arial" w:cs="Arial"/>
          <w:sz w:val="22"/>
          <w:szCs w:val="22"/>
        </w:rPr>
        <w:t>atmosféry.</w:t>
      </w:r>
    </w:p>
    <w:p w:rsidR="0082416A" w:rsidRPr="00916232" w:rsidRDefault="0082416A" w:rsidP="00C42B51">
      <w:pPr>
        <w:ind w:left="720"/>
        <w:jc w:val="both"/>
        <w:rPr>
          <w:rFonts w:ascii="Arial" w:hAnsi="Arial" w:cs="Arial"/>
          <w:sz w:val="22"/>
          <w:szCs w:val="22"/>
        </w:rPr>
      </w:pPr>
      <w:r w:rsidRPr="00916232">
        <w:rPr>
          <w:rFonts w:ascii="Arial" w:hAnsi="Arial" w:cs="Arial"/>
          <w:sz w:val="22"/>
          <w:szCs w:val="22"/>
        </w:rPr>
        <w:t xml:space="preserve"> </w:t>
      </w:r>
    </w:p>
    <w:p w:rsidR="0082416A" w:rsidRPr="005C75CC" w:rsidRDefault="0082416A" w:rsidP="005C10BB">
      <w:pPr>
        <w:ind w:left="720"/>
        <w:rPr>
          <w:rFonts w:ascii="Arial" w:hAnsi="Arial" w:cs="Arial"/>
          <w:sz w:val="22"/>
          <w:szCs w:val="22"/>
        </w:rPr>
      </w:pPr>
      <w:r w:rsidRPr="005C75CC">
        <w:rPr>
          <w:rFonts w:ascii="Arial" w:hAnsi="Arial" w:cs="Arial"/>
          <w:sz w:val="22"/>
          <w:szCs w:val="22"/>
        </w:rPr>
        <w:t>Pra</w:t>
      </w:r>
      <w:r>
        <w:rPr>
          <w:rFonts w:ascii="Arial" w:hAnsi="Arial" w:cs="Arial"/>
          <w:sz w:val="22"/>
          <w:szCs w:val="22"/>
        </w:rPr>
        <w:t>ha</w:t>
      </w:r>
      <w:r w:rsidRPr="005C75CC">
        <w:rPr>
          <w:rFonts w:ascii="Arial" w:hAnsi="Arial" w:cs="Arial"/>
          <w:sz w:val="22"/>
          <w:szCs w:val="22"/>
        </w:rPr>
        <w:t xml:space="preserve"> 24. 2. 2016</w:t>
      </w:r>
    </w:p>
    <w:p w:rsidR="0082416A" w:rsidRPr="00150DC4" w:rsidRDefault="0082416A" w:rsidP="00380F66">
      <w:pPr>
        <w:spacing w:before="60" w:after="60"/>
        <w:ind w:left="720"/>
        <w:rPr>
          <w:rFonts w:ascii="Arial" w:hAnsi="Arial" w:cs="Arial"/>
          <w:b/>
          <w:i/>
          <w:iCs/>
          <w:sz w:val="18"/>
          <w:szCs w:val="16"/>
        </w:rPr>
      </w:pPr>
      <w:r w:rsidRPr="00150DC4">
        <w:rPr>
          <w:rFonts w:ascii="Arial" w:hAnsi="Arial" w:cs="Arial"/>
          <w:b/>
          <w:i/>
          <w:iCs/>
          <w:sz w:val="18"/>
          <w:szCs w:val="16"/>
        </w:rPr>
        <w:t>_________________________________________________________________________________</w:t>
      </w:r>
    </w:p>
    <w:p w:rsidR="0082416A" w:rsidRPr="00150DC4" w:rsidRDefault="0082416A" w:rsidP="003E6E68">
      <w:pPr>
        <w:spacing w:before="60" w:after="60"/>
        <w:ind w:left="720"/>
        <w:outlineLvl w:val="0"/>
        <w:rPr>
          <w:rFonts w:ascii="Arial" w:hAnsi="Arial" w:cs="Arial"/>
          <w:b/>
          <w:i/>
          <w:iCs/>
          <w:caps/>
          <w:sz w:val="18"/>
          <w:szCs w:val="16"/>
        </w:rPr>
      </w:pPr>
      <w:r>
        <w:rPr>
          <w:rFonts w:ascii="Arial" w:hAnsi="Arial" w:cs="Arial"/>
          <w:b/>
          <w:i/>
          <w:iCs/>
          <w:sz w:val="18"/>
          <w:szCs w:val="16"/>
        </w:rPr>
        <w:t>Jan Wolf</w:t>
      </w:r>
      <w:r w:rsidRPr="00150DC4">
        <w:rPr>
          <w:rFonts w:ascii="Arial" w:hAnsi="Arial" w:cs="Arial"/>
          <w:b/>
          <w:i/>
          <w:iCs/>
          <w:sz w:val="18"/>
          <w:szCs w:val="16"/>
        </w:rPr>
        <w:t xml:space="preserve"> – radní hl. m. Prahy </w:t>
      </w:r>
      <w:r>
        <w:rPr>
          <w:rFonts w:ascii="Arial" w:hAnsi="Arial" w:cs="Arial"/>
          <w:b/>
          <w:i/>
          <w:iCs/>
          <w:sz w:val="18"/>
          <w:szCs w:val="16"/>
        </w:rPr>
        <w:t>(TROJKOALICE)</w:t>
      </w:r>
    </w:p>
    <w:p w:rsidR="0082416A" w:rsidRPr="00CC0E44" w:rsidRDefault="0082416A" w:rsidP="003E6E68">
      <w:pPr>
        <w:ind w:left="720"/>
        <w:rPr>
          <w:rFonts w:ascii="Arial" w:hAnsi="Arial" w:cs="Arial"/>
          <w:i/>
          <w:iCs/>
          <w:sz w:val="18"/>
          <w:szCs w:val="18"/>
        </w:rPr>
      </w:pPr>
      <w:r w:rsidRPr="00150DC4">
        <w:rPr>
          <w:rFonts w:ascii="Arial" w:hAnsi="Arial" w:cs="Arial"/>
          <w:i/>
          <w:iCs/>
          <w:sz w:val="18"/>
          <w:szCs w:val="18"/>
        </w:rPr>
        <w:t>Do funkce zvolen 2</w:t>
      </w:r>
      <w:r>
        <w:rPr>
          <w:rFonts w:ascii="Arial" w:hAnsi="Arial" w:cs="Arial"/>
          <w:i/>
          <w:iCs/>
          <w:sz w:val="18"/>
          <w:szCs w:val="18"/>
        </w:rPr>
        <w:t>6</w:t>
      </w:r>
      <w:r w:rsidRPr="00150DC4">
        <w:rPr>
          <w:rFonts w:ascii="Arial" w:hAnsi="Arial" w:cs="Arial"/>
          <w:i/>
          <w:iCs/>
          <w:sz w:val="18"/>
          <w:szCs w:val="18"/>
        </w:rPr>
        <w:t>. 11. 201</w:t>
      </w:r>
      <w:r>
        <w:rPr>
          <w:rFonts w:ascii="Arial" w:hAnsi="Arial" w:cs="Arial"/>
          <w:i/>
          <w:iCs/>
          <w:sz w:val="18"/>
          <w:szCs w:val="18"/>
        </w:rPr>
        <w:t>4</w:t>
      </w:r>
      <w:r w:rsidRPr="00150DC4">
        <w:rPr>
          <w:rFonts w:ascii="Arial" w:hAnsi="Arial" w:cs="Arial"/>
          <w:i/>
          <w:iCs/>
          <w:sz w:val="18"/>
          <w:szCs w:val="18"/>
        </w:rPr>
        <w:t xml:space="preserve">. Působnost v oblasti </w:t>
      </w:r>
      <w:r>
        <w:rPr>
          <w:rFonts w:ascii="Arial" w:hAnsi="Arial" w:cs="Arial"/>
          <w:i/>
          <w:iCs/>
          <w:sz w:val="18"/>
          <w:szCs w:val="18"/>
        </w:rPr>
        <w:t>k</w:t>
      </w:r>
      <w:r w:rsidRPr="008955DE">
        <w:rPr>
          <w:rFonts w:ascii="Arial" w:hAnsi="Arial" w:cs="Arial"/>
          <w:i/>
          <w:iCs/>
          <w:sz w:val="18"/>
          <w:szCs w:val="18"/>
        </w:rPr>
        <w:t>ultur</w:t>
      </w:r>
      <w:r>
        <w:rPr>
          <w:rFonts w:ascii="Arial" w:hAnsi="Arial" w:cs="Arial"/>
          <w:i/>
          <w:iCs/>
          <w:sz w:val="18"/>
          <w:szCs w:val="18"/>
        </w:rPr>
        <w:t>y</w:t>
      </w:r>
      <w:r w:rsidRPr="008955DE">
        <w:rPr>
          <w:rFonts w:ascii="Arial" w:hAnsi="Arial" w:cs="Arial"/>
          <w:i/>
          <w:iCs/>
          <w:sz w:val="18"/>
          <w:szCs w:val="18"/>
        </w:rPr>
        <w:t>, památkov</w:t>
      </w:r>
      <w:r>
        <w:rPr>
          <w:rFonts w:ascii="Arial" w:hAnsi="Arial" w:cs="Arial"/>
          <w:i/>
          <w:iCs/>
          <w:sz w:val="18"/>
          <w:szCs w:val="18"/>
        </w:rPr>
        <w:t xml:space="preserve">é péče, výstavnictví , cestovního </w:t>
      </w:r>
      <w:r w:rsidRPr="008955DE">
        <w:rPr>
          <w:rFonts w:ascii="Arial" w:hAnsi="Arial" w:cs="Arial"/>
          <w:i/>
          <w:iCs/>
          <w:sz w:val="18"/>
          <w:szCs w:val="18"/>
        </w:rPr>
        <w:t>ruch</w:t>
      </w:r>
      <w:r>
        <w:rPr>
          <w:rFonts w:ascii="Arial" w:hAnsi="Arial" w:cs="Arial"/>
          <w:i/>
          <w:iCs/>
          <w:sz w:val="18"/>
          <w:szCs w:val="18"/>
        </w:rPr>
        <w:t>u, sportu a volného času.</w:t>
      </w:r>
    </w:p>
    <w:p w:rsidR="0082416A" w:rsidRPr="00150DC4" w:rsidRDefault="0082416A" w:rsidP="003E6E68">
      <w:pPr>
        <w:ind w:left="720"/>
        <w:rPr>
          <w:rFonts w:ascii="Arial" w:hAnsi="Arial" w:cs="Arial"/>
          <w:sz w:val="22"/>
        </w:rPr>
      </w:pPr>
      <w:r w:rsidRPr="00150DC4">
        <w:rPr>
          <w:b/>
        </w:rPr>
        <w:t>_____________________________________________________________________</w:t>
      </w:r>
    </w:p>
    <w:p w:rsidR="0082416A" w:rsidRDefault="0082416A" w:rsidP="00EE223C">
      <w:pPr>
        <w:ind w:left="709"/>
        <w:rPr>
          <w:rFonts w:ascii="Arial" w:hAnsi="Arial" w:cs="Arial"/>
          <w:sz w:val="22"/>
        </w:rPr>
      </w:pPr>
    </w:p>
    <w:p w:rsidR="0082416A" w:rsidRPr="00D32671" w:rsidRDefault="0082416A" w:rsidP="00EE223C">
      <w:pPr>
        <w:ind w:left="709"/>
        <w:rPr>
          <w:rFonts w:ascii="Arial" w:hAnsi="Arial" w:cs="Arial"/>
          <w:sz w:val="22"/>
        </w:rPr>
      </w:pPr>
      <w:r w:rsidRPr="00D32671">
        <w:rPr>
          <w:rFonts w:ascii="Arial" w:hAnsi="Arial" w:cs="Arial"/>
          <w:sz w:val="22"/>
        </w:rPr>
        <w:t xml:space="preserve">Tiskovou zprávu naleznete v rubrice Tiskový servis na </w:t>
      </w:r>
    </w:p>
    <w:p w:rsidR="0082416A" w:rsidRPr="0091249D" w:rsidRDefault="00B911A6" w:rsidP="00AD5E91">
      <w:pPr>
        <w:ind w:left="720"/>
        <w:rPr>
          <w:rFonts w:ascii="Arial" w:hAnsi="Arial" w:cs="Arial"/>
          <w:sz w:val="22"/>
          <w:szCs w:val="22"/>
        </w:rPr>
      </w:pPr>
      <w:hyperlink r:id="rId6" w:tooltip="http://www.praha.eu/jnp/cz/o_meste/magistrat/tiskovy_servis" w:history="1">
        <w:r w:rsidR="0082416A" w:rsidRPr="0091249D">
          <w:rPr>
            <w:rStyle w:val="Hypertextovodkaz"/>
            <w:rFonts w:ascii="Arial" w:hAnsi="Arial" w:cs="Arial"/>
            <w:bCs/>
            <w:sz w:val="22"/>
            <w:szCs w:val="22"/>
          </w:rPr>
          <w:t>http://www.praha.eu/jnp/cz/o_meste/magistrat/tiskovy_servis</w:t>
        </w:r>
      </w:hyperlink>
    </w:p>
    <w:p w:rsidR="0082416A" w:rsidRDefault="0082416A" w:rsidP="005C10BB">
      <w:pPr>
        <w:ind w:left="720"/>
      </w:pPr>
    </w:p>
    <w:tbl>
      <w:tblPr>
        <w:tblpPr w:leftFromText="141" w:rightFromText="141" w:vertAnchor="text" w:horzAnchor="margin" w:tblpXSpec="right" w:tblpY="151"/>
        <w:tblW w:w="0" w:type="auto"/>
        <w:tblCellMar>
          <w:left w:w="70" w:type="dxa"/>
          <w:right w:w="70" w:type="dxa"/>
        </w:tblCellMar>
        <w:tblLook w:val="00A0"/>
      </w:tblPr>
      <w:tblGrid>
        <w:gridCol w:w="4270"/>
        <w:gridCol w:w="4222"/>
      </w:tblGrid>
      <w:tr w:rsidR="0082416A" w:rsidRPr="005F2285" w:rsidTr="002A7AB7">
        <w:tc>
          <w:tcPr>
            <w:tcW w:w="4270" w:type="dxa"/>
            <w:vAlign w:val="center"/>
          </w:tcPr>
          <w:p w:rsidR="0082416A" w:rsidRPr="008837F8" w:rsidRDefault="0082416A" w:rsidP="00A175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Vít Hofman </w:t>
            </w:r>
          </w:p>
        </w:tc>
        <w:tc>
          <w:tcPr>
            <w:tcW w:w="4222" w:type="dxa"/>
            <w:vAlign w:val="center"/>
          </w:tcPr>
          <w:p w:rsidR="0082416A" w:rsidRPr="005F2285" w:rsidRDefault="0082416A" w:rsidP="002A7AB7">
            <w:pPr>
              <w:keepNext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2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smartTag w:uri="urn:schemas-microsoft-com:office:smarttags" w:element="PersonName">
              <w:r w:rsidRPr="005F2285">
                <w:rPr>
                  <w:rFonts w:ascii="Arial" w:hAnsi="Arial" w:cs="Arial"/>
                  <w:b/>
                  <w:bCs/>
                  <w:sz w:val="20"/>
                  <w:szCs w:val="20"/>
                </w:rPr>
                <w:t>Mediacentrum</w:t>
              </w:r>
            </w:smartTag>
            <w:r w:rsidRPr="005F22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MHMP</w:t>
            </w:r>
          </w:p>
        </w:tc>
      </w:tr>
      <w:tr w:rsidR="0082416A" w:rsidRPr="005F2285" w:rsidTr="002A7AB7">
        <w:tc>
          <w:tcPr>
            <w:tcW w:w="4270" w:type="dxa"/>
            <w:vAlign w:val="center"/>
          </w:tcPr>
          <w:p w:rsidR="0082416A" w:rsidRPr="008837F8" w:rsidRDefault="0082416A" w:rsidP="00C22E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7F8">
              <w:rPr>
                <w:rFonts w:ascii="Arial" w:hAnsi="Arial" w:cs="Arial"/>
                <w:sz w:val="20"/>
                <w:szCs w:val="20"/>
              </w:rPr>
              <w:t>Tiskov</w:t>
            </w:r>
            <w:r>
              <w:rPr>
                <w:rFonts w:ascii="Arial" w:hAnsi="Arial" w:cs="Arial"/>
                <w:sz w:val="20"/>
                <w:szCs w:val="20"/>
              </w:rPr>
              <w:t>ý</w:t>
            </w:r>
            <w:r w:rsidRPr="008837F8">
              <w:rPr>
                <w:rFonts w:ascii="Arial" w:hAnsi="Arial" w:cs="Arial"/>
                <w:sz w:val="20"/>
                <w:szCs w:val="20"/>
              </w:rPr>
              <w:t xml:space="preserve"> mluvčí Magistrátu hl. m. Prahy</w:t>
            </w:r>
          </w:p>
        </w:tc>
        <w:tc>
          <w:tcPr>
            <w:tcW w:w="4222" w:type="dxa"/>
            <w:vAlign w:val="center"/>
          </w:tcPr>
          <w:p w:rsidR="0082416A" w:rsidRPr="005F2285" w:rsidRDefault="0082416A" w:rsidP="002A7A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16A" w:rsidRPr="005F2285" w:rsidTr="002A7AB7">
        <w:tc>
          <w:tcPr>
            <w:tcW w:w="4270" w:type="dxa"/>
            <w:vAlign w:val="center"/>
          </w:tcPr>
          <w:p w:rsidR="0082416A" w:rsidRPr="008837F8" w:rsidRDefault="0082416A" w:rsidP="00A175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7F8">
              <w:rPr>
                <w:rFonts w:ascii="Arial" w:hAnsi="Arial" w:cs="Arial"/>
                <w:sz w:val="20"/>
                <w:szCs w:val="20"/>
              </w:rPr>
              <w:t>Tel.:</w:t>
            </w:r>
            <w:r>
              <w:rPr>
                <w:rFonts w:ascii="Arial" w:hAnsi="Arial" w:cs="Arial"/>
                <w:sz w:val="20"/>
                <w:szCs w:val="20"/>
              </w:rPr>
              <w:t xml:space="preserve"> 778 737 868,</w:t>
            </w:r>
            <w:r w:rsidRPr="008837F8">
              <w:rPr>
                <w:rFonts w:ascii="Arial" w:hAnsi="Arial" w:cs="Arial"/>
                <w:sz w:val="20"/>
                <w:szCs w:val="20"/>
              </w:rPr>
              <w:t xml:space="preserve"> 236 002 080</w:t>
            </w:r>
          </w:p>
        </w:tc>
        <w:tc>
          <w:tcPr>
            <w:tcW w:w="4222" w:type="dxa"/>
            <w:vAlign w:val="center"/>
          </w:tcPr>
          <w:p w:rsidR="0082416A" w:rsidRPr="005F2285" w:rsidRDefault="0082416A" w:rsidP="002A7A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16A" w:rsidRPr="005F2285" w:rsidTr="002A7AB7">
        <w:tc>
          <w:tcPr>
            <w:tcW w:w="4270" w:type="dxa"/>
            <w:vAlign w:val="center"/>
          </w:tcPr>
          <w:p w:rsidR="0082416A" w:rsidRPr="008837F8" w:rsidRDefault="0082416A" w:rsidP="00C22EC2">
            <w:pPr>
              <w:rPr>
                <w:rFonts w:ascii="Arial" w:hAnsi="Arial" w:cs="Arial"/>
                <w:sz w:val="20"/>
                <w:szCs w:val="20"/>
              </w:rPr>
            </w:pPr>
            <w:r w:rsidRPr="008837F8">
              <w:rPr>
                <w:rFonts w:ascii="Arial" w:hAnsi="Arial" w:cs="Arial"/>
                <w:sz w:val="20"/>
                <w:szCs w:val="20"/>
              </w:rPr>
              <w:t>Fax: 236 007 096</w:t>
            </w:r>
          </w:p>
        </w:tc>
        <w:tc>
          <w:tcPr>
            <w:tcW w:w="4222" w:type="dxa"/>
            <w:vAlign w:val="center"/>
          </w:tcPr>
          <w:p w:rsidR="0082416A" w:rsidRPr="005F2285" w:rsidRDefault="0082416A" w:rsidP="002A7A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16A" w:rsidRPr="005F2285" w:rsidTr="002A7AB7">
        <w:tc>
          <w:tcPr>
            <w:tcW w:w="4270" w:type="dxa"/>
            <w:vAlign w:val="center"/>
          </w:tcPr>
          <w:p w:rsidR="0082416A" w:rsidRPr="008837F8" w:rsidRDefault="0082416A" w:rsidP="00C22E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7" w:history="1">
              <w:r w:rsidRPr="0089009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vit.hofman@praha.eu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22" w:type="dxa"/>
            <w:vAlign w:val="center"/>
          </w:tcPr>
          <w:p w:rsidR="0082416A" w:rsidRPr="005F2285" w:rsidRDefault="0082416A" w:rsidP="002A7AB7">
            <w:pPr>
              <w:rPr>
                <w:rFonts w:ascii="Arial" w:hAnsi="Arial" w:cs="Arial"/>
                <w:sz w:val="20"/>
                <w:szCs w:val="20"/>
              </w:rPr>
            </w:pPr>
            <w:r w:rsidRPr="005F2285">
              <w:rPr>
                <w:rFonts w:ascii="Arial" w:hAnsi="Arial" w:cs="Arial"/>
                <w:sz w:val="20"/>
                <w:szCs w:val="20"/>
              </w:rPr>
              <w:t xml:space="preserve">  E-mail: </w:t>
            </w:r>
            <w:hyperlink r:id="rId8" w:history="1">
              <w:r w:rsidRPr="005F2285">
                <w:rPr>
                  <w:rStyle w:val="Hypertextovodkaz"/>
                  <w:rFonts w:ascii="Arial" w:hAnsi="Arial" w:cs="Arial"/>
                  <w:sz w:val="20"/>
                  <w:szCs w:val="20"/>
                </w:rPr>
                <w:t>mediacentrum@praha.eu</w:t>
              </w:r>
            </w:hyperlink>
          </w:p>
        </w:tc>
      </w:tr>
      <w:tr w:rsidR="0082416A" w:rsidRPr="005F2285" w:rsidTr="002A7AB7">
        <w:tc>
          <w:tcPr>
            <w:tcW w:w="4270" w:type="dxa"/>
            <w:vAlign w:val="center"/>
          </w:tcPr>
          <w:p w:rsidR="0082416A" w:rsidRPr="008837F8" w:rsidRDefault="0082416A" w:rsidP="00C22EC2">
            <w:pPr>
              <w:rPr>
                <w:rFonts w:ascii="Arial" w:hAnsi="Arial" w:cs="Arial"/>
                <w:sz w:val="20"/>
                <w:szCs w:val="20"/>
              </w:rPr>
            </w:pPr>
            <w:r w:rsidRPr="008837F8">
              <w:rPr>
                <w:rFonts w:ascii="Arial" w:hAnsi="Arial" w:cs="Arial"/>
                <w:sz w:val="20"/>
                <w:szCs w:val="20"/>
              </w:rPr>
              <w:t xml:space="preserve">Facebook: </w:t>
            </w:r>
            <w:hyperlink r:id="rId9" w:history="1">
              <w:r w:rsidRPr="008837F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www.facebook.com/prahaeu</w:t>
              </w:r>
            </w:hyperlink>
          </w:p>
          <w:p w:rsidR="0082416A" w:rsidRPr="008837F8" w:rsidRDefault="0082416A" w:rsidP="00C22E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vAlign w:val="center"/>
          </w:tcPr>
          <w:p w:rsidR="0082416A" w:rsidRPr="005F2285" w:rsidRDefault="0082416A" w:rsidP="002A7A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16A" w:rsidRPr="005F2285" w:rsidTr="002A7AB7">
        <w:trPr>
          <w:cantSplit/>
        </w:trPr>
        <w:tc>
          <w:tcPr>
            <w:tcW w:w="8492" w:type="dxa"/>
            <w:gridSpan w:val="2"/>
            <w:vAlign w:val="center"/>
          </w:tcPr>
          <w:p w:rsidR="0082416A" w:rsidRPr="005F2285" w:rsidRDefault="0082416A" w:rsidP="002A7AB7">
            <w:pPr>
              <w:rPr>
                <w:rFonts w:ascii="Arial" w:hAnsi="Arial" w:cs="Arial"/>
                <w:sz w:val="20"/>
                <w:szCs w:val="20"/>
              </w:rPr>
            </w:pPr>
            <w:r w:rsidRPr="005F2285">
              <w:rPr>
                <w:rFonts w:ascii="Arial" w:hAnsi="Arial" w:cs="Arial"/>
                <w:sz w:val="20"/>
                <w:szCs w:val="20"/>
              </w:rPr>
              <w:t>Magistrát hl. m. Pr</w:t>
            </w:r>
            <w:r>
              <w:rPr>
                <w:rFonts w:ascii="Arial" w:hAnsi="Arial" w:cs="Arial"/>
                <w:sz w:val="20"/>
                <w:szCs w:val="20"/>
              </w:rPr>
              <w:t>ahy, Mariánské nám. 2/2, 110 01</w:t>
            </w:r>
            <w:r w:rsidRPr="005F2285">
              <w:rPr>
                <w:rFonts w:ascii="Arial" w:hAnsi="Arial" w:cs="Arial"/>
                <w:sz w:val="20"/>
                <w:szCs w:val="20"/>
              </w:rPr>
              <w:t xml:space="preserve"> Praha 1</w:t>
            </w:r>
          </w:p>
        </w:tc>
      </w:tr>
    </w:tbl>
    <w:p w:rsidR="0082416A" w:rsidRDefault="0082416A" w:rsidP="005C10BB">
      <w:pPr>
        <w:ind w:left="720"/>
      </w:pPr>
    </w:p>
    <w:p w:rsidR="0082416A" w:rsidRDefault="0082416A" w:rsidP="00400D91">
      <w:pPr>
        <w:ind w:left="720"/>
        <w:jc w:val="both"/>
        <w:rPr>
          <w:rStyle w:val="Siln"/>
          <w:rFonts w:ascii="Arial" w:hAnsi="Arial" w:cs="Arial"/>
          <w:bCs/>
          <w:sz w:val="22"/>
          <w:szCs w:val="22"/>
        </w:rPr>
      </w:pPr>
    </w:p>
    <w:p w:rsidR="0082416A" w:rsidRDefault="0082416A" w:rsidP="00400D91">
      <w:pPr>
        <w:ind w:left="720"/>
        <w:jc w:val="both"/>
        <w:rPr>
          <w:rStyle w:val="Siln"/>
          <w:rFonts w:ascii="Arial" w:hAnsi="Arial" w:cs="Arial"/>
          <w:bCs/>
          <w:sz w:val="22"/>
          <w:szCs w:val="22"/>
        </w:rPr>
      </w:pPr>
    </w:p>
    <w:p w:rsidR="0082416A" w:rsidRPr="00674D18" w:rsidRDefault="0082416A" w:rsidP="00674D18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sectPr w:rsidR="0082416A" w:rsidRPr="00674D18" w:rsidSect="009F1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967AF"/>
    <w:multiLevelType w:val="hybridMultilevel"/>
    <w:tmpl w:val="080E6454"/>
    <w:lvl w:ilvl="0" w:tplc="7D3E5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F566E9"/>
    <w:multiLevelType w:val="hybridMultilevel"/>
    <w:tmpl w:val="65ECAB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3D81"/>
    <w:rsid w:val="000035A2"/>
    <w:rsid w:val="000056FE"/>
    <w:rsid w:val="00005D0D"/>
    <w:rsid w:val="0001763B"/>
    <w:rsid w:val="00020472"/>
    <w:rsid w:val="00021771"/>
    <w:rsid w:val="00024C41"/>
    <w:rsid w:val="00027643"/>
    <w:rsid w:val="0004004E"/>
    <w:rsid w:val="00040790"/>
    <w:rsid w:val="00041746"/>
    <w:rsid w:val="00050314"/>
    <w:rsid w:val="00051DF4"/>
    <w:rsid w:val="00071882"/>
    <w:rsid w:val="00077AA7"/>
    <w:rsid w:val="000827D7"/>
    <w:rsid w:val="00087BFD"/>
    <w:rsid w:val="00091ABF"/>
    <w:rsid w:val="000B1E1B"/>
    <w:rsid w:val="000B380D"/>
    <w:rsid w:val="000B58EF"/>
    <w:rsid w:val="000B65E0"/>
    <w:rsid w:val="000B6D6E"/>
    <w:rsid w:val="000C2A07"/>
    <w:rsid w:val="000D5873"/>
    <w:rsid w:val="000D6630"/>
    <w:rsid w:val="000E0E8B"/>
    <w:rsid w:val="000F188E"/>
    <w:rsid w:val="000F46FC"/>
    <w:rsid w:val="000F6EEC"/>
    <w:rsid w:val="00102AF2"/>
    <w:rsid w:val="00102B30"/>
    <w:rsid w:val="001106CB"/>
    <w:rsid w:val="00110D89"/>
    <w:rsid w:val="00121A2D"/>
    <w:rsid w:val="00126855"/>
    <w:rsid w:val="00127887"/>
    <w:rsid w:val="0013136C"/>
    <w:rsid w:val="001318B9"/>
    <w:rsid w:val="00150DC4"/>
    <w:rsid w:val="00152E8C"/>
    <w:rsid w:val="001614B5"/>
    <w:rsid w:val="00171C27"/>
    <w:rsid w:val="00173896"/>
    <w:rsid w:val="0017597F"/>
    <w:rsid w:val="001819EC"/>
    <w:rsid w:val="001836E0"/>
    <w:rsid w:val="00194E80"/>
    <w:rsid w:val="00197600"/>
    <w:rsid w:val="00197740"/>
    <w:rsid w:val="001A3E55"/>
    <w:rsid w:val="001A4D7B"/>
    <w:rsid w:val="001A5452"/>
    <w:rsid w:val="001B33F0"/>
    <w:rsid w:val="001C0CD6"/>
    <w:rsid w:val="001C485F"/>
    <w:rsid w:val="001E536F"/>
    <w:rsid w:val="001E5723"/>
    <w:rsid w:val="001E6079"/>
    <w:rsid w:val="001F6145"/>
    <w:rsid w:val="00224BC7"/>
    <w:rsid w:val="00225F80"/>
    <w:rsid w:val="002261BD"/>
    <w:rsid w:val="00230AC2"/>
    <w:rsid w:val="00231ED8"/>
    <w:rsid w:val="002340CF"/>
    <w:rsid w:val="00236368"/>
    <w:rsid w:val="0023760E"/>
    <w:rsid w:val="00271973"/>
    <w:rsid w:val="00272577"/>
    <w:rsid w:val="00272582"/>
    <w:rsid w:val="00283D99"/>
    <w:rsid w:val="0029175B"/>
    <w:rsid w:val="00293D81"/>
    <w:rsid w:val="002A0BCE"/>
    <w:rsid w:val="002A7AB7"/>
    <w:rsid w:val="002B3107"/>
    <w:rsid w:val="002B31AB"/>
    <w:rsid w:val="002B7AA3"/>
    <w:rsid w:val="002C125C"/>
    <w:rsid w:val="002C1547"/>
    <w:rsid w:val="002C2458"/>
    <w:rsid w:val="002C3B6D"/>
    <w:rsid w:val="002C637A"/>
    <w:rsid w:val="002D4D2B"/>
    <w:rsid w:val="002D4EA4"/>
    <w:rsid w:val="002E1BAE"/>
    <w:rsid w:val="002F1D1D"/>
    <w:rsid w:val="002F7816"/>
    <w:rsid w:val="00302F93"/>
    <w:rsid w:val="00314F4F"/>
    <w:rsid w:val="00317732"/>
    <w:rsid w:val="00327499"/>
    <w:rsid w:val="0032791A"/>
    <w:rsid w:val="00336B8A"/>
    <w:rsid w:val="00344692"/>
    <w:rsid w:val="003468A2"/>
    <w:rsid w:val="00346B41"/>
    <w:rsid w:val="0036145A"/>
    <w:rsid w:val="00361789"/>
    <w:rsid w:val="0036798C"/>
    <w:rsid w:val="003721B9"/>
    <w:rsid w:val="00373B01"/>
    <w:rsid w:val="00380F66"/>
    <w:rsid w:val="00384D5E"/>
    <w:rsid w:val="00392646"/>
    <w:rsid w:val="003A380C"/>
    <w:rsid w:val="003A7463"/>
    <w:rsid w:val="003A7581"/>
    <w:rsid w:val="003B006B"/>
    <w:rsid w:val="003B61CF"/>
    <w:rsid w:val="003D77C2"/>
    <w:rsid w:val="003E0939"/>
    <w:rsid w:val="003E6E68"/>
    <w:rsid w:val="003F1994"/>
    <w:rsid w:val="00400D91"/>
    <w:rsid w:val="00401915"/>
    <w:rsid w:val="0040306B"/>
    <w:rsid w:val="0040450B"/>
    <w:rsid w:val="00410D2C"/>
    <w:rsid w:val="004139CA"/>
    <w:rsid w:val="00415E16"/>
    <w:rsid w:val="0043304E"/>
    <w:rsid w:val="004351E5"/>
    <w:rsid w:val="00442D5D"/>
    <w:rsid w:val="0044509F"/>
    <w:rsid w:val="0045079F"/>
    <w:rsid w:val="00454E8A"/>
    <w:rsid w:val="0045652D"/>
    <w:rsid w:val="0045758E"/>
    <w:rsid w:val="00460E50"/>
    <w:rsid w:val="00465AF0"/>
    <w:rsid w:val="00472A30"/>
    <w:rsid w:val="004767F1"/>
    <w:rsid w:val="00482520"/>
    <w:rsid w:val="0048267D"/>
    <w:rsid w:val="00482CE1"/>
    <w:rsid w:val="0049428B"/>
    <w:rsid w:val="004A1476"/>
    <w:rsid w:val="004A17B4"/>
    <w:rsid w:val="004A3EE1"/>
    <w:rsid w:val="004A67EC"/>
    <w:rsid w:val="004A7503"/>
    <w:rsid w:val="004B20AC"/>
    <w:rsid w:val="004C6B81"/>
    <w:rsid w:val="004D0A38"/>
    <w:rsid w:val="004D0EC8"/>
    <w:rsid w:val="004D31E0"/>
    <w:rsid w:val="004D3634"/>
    <w:rsid w:val="004E100D"/>
    <w:rsid w:val="004E34AD"/>
    <w:rsid w:val="004E389C"/>
    <w:rsid w:val="004E6B7D"/>
    <w:rsid w:val="004F374F"/>
    <w:rsid w:val="004F4724"/>
    <w:rsid w:val="00500513"/>
    <w:rsid w:val="00500DE2"/>
    <w:rsid w:val="005049DE"/>
    <w:rsid w:val="00510D6D"/>
    <w:rsid w:val="005155C3"/>
    <w:rsid w:val="00521012"/>
    <w:rsid w:val="00521946"/>
    <w:rsid w:val="00525897"/>
    <w:rsid w:val="00527312"/>
    <w:rsid w:val="005361B7"/>
    <w:rsid w:val="00540CBD"/>
    <w:rsid w:val="005457D1"/>
    <w:rsid w:val="00554D33"/>
    <w:rsid w:val="00556C74"/>
    <w:rsid w:val="00565B3C"/>
    <w:rsid w:val="00571F7A"/>
    <w:rsid w:val="005A0908"/>
    <w:rsid w:val="005A7BD8"/>
    <w:rsid w:val="005B6314"/>
    <w:rsid w:val="005B777D"/>
    <w:rsid w:val="005C10BB"/>
    <w:rsid w:val="005C75CC"/>
    <w:rsid w:val="005E1995"/>
    <w:rsid w:val="005E64A4"/>
    <w:rsid w:val="005E6A1E"/>
    <w:rsid w:val="005E76E6"/>
    <w:rsid w:val="005F0D8F"/>
    <w:rsid w:val="005F2285"/>
    <w:rsid w:val="00600733"/>
    <w:rsid w:val="006035C5"/>
    <w:rsid w:val="00620BE0"/>
    <w:rsid w:val="00622EE8"/>
    <w:rsid w:val="0063183B"/>
    <w:rsid w:val="006320B0"/>
    <w:rsid w:val="006446EA"/>
    <w:rsid w:val="00644C99"/>
    <w:rsid w:val="00645930"/>
    <w:rsid w:val="00647581"/>
    <w:rsid w:val="006616F7"/>
    <w:rsid w:val="00664421"/>
    <w:rsid w:val="006648FC"/>
    <w:rsid w:val="00667527"/>
    <w:rsid w:val="00674D18"/>
    <w:rsid w:val="006837D8"/>
    <w:rsid w:val="00685AE4"/>
    <w:rsid w:val="006912AA"/>
    <w:rsid w:val="006946BE"/>
    <w:rsid w:val="006A49AF"/>
    <w:rsid w:val="006A4C72"/>
    <w:rsid w:val="006A530D"/>
    <w:rsid w:val="006A6CB9"/>
    <w:rsid w:val="006B3A06"/>
    <w:rsid w:val="006B4264"/>
    <w:rsid w:val="006B4CA2"/>
    <w:rsid w:val="006C16A9"/>
    <w:rsid w:val="006C57D9"/>
    <w:rsid w:val="006C5D8B"/>
    <w:rsid w:val="006C6298"/>
    <w:rsid w:val="006E4197"/>
    <w:rsid w:val="006E7CE6"/>
    <w:rsid w:val="006F086D"/>
    <w:rsid w:val="006F08E9"/>
    <w:rsid w:val="00711D3E"/>
    <w:rsid w:val="00714AA1"/>
    <w:rsid w:val="0071644E"/>
    <w:rsid w:val="00720B4F"/>
    <w:rsid w:val="00721DB8"/>
    <w:rsid w:val="0072697B"/>
    <w:rsid w:val="00732C02"/>
    <w:rsid w:val="00732F94"/>
    <w:rsid w:val="0073491A"/>
    <w:rsid w:val="00745A5E"/>
    <w:rsid w:val="007562FD"/>
    <w:rsid w:val="00756B3E"/>
    <w:rsid w:val="00756D23"/>
    <w:rsid w:val="00760997"/>
    <w:rsid w:val="00761FA2"/>
    <w:rsid w:val="00762236"/>
    <w:rsid w:val="00773E37"/>
    <w:rsid w:val="007774B6"/>
    <w:rsid w:val="00780D34"/>
    <w:rsid w:val="00782326"/>
    <w:rsid w:val="00782CBF"/>
    <w:rsid w:val="00783C6F"/>
    <w:rsid w:val="00791604"/>
    <w:rsid w:val="007944E0"/>
    <w:rsid w:val="007968B2"/>
    <w:rsid w:val="007A51BD"/>
    <w:rsid w:val="007A78CC"/>
    <w:rsid w:val="007B0E9F"/>
    <w:rsid w:val="007B36E7"/>
    <w:rsid w:val="007B409A"/>
    <w:rsid w:val="007B6519"/>
    <w:rsid w:val="007B7F4C"/>
    <w:rsid w:val="007D13B1"/>
    <w:rsid w:val="007D204B"/>
    <w:rsid w:val="007D256B"/>
    <w:rsid w:val="007D5484"/>
    <w:rsid w:val="007D6989"/>
    <w:rsid w:val="007E3709"/>
    <w:rsid w:val="007E37B3"/>
    <w:rsid w:val="007E45B5"/>
    <w:rsid w:val="007E49C4"/>
    <w:rsid w:val="007E6014"/>
    <w:rsid w:val="007F177F"/>
    <w:rsid w:val="007F1E23"/>
    <w:rsid w:val="007F3814"/>
    <w:rsid w:val="007F4826"/>
    <w:rsid w:val="0080105B"/>
    <w:rsid w:val="0080349F"/>
    <w:rsid w:val="008042DB"/>
    <w:rsid w:val="008059D8"/>
    <w:rsid w:val="0080778F"/>
    <w:rsid w:val="00816E20"/>
    <w:rsid w:val="00822883"/>
    <w:rsid w:val="0082416A"/>
    <w:rsid w:val="00825D29"/>
    <w:rsid w:val="008275D7"/>
    <w:rsid w:val="00842719"/>
    <w:rsid w:val="00843F85"/>
    <w:rsid w:val="00845987"/>
    <w:rsid w:val="00857C28"/>
    <w:rsid w:val="0086196B"/>
    <w:rsid w:val="0087279D"/>
    <w:rsid w:val="00873FC3"/>
    <w:rsid w:val="008837F8"/>
    <w:rsid w:val="00883926"/>
    <w:rsid w:val="00885C23"/>
    <w:rsid w:val="00887135"/>
    <w:rsid w:val="00890098"/>
    <w:rsid w:val="00890373"/>
    <w:rsid w:val="00892035"/>
    <w:rsid w:val="008955DE"/>
    <w:rsid w:val="00895B1A"/>
    <w:rsid w:val="008974E7"/>
    <w:rsid w:val="008A0570"/>
    <w:rsid w:val="008A1B75"/>
    <w:rsid w:val="008B0BB6"/>
    <w:rsid w:val="008C6720"/>
    <w:rsid w:val="008D5015"/>
    <w:rsid w:val="008E599D"/>
    <w:rsid w:val="008E5E5A"/>
    <w:rsid w:val="008F0F32"/>
    <w:rsid w:val="008F5C87"/>
    <w:rsid w:val="009012C1"/>
    <w:rsid w:val="00911105"/>
    <w:rsid w:val="0091249D"/>
    <w:rsid w:val="009124E3"/>
    <w:rsid w:val="00916232"/>
    <w:rsid w:val="009256FE"/>
    <w:rsid w:val="00926BC7"/>
    <w:rsid w:val="00932B9B"/>
    <w:rsid w:val="0093405D"/>
    <w:rsid w:val="00943D75"/>
    <w:rsid w:val="0094466B"/>
    <w:rsid w:val="009447C4"/>
    <w:rsid w:val="00944C18"/>
    <w:rsid w:val="00945BCA"/>
    <w:rsid w:val="00946BF0"/>
    <w:rsid w:val="00947F49"/>
    <w:rsid w:val="00954DF6"/>
    <w:rsid w:val="00957CA2"/>
    <w:rsid w:val="00964D13"/>
    <w:rsid w:val="009853A6"/>
    <w:rsid w:val="00986F25"/>
    <w:rsid w:val="0099043B"/>
    <w:rsid w:val="00992276"/>
    <w:rsid w:val="009A3A42"/>
    <w:rsid w:val="009A40B1"/>
    <w:rsid w:val="009B3B84"/>
    <w:rsid w:val="009C09CB"/>
    <w:rsid w:val="009D15C2"/>
    <w:rsid w:val="009D2636"/>
    <w:rsid w:val="009D4956"/>
    <w:rsid w:val="009D4E4C"/>
    <w:rsid w:val="009D6FE1"/>
    <w:rsid w:val="009F18FE"/>
    <w:rsid w:val="00A042A1"/>
    <w:rsid w:val="00A050CD"/>
    <w:rsid w:val="00A06F91"/>
    <w:rsid w:val="00A11B49"/>
    <w:rsid w:val="00A1558A"/>
    <w:rsid w:val="00A175F4"/>
    <w:rsid w:val="00A206F5"/>
    <w:rsid w:val="00A218C1"/>
    <w:rsid w:val="00A22A32"/>
    <w:rsid w:val="00A24EBF"/>
    <w:rsid w:val="00A3269E"/>
    <w:rsid w:val="00A42751"/>
    <w:rsid w:val="00A44A1F"/>
    <w:rsid w:val="00A56CAC"/>
    <w:rsid w:val="00A577F4"/>
    <w:rsid w:val="00A623A0"/>
    <w:rsid w:val="00A73749"/>
    <w:rsid w:val="00A74843"/>
    <w:rsid w:val="00A8442B"/>
    <w:rsid w:val="00AA0D72"/>
    <w:rsid w:val="00AA47B5"/>
    <w:rsid w:val="00AA6CC1"/>
    <w:rsid w:val="00AB1EDB"/>
    <w:rsid w:val="00AB4CE7"/>
    <w:rsid w:val="00AC02B4"/>
    <w:rsid w:val="00AC06F3"/>
    <w:rsid w:val="00AC1994"/>
    <w:rsid w:val="00AC2283"/>
    <w:rsid w:val="00AC6361"/>
    <w:rsid w:val="00AC6487"/>
    <w:rsid w:val="00AC6A6E"/>
    <w:rsid w:val="00AD450E"/>
    <w:rsid w:val="00AD5D2B"/>
    <w:rsid w:val="00AD5E91"/>
    <w:rsid w:val="00AE3545"/>
    <w:rsid w:val="00AE7C7E"/>
    <w:rsid w:val="00B00730"/>
    <w:rsid w:val="00B12A47"/>
    <w:rsid w:val="00B177B1"/>
    <w:rsid w:val="00B205EF"/>
    <w:rsid w:val="00B252B6"/>
    <w:rsid w:val="00B27E79"/>
    <w:rsid w:val="00B35042"/>
    <w:rsid w:val="00B35EDE"/>
    <w:rsid w:val="00B40F39"/>
    <w:rsid w:val="00B4355E"/>
    <w:rsid w:val="00B557ED"/>
    <w:rsid w:val="00B558A2"/>
    <w:rsid w:val="00B651B1"/>
    <w:rsid w:val="00B72308"/>
    <w:rsid w:val="00B831C5"/>
    <w:rsid w:val="00B865DC"/>
    <w:rsid w:val="00B9047E"/>
    <w:rsid w:val="00B911A6"/>
    <w:rsid w:val="00B92AEE"/>
    <w:rsid w:val="00B92FBE"/>
    <w:rsid w:val="00B943AA"/>
    <w:rsid w:val="00BB2B9A"/>
    <w:rsid w:val="00BB609E"/>
    <w:rsid w:val="00BB6C77"/>
    <w:rsid w:val="00BE6F5A"/>
    <w:rsid w:val="00BF3336"/>
    <w:rsid w:val="00BF4505"/>
    <w:rsid w:val="00BF4EEE"/>
    <w:rsid w:val="00C06916"/>
    <w:rsid w:val="00C1190C"/>
    <w:rsid w:val="00C15B77"/>
    <w:rsid w:val="00C209B0"/>
    <w:rsid w:val="00C22EC2"/>
    <w:rsid w:val="00C24372"/>
    <w:rsid w:val="00C267C0"/>
    <w:rsid w:val="00C42B51"/>
    <w:rsid w:val="00C46B17"/>
    <w:rsid w:val="00C52D7C"/>
    <w:rsid w:val="00C541A8"/>
    <w:rsid w:val="00C64FC5"/>
    <w:rsid w:val="00C656A1"/>
    <w:rsid w:val="00C8351E"/>
    <w:rsid w:val="00C84D93"/>
    <w:rsid w:val="00C924BF"/>
    <w:rsid w:val="00C92EAD"/>
    <w:rsid w:val="00CA045B"/>
    <w:rsid w:val="00CA2DAC"/>
    <w:rsid w:val="00CA5EF8"/>
    <w:rsid w:val="00CB02AC"/>
    <w:rsid w:val="00CB3DA0"/>
    <w:rsid w:val="00CB6F4E"/>
    <w:rsid w:val="00CB7B71"/>
    <w:rsid w:val="00CC0E44"/>
    <w:rsid w:val="00CC2C20"/>
    <w:rsid w:val="00CD7391"/>
    <w:rsid w:val="00CE0B50"/>
    <w:rsid w:val="00CE1B41"/>
    <w:rsid w:val="00CE220B"/>
    <w:rsid w:val="00CE4B25"/>
    <w:rsid w:val="00CE4FB7"/>
    <w:rsid w:val="00CF2BB2"/>
    <w:rsid w:val="00CF4CF7"/>
    <w:rsid w:val="00CF5A8E"/>
    <w:rsid w:val="00D003AD"/>
    <w:rsid w:val="00D01419"/>
    <w:rsid w:val="00D137BE"/>
    <w:rsid w:val="00D165CF"/>
    <w:rsid w:val="00D22052"/>
    <w:rsid w:val="00D30483"/>
    <w:rsid w:val="00D310E5"/>
    <w:rsid w:val="00D32671"/>
    <w:rsid w:val="00D37D85"/>
    <w:rsid w:val="00D43DA6"/>
    <w:rsid w:val="00D442C0"/>
    <w:rsid w:val="00D51810"/>
    <w:rsid w:val="00D5448F"/>
    <w:rsid w:val="00D57E42"/>
    <w:rsid w:val="00D66DFC"/>
    <w:rsid w:val="00D8010D"/>
    <w:rsid w:val="00D80742"/>
    <w:rsid w:val="00D83C60"/>
    <w:rsid w:val="00D849D2"/>
    <w:rsid w:val="00D85211"/>
    <w:rsid w:val="00D91865"/>
    <w:rsid w:val="00D93BAF"/>
    <w:rsid w:val="00D96B4C"/>
    <w:rsid w:val="00DA10DE"/>
    <w:rsid w:val="00DB1F15"/>
    <w:rsid w:val="00DC5217"/>
    <w:rsid w:val="00DC5A29"/>
    <w:rsid w:val="00DC7156"/>
    <w:rsid w:val="00DD10F5"/>
    <w:rsid w:val="00DD29E3"/>
    <w:rsid w:val="00DD457C"/>
    <w:rsid w:val="00DE35AC"/>
    <w:rsid w:val="00DF0632"/>
    <w:rsid w:val="00DF4F4C"/>
    <w:rsid w:val="00DF55EE"/>
    <w:rsid w:val="00E02D84"/>
    <w:rsid w:val="00E104BF"/>
    <w:rsid w:val="00E126C2"/>
    <w:rsid w:val="00E137E4"/>
    <w:rsid w:val="00E149A6"/>
    <w:rsid w:val="00E309C8"/>
    <w:rsid w:val="00E37EAA"/>
    <w:rsid w:val="00E423A2"/>
    <w:rsid w:val="00E4796C"/>
    <w:rsid w:val="00E51FD9"/>
    <w:rsid w:val="00E53A97"/>
    <w:rsid w:val="00E564F5"/>
    <w:rsid w:val="00E566DB"/>
    <w:rsid w:val="00E60FA0"/>
    <w:rsid w:val="00E67CF7"/>
    <w:rsid w:val="00E85B2B"/>
    <w:rsid w:val="00E90B16"/>
    <w:rsid w:val="00E93231"/>
    <w:rsid w:val="00EA1130"/>
    <w:rsid w:val="00EA2405"/>
    <w:rsid w:val="00EA6CAE"/>
    <w:rsid w:val="00EA6D55"/>
    <w:rsid w:val="00EB7A05"/>
    <w:rsid w:val="00ED5740"/>
    <w:rsid w:val="00ED66EC"/>
    <w:rsid w:val="00ED7C6A"/>
    <w:rsid w:val="00EE10C1"/>
    <w:rsid w:val="00EE223C"/>
    <w:rsid w:val="00EF0F7E"/>
    <w:rsid w:val="00F01926"/>
    <w:rsid w:val="00F02A46"/>
    <w:rsid w:val="00F13797"/>
    <w:rsid w:val="00F144F2"/>
    <w:rsid w:val="00F160C9"/>
    <w:rsid w:val="00F21DAC"/>
    <w:rsid w:val="00F22ED1"/>
    <w:rsid w:val="00F267F2"/>
    <w:rsid w:val="00F27C4B"/>
    <w:rsid w:val="00F332E9"/>
    <w:rsid w:val="00F37AC0"/>
    <w:rsid w:val="00F40496"/>
    <w:rsid w:val="00F478C8"/>
    <w:rsid w:val="00F54970"/>
    <w:rsid w:val="00F5572B"/>
    <w:rsid w:val="00F55FD8"/>
    <w:rsid w:val="00F566D0"/>
    <w:rsid w:val="00F57A10"/>
    <w:rsid w:val="00F62B5D"/>
    <w:rsid w:val="00F62D1A"/>
    <w:rsid w:val="00F63A73"/>
    <w:rsid w:val="00F65DFB"/>
    <w:rsid w:val="00F725EF"/>
    <w:rsid w:val="00F7284D"/>
    <w:rsid w:val="00F86CF5"/>
    <w:rsid w:val="00F87C02"/>
    <w:rsid w:val="00F915A2"/>
    <w:rsid w:val="00FA09B8"/>
    <w:rsid w:val="00FA2F71"/>
    <w:rsid w:val="00FA49EB"/>
    <w:rsid w:val="00FA7C17"/>
    <w:rsid w:val="00FB60EC"/>
    <w:rsid w:val="00FC0776"/>
    <w:rsid w:val="00FC65DC"/>
    <w:rsid w:val="00FD2738"/>
    <w:rsid w:val="00FD2AF3"/>
    <w:rsid w:val="00FE2CAB"/>
    <w:rsid w:val="00FF151C"/>
    <w:rsid w:val="00FF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3D8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9D6FE1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293D81"/>
    <w:pPr>
      <w:keepNext/>
      <w:jc w:val="right"/>
      <w:outlineLvl w:val="1"/>
    </w:pPr>
    <w:rPr>
      <w:rFonts w:ascii="Arial" w:eastAsia="Calibri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D6FE1"/>
    <w:rPr>
      <w:rFonts w:ascii="Cambria" w:hAnsi="Cambria" w:cs="Times New Roman"/>
      <w:b/>
      <w:color w:val="365F91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293D81"/>
    <w:rPr>
      <w:rFonts w:ascii="Arial" w:hAnsi="Arial" w:cs="Times New Roman"/>
      <w:b/>
      <w:sz w:val="24"/>
      <w:lang w:eastAsia="cs-CZ"/>
    </w:rPr>
  </w:style>
  <w:style w:type="character" w:styleId="Hypertextovodkaz">
    <w:name w:val="Hyperlink"/>
    <w:basedOn w:val="Standardnpsmoodstavce"/>
    <w:uiPriority w:val="99"/>
    <w:rsid w:val="00293D81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293D81"/>
    <w:rPr>
      <w:rFonts w:cs="Times New Roman"/>
      <w:b/>
    </w:rPr>
  </w:style>
  <w:style w:type="character" w:styleId="Zvraznn">
    <w:name w:val="Emphasis"/>
    <w:basedOn w:val="Standardnpsmoodstavce"/>
    <w:uiPriority w:val="99"/>
    <w:qFormat/>
    <w:rsid w:val="003D77C2"/>
    <w:rPr>
      <w:rFonts w:cs="Times New Roman"/>
      <w:b/>
    </w:rPr>
  </w:style>
  <w:style w:type="character" w:customStyle="1" w:styleId="st">
    <w:name w:val="st"/>
    <w:uiPriority w:val="99"/>
    <w:rsid w:val="003D77C2"/>
  </w:style>
  <w:style w:type="paragraph" w:styleId="Rozvrendokumentu">
    <w:name w:val="Document Map"/>
    <w:basedOn w:val="Normln"/>
    <w:link w:val="RozvrendokumentuChar"/>
    <w:uiPriority w:val="99"/>
    <w:semiHidden/>
    <w:rsid w:val="0072697B"/>
    <w:pPr>
      <w:shd w:val="clear" w:color="auto" w:fill="000080"/>
    </w:pPr>
    <w:rPr>
      <w:rFonts w:eastAsia="Calibri"/>
      <w:sz w:val="2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CD7391"/>
    <w:rPr>
      <w:rFonts w:ascii="Times New Roman" w:hAnsi="Times New Roman" w:cs="Times New Roman"/>
      <w:sz w:val="2"/>
    </w:rPr>
  </w:style>
  <w:style w:type="paragraph" w:styleId="Normlnweb">
    <w:name w:val="Normal (Web)"/>
    <w:basedOn w:val="Normln"/>
    <w:uiPriority w:val="99"/>
    <w:rsid w:val="00DF55EE"/>
    <w:pPr>
      <w:spacing w:before="100" w:beforeAutospacing="1" w:after="100" w:afterAutospacing="1"/>
    </w:pPr>
    <w:rPr>
      <w:rFonts w:ascii="Arial" w:hAnsi="Arial" w:cs="Arial"/>
      <w:color w:val="405118"/>
      <w:sz w:val="17"/>
      <w:szCs w:val="17"/>
    </w:rPr>
  </w:style>
  <w:style w:type="table" w:styleId="Mkatabulky">
    <w:name w:val="Table Grid"/>
    <w:basedOn w:val="Normlntabulka"/>
    <w:uiPriority w:val="99"/>
    <w:locked/>
    <w:rsid w:val="00ED57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uiPriority w:val="99"/>
    <w:semiHidden/>
    <w:rsid w:val="00842719"/>
    <w:rPr>
      <w:rFonts w:ascii="Consolas" w:eastAsia="Calibri" w:hAnsi="Consolas"/>
      <w:sz w:val="21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42719"/>
    <w:rPr>
      <w:rFonts w:ascii="Consolas" w:hAnsi="Consolas" w:cs="Times New Roman"/>
      <w:sz w:val="21"/>
    </w:rPr>
  </w:style>
  <w:style w:type="paragraph" w:styleId="Zkladntext">
    <w:name w:val="Body Text"/>
    <w:basedOn w:val="Normln"/>
    <w:link w:val="ZkladntextChar"/>
    <w:uiPriority w:val="99"/>
    <w:rsid w:val="00DB1F15"/>
    <w:pPr>
      <w:jc w:val="both"/>
    </w:pPr>
    <w:rPr>
      <w:rFonts w:ascii="Verdana" w:eastAsia="Calibri" w:hAnsi="Verdana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1F15"/>
    <w:rPr>
      <w:rFonts w:ascii="Verdana" w:hAnsi="Verdana" w:cs="Times New Roman"/>
      <w:sz w:val="20"/>
    </w:rPr>
  </w:style>
  <w:style w:type="paragraph" w:customStyle="1" w:styleId="Default">
    <w:name w:val="Default"/>
    <w:basedOn w:val="Normln"/>
    <w:uiPriority w:val="99"/>
    <w:rsid w:val="002B3107"/>
    <w:rPr>
      <w:rFonts w:ascii="Calibri" w:eastAsia="Calibri" w:hAnsi="Calibri"/>
      <w:color w:val="00000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415E16"/>
    <w:rPr>
      <w:rFonts w:eastAsia="Calibri"/>
      <w:sz w:val="2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0733"/>
    <w:rPr>
      <w:rFonts w:ascii="Times New Roman" w:hAnsi="Times New Roman" w:cs="Times New Roman"/>
      <w:sz w:val="2"/>
    </w:rPr>
  </w:style>
  <w:style w:type="paragraph" w:styleId="Odstavecseseznamem">
    <w:name w:val="List Paragraph"/>
    <w:basedOn w:val="Normln"/>
    <w:uiPriority w:val="99"/>
    <w:qFormat/>
    <w:rsid w:val="004019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umpedfont15">
    <w:name w:val="bumpedfont15"/>
    <w:uiPriority w:val="99"/>
    <w:rsid w:val="00A427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6865">
              <w:marLeft w:val="60"/>
              <w:marRight w:val="0"/>
              <w:marTop w:val="0"/>
              <w:marBottom w:val="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562326883">
                  <w:marLeft w:val="0"/>
                  <w:marRight w:val="0"/>
                  <w:marTop w:val="0"/>
                  <w:marBottom w:val="0"/>
                  <w:divBdr>
                    <w:top w:val="single" w:sz="2" w:space="11" w:color="EEEEEE"/>
                    <w:left w:val="single" w:sz="2" w:space="8" w:color="EEEEEE"/>
                    <w:bottom w:val="single" w:sz="2" w:space="15" w:color="EEEEEE"/>
                    <w:right w:val="single" w:sz="2" w:space="8" w:color="EEEEEE"/>
                  </w:divBdr>
                </w:div>
              </w:divsChild>
            </w:div>
          </w:divsChild>
        </w:div>
      </w:divsChild>
    </w:div>
    <w:div w:id="56232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6884">
              <w:marLeft w:val="60"/>
              <w:marRight w:val="0"/>
              <w:marTop w:val="0"/>
              <w:marBottom w:val="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562326881">
                  <w:marLeft w:val="0"/>
                  <w:marRight w:val="0"/>
                  <w:marTop w:val="0"/>
                  <w:marBottom w:val="0"/>
                  <w:divBdr>
                    <w:top w:val="single" w:sz="2" w:space="11" w:color="EEEEEE"/>
                    <w:left w:val="single" w:sz="2" w:space="8" w:color="EEEEEE"/>
                    <w:bottom w:val="single" w:sz="2" w:space="15" w:color="EEEEEE"/>
                    <w:right w:val="single" w:sz="2" w:space="8" w:color="EEEEEE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centrum@praha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t.hofman@prah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ha.eu/jnp/cz/o_meste/magistrat/tiskovy_servi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praha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2605</Characters>
  <Application>Microsoft Office Word</Application>
  <DocSecurity>0</DocSecurity>
  <Lines>21</Lines>
  <Paragraphs>6</Paragraphs>
  <ScaleCrop>false</ScaleCrop>
  <Company>MHMP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HLAVNÍ MĚSTO PRAHA</dc:title>
  <dc:creator>Březinová Pavla (MHMP, PRM)</dc:creator>
  <cp:lastModifiedBy>Ludmila Kučerová</cp:lastModifiedBy>
  <cp:revision>3</cp:revision>
  <cp:lastPrinted>2016-02-24T14:25:00Z</cp:lastPrinted>
  <dcterms:created xsi:type="dcterms:W3CDTF">2016-02-25T06:16:00Z</dcterms:created>
  <dcterms:modified xsi:type="dcterms:W3CDTF">2016-02-25T06:16:00Z</dcterms:modified>
</cp:coreProperties>
</file>