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  <w:r w:rsidRPr="001273A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D022471" wp14:editId="263CC13E">
            <wp:simplePos x="0" y="0"/>
            <wp:positionH relativeFrom="page">
              <wp:posOffset>571500</wp:posOffset>
            </wp:positionH>
            <wp:positionV relativeFrom="page">
              <wp:posOffset>635</wp:posOffset>
            </wp:positionV>
            <wp:extent cx="1389380" cy="245300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pis_bck1to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0;text-align:left;margin-left:234.4pt;margin-top:122.25pt;width:284pt;height:11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" stroked="f">
            <v:textbox>
              <w:txbxContent>
                <w:p w:rsidR="00CC6C44" w:rsidRPr="005E5A32" w:rsidRDefault="00CC6C44" w:rsidP="00CC6C44">
                  <w:pPr>
                    <w:spacing w:after="120"/>
                    <w:jc w:val="both"/>
                    <w:rPr>
                      <w:rFonts w:ascii="Copy Thin" w:hAnsi="Copy Thin"/>
                      <w:b/>
                    </w:rPr>
                  </w:pPr>
                </w:p>
              </w:txbxContent>
            </v:textbox>
            <w10:wrap anchorx="margin" anchory="page"/>
          </v:shape>
        </w:pict>
      </w:r>
    </w:p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C44" w:rsidRPr="001273AD" w:rsidRDefault="00CC6C44" w:rsidP="00CC6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C44" w:rsidRPr="001273AD" w:rsidRDefault="00CC6C44" w:rsidP="00CC6C44">
      <w:pPr>
        <w:pStyle w:val="Normlnweb1"/>
        <w:jc w:val="both"/>
        <w:rPr>
          <w:b/>
          <w:sz w:val="44"/>
          <w:szCs w:val="44"/>
        </w:rPr>
      </w:pPr>
      <w:r w:rsidRPr="001273AD">
        <w:rPr>
          <w:b/>
          <w:sz w:val="44"/>
          <w:szCs w:val="44"/>
        </w:rPr>
        <w:t>EAST DOC PLATFORM 2016 – SIGHT SPECIFIC</w:t>
      </w:r>
    </w:p>
    <w:p w:rsidR="00CC6C44" w:rsidRPr="001273AD" w:rsidRDefault="00CC6C44" w:rsidP="00CC6C44">
      <w:pPr>
        <w:pStyle w:val="Normlnweb1"/>
        <w:jc w:val="both"/>
        <w:rPr>
          <w:b/>
          <w:sz w:val="44"/>
          <w:szCs w:val="44"/>
        </w:rPr>
      </w:pPr>
      <w:r w:rsidRPr="001273AD">
        <w:rPr>
          <w:b/>
          <w:sz w:val="44"/>
          <w:szCs w:val="44"/>
        </w:rPr>
        <w:t>(7. – 13. března, Praha</w:t>
      </w:r>
      <w:r>
        <w:rPr>
          <w:b/>
          <w:sz w:val="44"/>
          <w:szCs w:val="44"/>
        </w:rPr>
        <w:t>, Institut Cervantes</w:t>
      </w:r>
      <w:r w:rsidRPr="001273AD">
        <w:rPr>
          <w:b/>
          <w:sz w:val="44"/>
          <w:szCs w:val="44"/>
        </w:rPr>
        <w:t>)</w:t>
      </w:r>
    </w:p>
    <w:p w:rsidR="00CC6C44" w:rsidRPr="001273AD" w:rsidRDefault="00CC6C44" w:rsidP="00CC6C44">
      <w:pPr>
        <w:pStyle w:val="Normlnweb1"/>
        <w:jc w:val="both"/>
        <w:rPr>
          <w:b/>
        </w:rPr>
      </w:pPr>
    </w:p>
    <w:p w:rsidR="00CC6C44" w:rsidRPr="002F200D" w:rsidRDefault="00CC6C44" w:rsidP="00CC6C44">
      <w:pPr>
        <w:pStyle w:val="Normlnweb1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Výzva prezidentovi a </w:t>
      </w:r>
      <w:r w:rsidRPr="002F200D">
        <w:rPr>
          <w:b/>
          <w:sz w:val="40"/>
          <w:szCs w:val="40"/>
        </w:rPr>
        <w:t>hvězdy světového dokumentu</w:t>
      </w:r>
    </w:p>
    <w:p w:rsidR="00CC6C44" w:rsidRPr="00A4157E" w:rsidRDefault="00CC6C44" w:rsidP="00CC6C44">
      <w:pPr>
        <w:pStyle w:val="Normlnweb1"/>
        <w:jc w:val="both"/>
        <w:rPr>
          <w:b/>
          <w:noProof/>
        </w:rPr>
      </w:pPr>
      <w:r w:rsidRPr="002F200D">
        <w:rPr>
          <w:b/>
        </w:rPr>
        <w:t xml:space="preserve">Pátý ročník největší dokumentární akce v regionu </w:t>
      </w:r>
      <w:hyperlink r:id="rId7" w:history="1">
        <w:r w:rsidRPr="005B7F32">
          <w:rPr>
            <w:rStyle w:val="Hypertextovodkaz"/>
            <w:b/>
          </w:rPr>
          <w:t>EAST DOC PLATFORM</w:t>
        </w:r>
      </w:hyperlink>
      <w:r w:rsidRPr="002F200D">
        <w:rPr>
          <w:b/>
        </w:rPr>
        <w:t xml:space="preserve"> (EDP) </w:t>
      </w:r>
      <w:r>
        <w:rPr>
          <w:b/>
        </w:rPr>
        <w:t xml:space="preserve">organizované </w:t>
      </w:r>
      <w:hyperlink r:id="rId8" w:history="1">
        <w:r w:rsidRPr="005B7F32">
          <w:rPr>
            <w:rStyle w:val="Hypertextovodkaz"/>
            <w:b/>
          </w:rPr>
          <w:t>Institutem dokumentárního filmu</w:t>
        </w:r>
      </w:hyperlink>
      <w:r>
        <w:rPr>
          <w:b/>
        </w:rPr>
        <w:t xml:space="preserve"> </w:t>
      </w:r>
      <w:r w:rsidRPr="002F200D">
        <w:rPr>
          <w:b/>
        </w:rPr>
        <w:t xml:space="preserve">se nezadržitelně blíží. Už v pondělí </w:t>
      </w:r>
      <w:r w:rsidRPr="00D976D9">
        <w:rPr>
          <w:b/>
        </w:rPr>
        <w:t xml:space="preserve">7. března začíná akce, na níž </w:t>
      </w:r>
      <w:r w:rsidRPr="002F200D">
        <w:rPr>
          <w:b/>
        </w:rPr>
        <w:t xml:space="preserve">se během týdne vystřídá na 400 hostů, ať už jde o začínající či zkušené filmaře, zástupce významných filmových </w:t>
      </w:r>
      <w:r w:rsidRPr="002F200D">
        <w:rPr>
          <w:b/>
          <w:noProof/>
        </w:rPr>
        <w:t xml:space="preserve">festivalů anebo klíčové světové osobnosti z oblasti dokumentárního filmu, jako je např. slavný dokumentarista Erik </w:t>
      </w:r>
      <w:r w:rsidRPr="00A4157E">
        <w:rPr>
          <w:b/>
          <w:noProof/>
        </w:rPr>
        <w:t>Gandini</w:t>
      </w:r>
      <w:r>
        <w:rPr>
          <w:b/>
          <w:noProof/>
        </w:rPr>
        <w:t xml:space="preserve">. </w:t>
      </w:r>
      <w:r w:rsidRPr="00AE56C4">
        <w:rPr>
          <w:b/>
          <w:noProof/>
        </w:rPr>
        <w:t xml:space="preserve">Známý producent Arnaud Colinart přijede do Prahy představit </w:t>
      </w:r>
      <w:r w:rsidRPr="00AE56C4">
        <w:rPr>
          <w:rFonts w:eastAsia="Arial"/>
          <w:b/>
          <w:noProof/>
          <w:color w:val="000000"/>
        </w:rPr>
        <w:t>herní mechanismy a VR technologie, které zprostředkují zážitek slepoty.</w:t>
      </w:r>
      <w:r w:rsidRPr="00AE56C4">
        <w:rPr>
          <w:b/>
          <w:noProof/>
        </w:rPr>
        <w:t xml:space="preserve"> Své připravované dokumenty představí i čeští tvůrci. Jedním z nich bude např. Jan Látal, který rád nahlíží problematické postavy české politiky z nových úhlů. V případě jeho projektu </w:t>
      </w:r>
      <w:r w:rsidRPr="00AE56C4">
        <w:rPr>
          <w:b/>
          <w:i/>
          <w:noProof/>
        </w:rPr>
        <w:t>(Ne)mocný prezident</w:t>
      </w:r>
      <w:r w:rsidRPr="00AE56C4">
        <w:rPr>
          <w:b/>
          <w:noProof/>
        </w:rPr>
        <w:t xml:space="preserve"> půjde o Miloše Zemana.</w:t>
      </w:r>
    </w:p>
    <w:p w:rsidR="00CC6C44" w:rsidRPr="00A4157E" w:rsidRDefault="00CC6C44" w:rsidP="00CC6C44">
      <w:pPr>
        <w:pStyle w:val="Normlnweb1"/>
        <w:jc w:val="both"/>
        <w:rPr>
          <w:noProof/>
        </w:rPr>
      </w:pPr>
    </w:p>
    <w:p w:rsidR="00CC6C44" w:rsidRPr="00AE56C4" w:rsidRDefault="00CC6C44" w:rsidP="00CC6C4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E56C4">
        <w:rPr>
          <w:rFonts w:ascii="Times New Roman" w:hAnsi="Times New Roman" w:cs="Times New Roman"/>
          <w:noProof/>
          <w:sz w:val="24"/>
          <w:szCs w:val="24"/>
        </w:rPr>
        <w:t>V letošním roce přijala pozvání na EAST DOC PLATFORM skutečná esa dokumentární tvorby a v rámci otevřeného programu zde bude možné navštívit řadu zajímavých přednášek a autorských prezentací. Jedna z nich se bude týkat sociálních kampaní a vystoupí na ní hned dva zkušení odborníci, š</w:t>
      </w:r>
      <w:r w:rsidRPr="00AE56C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védský tvůrce </w:t>
      </w:r>
      <w:r w:rsidRPr="00AE56C4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t xml:space="preserve">Fredrik Gertten </w:t>
      </w:r>
      <w:r w:rsidRPr="00AE56C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a oceňovaná britská producentka a režisérka </w:t>
      </w:r>
      <w:r w:rsidRPr="00AE56C4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t>Sarah Mosses</w:t>
      </w:r>
      <w:r w:rsidRPr="00AE56C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. V rámci </w:t>
      </w:r>
      <w:r w:rsidRPr="00AE56C4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KineDok konference</w:t>
      </w:r>
      <w:r w:rsidRPr="00AE56C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se podělí se svými zkušenostmi </w:t>
      </w:r>
      <w:r w:rsidRPr="00AE56C4">
        <w:rPr>
          <w:rStyle w:val="Siln"/>
          <w:rFonts w:ascii="Times New Roman" w:hAnsi="Times New Roman" w:cs="Times New Roman"/>
          <w:b w:val="0"/>
          <w:noProof/>
          <w:sz w:val="24"/>
          <w:szCs w:val="24"/>
          <w:shd w:val="clear" w:color="auto" w:fill="FFFFFF"/>
        </w:rPr>
        <w:t>specialista na crowdfunding</w:t>
      </w:r>
      <w:r w:rsidRPr="00AE56C4">
        <w:rPr>
          <w:rStyle w:val="Siln"/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Wolfgang Gumpelmaier</w:t>
      </w:r>
      <w:r w:rsidRPr="00AE56C4">
        <w:rPr>
          <w:rStyle w:val="Siln"/>
          <w:rFonts w:ascii="Times New Roman" w:hAnsi="Times New Roman" w:cs="Times New Roman"/>
          <w:b w:val="0"/>
          <w:noProof/>
          <w:sz w:val="24"/>
          <w:szCs w:val="24"/>
          <w:shd w:val="clear" w:color="auto" w:fill="FFFFFF"/>
        </w:rPr>
        <w:t>. Na</w:t>
      </w:r>
      <w:r w:rsidRPr="00AE56C4">
        <w:rPr>
          <w:rStyle w:val="Siln"/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Pr="00AE56C4">
        <w:rPr>
          <w:rFonts w:ascii="Times New Roman" w:hAnsi="Times New Roman" w:cs="Times New Roman"/>
          <w:noProof/>
          <w:sz w:val="24"/>
          <w:szCs w:val="24"/>
        </w:rPr>
        <w:t>potenciál transmediálního vyprávění se zaměří</w:t>
      </w:r>
      <w:r w:rsidRPr="00AE56C4">
        <w:rPr>
          <w:rStyle w:val="Siln"/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Pr="00AE56C4">
        <w:rPr>
          <w:rStyle w:val="Siln"/>
          <w:rFonts w:ascii="Times New Roman" w:hAnsi="Times New Roman" w:cs="Times New Roman"/>
          <w:b w:val="0"/>
          <w:noProof/>
          <w:sz w:val="24"/>
          <w:szCs w:val="24"/>
          <w:shd w:val="clear" w:color="auto" w:fill="FFFFFF"/>
        </w:rPr>
        <w:t>i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rská spisovatelka a scénáristka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Jasmina Kallay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 nominovaná na cenu Emmy.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Frédéric Dubois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 pro změnu přiblíží, jak vytvořit úspěšný webový dokument a jak lze změřit jeho dopad. Do Prahy přijede také britský producent nominovaný na Oscara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Mike Lerner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 či uznávaná dokumentární střihačka a spisovatelka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Maya Hawke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, která mimo jiné spolupracovala na osmi filmech Wernera Herzoga i na snímcích Errola Morrise. V programu EDP vystoupí i rumunská filmařka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Anca Damian,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 v jejíž tvorbě se prolíná animace s dokumentárním filmem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Anca Damian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, tak jako v případě její animovaného doku-drama </w:t>
      </w:r>
      <w:r w:rsidRPr="00AE56C4">
        <w:rPr>
          <w:rFonts w:ascii="Times New Roman" w:hAnsi="Times New Roman" w:cs="Times New Roman"/>
          <w:i/>
          <w:noProof/>
          <w:sz w:val="24"/>
          <w:szCs w:val="24"/>
        </w:rPr>
        <w:t>Kouzelný vrch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, které bylo loni oceněno na MFF Karlovy Vary. Zajímavý zážitek slibují také přednášky předního experta na marketing a distribuci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 xml:space="preserve">Petera Jägera 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či renomovaného finského producenta a dramaturga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Iikky Vehkalahtiho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. National Film Board of Canada, které má na svém kontě od svého vzniku v roce 1939 již 5 000 ocenění a 12 Oscarů, bude na EDP zastupovat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Marie-Pier Gauhtier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. S novými trendy v alternativní a digitální distribuci seznámí návštěvníky zkušený producent, distributor a specialista na filmový marketing </w:t>
      </w:r>
      <w:r w:rsidRPr="00AE56C4">
        <w:rPr>
          <w:rFonts w:ascii="Times New Roman" w:hAnsi="Times New Roman" w:cs="Times New Roman"/>
          <w:b/>
          <w:noProof/>
          <w:sz w:val="24"/>
          <w:szCs w:val="24"/>
        </w:rPr>
        <w:t>Vincent Lucassen</w:t>
      </w:r>
      <w:r w:rsidRPr="00AE56C4">
        <w:rPr>
          <w:rFonts w:ascii="Times New Roman" w:hAnsi="Times New Roman" w:cs="Times New Roman"/>
          <w:noProof/>
          <w:sz w:val="24"/>
          <w:szCs w:val="24"/>
        </w:rPr>
        <w:t>. Odborník na interaktivní projekty</w:t>
      </w:r>
      <w:r w:rsidRPr="00AE56C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Alexandre Brachet </w:t>
      </w:r>
      <w:r w:rsidRPr="00AE56C4">
        <w:rPr>
          <w:rFonts w:ascii="Times New Roman" w:hAnsi="Times New Roman" w:cs="Times New Roman"/>
          <w:noProof/>
          <w:sz w:val="24"/>
          <w:szCs w:val="24"/>
        </w:rPr>
        <w:t>představí dokumentární webovou</w:t>
      </w:r>
      <w:r w:rsidRPr="00AE56C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sérii </w:t>
      </w:r>
      <w:r w:rsidRPr="00AE56C4">
        <w:rPr>
          <w:rFonts w:ascii="Times New Roman" w:hAnsi="Times New Roman" w:cs="Times New Roman"/>
          <w:i/>
          <w:iCs/>
          <w:noProof/>
          <w:sz w:val="24"/>
          <w:szCs w:val="24"/>
        </w:rPr>
        <w:t>Do Not Track</w:t>
      </w:r>
      <w:r w:rsidRPr="00AE56C4">
        <w:rPr>
          <w:rFonts w:ascii="Times New Roman" w:hAnsi="Times New Roman" w:cs="Times New Roman"/>
          <w:noProof/>
          <w:sz w:val="24"/>
          <w:szCs w:val="24"/>
        </w:rPr>
        <w:t>, která zkoumá,</w:t>
      </w:r>
      <w:r w:rsidRPr="00AE56C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jakými způsoby se na webu zaznamenává a sleduje vše, co tam děláme, co publikujeme a kým jsme. Součástí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jeho </w:t>
      </w:r>
      <w:r w:rsidRPr="00AE56C4">
        <w:rPr>
          <w:rFonts w:ascii="Times New Roman" w:hAnsi="Times New Roman" w:cs="Times New Roman"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>rezentace</w:t>
      </w:r>
      <w:r w:rsidRPr="00AE56C4">
        <w:rPr>
          <w:rFonts w:ascii="Times New Roman" w:hAnsi="Times New Roman" w:cs="Times New Roman"/>
          <w:noProof/>
          <w:sz w:val="24"/>
          <w:szCs w:val="24"/>
        </w:rPr>
        <w:t xml:space="preserve"> určené i studentům FAMU bude seznámení s projektem </w:t>
      </w:r>
      <w:r w:rsidRPr="00AE56C4">
        <w:rPr>
          <w:rFonts w:ascii="Times New Roman" w:hAnsi="Times New Roman" w:cs="Times New Roman"/>
          <w:i/>
          <w:iCs/>
          <w:noProof/>
          <w:sz w:val="24"/>
          <w:szCs w:val="24"/>
        </w:rPr>
        <w:t>Generation What?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AE56C4">
        <w:rPr>
          <w:rFonts w:ascii="Times New Roman" w:hAnsi="Times New Roman" w:cs="Times New Roman"/>
          <w:noProof/>
          <w:sz w:val="24"/>
          <w:szCs w:val="24"/>
        </w:rPr>
        <w:t>s ohromujícím množstvím statistik a značným společenským dopadem, který bude letos spuštěn i v ČR.</w:t>
      </w:r>
    </w:p>
    <w:p w:rsidR="00CC6C44" w:rsidRPr="000903A1" w:rsidRDefault="00CC6C44" w:rsidP="00CC6C44">
      <w:pPr>
        <w:pStyle w:val="Normlnweb1"/>
        <w:jc w:val="both"/>
        <w:rPr>
          <w:b/>
          <w:noProof/>
        </w:rPr>
      </w:pPr>
      <w:r w:rsidRPr="000903A1">
        <w:rPr>
          <w:b/>
          <w:noProof/>
        </w:rPr>
        <w:t>Hlava státu v alkoholovém oparu a transmediálním hávu</w:t>
      </w:r>
    </w:p>
    <w:p w:rsidR="00CC6C44" w:rsidRPr="000903A1" w:rsidRDefault="00CC6C44" w:rsidP="00CC6C44">
      <w:pPr>
        <w:pStyle w:val="Normlnweb1"/>
        <w:jc w:val="both"/>
        <w:rPr>
          <w:i/>
          <w:noProof/>
        </w:rPr>
      </w:pPr>
      <w:r w:rsidRPr="000903A1">
        <w:rPr>
          <w:noProof/>
        </w:rPr>
        <w:t xml:space="preserve">Na East Doc Platform se v letošním roce přihlásil rekordní počet 220 připravovaných dokumentů </w:t>
      </w:r>
      <w:r w:rsidRPr="000903A1">
        <w:rPr>
          <w:noProof/>
          <w:shd w:val="clear" w:color="auto" w:fill="FFFFFF"/>
        </w:rPr>
        <w:t>ve fázi vývoje, výroby či postprodukce. Projekty se mohly </w:t>
      </w:r>
      <w:r>
        <w:rPr>
          <w:noProof/>
          <w:shd w:val="clear" w:color="auto" w:fill="FFFFFF"/>
        </w:rPr>
        <w:t xml:space="preserve"> </w:t>
      </w:r>
      <w:r w:rsidRPr="000903A1">
        <w:rPr>
          <w:noProof/>
          <w:shd w:val="clear" w:color="auto" w:fill="FFFFFF"/>
        </w:rPr>
        <w:t>hlásit na</w:t>
      </w:r>
      <w:r>
        <w:rPr>
          <w:noProof/>
          <w:shd w:val="clear" w:color="auto" w:fill="FFFFFF"/>
        </w:rPr>
        <w:t xml:space="preserve"> </w:t>
      </w:r>
      <w:r w:rsidRPr="000903A1">
        <w:rPr>
          <w:noProof/>
          <w:shd w:val="clear" w:color="auto" w:fill="FFFFFF"/>
        </w:rPr>
        <w:t>tři různé aktivity:</w:t>
      </w:r>
      <w:r w:rsidRPr="000903A1">
        <w:rPr>
          <w:rStyle w:val="apple-converted-space"/>
          <w:noProof/>
          <w:shd w:val="clear" w:color="auto" w:fill="FFFFFF"/>
        </w:rPr>
        <w:t> </w:t>
      </w:r>
      <w:hyperlink r:id="rId9" w:tgtFrame="_blank" w:history="1">
        <w:r w:rsidRPr="000903A1">
          <w:rPr>
            <w:rStyle w:val="Hypertextovodkaz"/>
            <w:noProof/>
            <w:color w:val="auto"/>
            <w:u w:val="none"/>
            <w:shd w:val="clear" w:color="auto" w:fill="FFFFFF"/>
          </w:rPr>
          <w:t>East European Forum</w:t>
        </w:r>
      </w:hyperlink>
      <w:r w:rsidRPr="000903A1">
        <w:rPr>
          <w:noProof/>
          <w:shd w:val="clear" w:color="auto" w:fill="FFFFFF"/>
        </w:rPr>
        <w:t>,</w:t>
      </w:r>
      <w:r w:rsidRPr="000903A1">
        <w:rPr>
          <w:rStyle w:val="apple-converted-space"/>
          <w:noProof/>
          <w:shd w:val="clear" w:color="auto" w:fill="FFFFFF"/>
        </w:rPr>
        <w:t> </w:t>
      </w:r>
      <w:hyperlink r:id="rId10" w:tgtFrame="_blank" w:history="1">
        <w:r w:rsidRPr="000903A1">
          <w:rPr>
            <w:rStyle w:val="Hypertextovodkaz"/>
            <w:noProof/>
            <w:color w:val="auto"/>
            <w:u w:val="none"/>
            <w:shd w:val="clear" w:color="auto" w:fill="FFFFFF"/>
          </w:rPr>
          <w:t>Project Market</w:t>
        </w:r>
      </w:hyperlink>
      <w:r w:rsidRPr="000903A1">
        <w:rPr>
          <w:rStyle w:val="apple-converted-space"/>
          <w:noProof/>
          <w:shd w:val="clear" w:color="auto" w:fill="FFFFFF"/>
        </w:rPr>
        <w:t> </w:t>
      </w:r>
      <w:r w:rsidRPr="000903A1">
        <w:rPr>
          <w:noProof/>
          <w:shd w:val="clear" w:color="auto" w:fill="FFFFFF"/>
        </w:rPr>
        <w:t>a</w:t>
      </w:r>
      <w:r w:rsidRPr="000903A1">
        <w:rPr>
          <w:rStyle w:val="apple-converted-space"/>
          <w:noProof/>
          <w:shd w:val="clear" w:color="auto" w:fill="FFFFFF"/>
        </w:rPr>
        <w:t> </w:t>
      </w:r>
      <w:hyperlink r:id="rId11" w:tgtFrame="_blank" w:history="1">
        <w:r w:rsidRPr="000903A1">
          <w:rPr>
            <w:rStyle w:val="Hypertextovodkaz"/>
            <w:noProof/>
            <w:color w:val="auto"/>
            <w:u w:val="none"/>
            <w:shd w:val="clear" w:color="auto" w:fill="FFFFFF"/>
          </w:rPr>
          <w:t>Doc Tank</w:t>
        </w:r>
      </w:hyperlink>
      <w:r>
        <w:rPr>
          <w:noProof/>
        </w:rPr>
        <w:t xml:space="preserve">. </w:t>
      </w:r>
      <w:r w:rsidRPr="001430A2">
        <w:rPr>
          <w:noProof/>
        </w:rPr>
        <w:t>Ten představ</w:t>
      </w:r>
      <w:r>
        <w:rPr>
          <w:noProof/>
        </w:rPr>
        <w:t>í</w:t>
      </w:r>
      <w:r w:rsidRPr="001430A2">
        <w:rPr>
          <w:noProof/>
        </w:rPr>
        <w:t xml:space="preserve"> tvůrce, kteří posunují hranice dokumentárního žánru a své projekty spojují s </w:t>
      </w:r>
      <w:r w:rsidRPr="001430A2">
        <w:rPr>
          <w:noProof/>
          <w:shd w:val="clear" w:color="auto" w:fill="FFFFFF"/>
        </w:rPr>
        <w:t xml:space="preserve">větší společenskou kampaní realizovanou napříč několika platformami. Jako např. režisér Jan Látal s jeho projektem </w:t>
      </w:r>
      <w:r w:rsidRPr="00D976D9">
        <w:rPr>
          <w:b/>
          <w:i/>
          <w:noProof/>
          <w:shd w:val="clear" w:color="auto" w:fill="FFFFFF"/>
        </w:rPr>
        <w:t>(Ne)mocný prezident</w:t>
      </w:r>
      <w:r w:rsidRPr="001430A2">
        <w:rPr>
          <w:noProof/>
          <w:shd w:val="clear" w:color="auto" w:fill="FFFFFF"/>
        </w:rPr>
        <w:t xml:space="preserve">. </w:t>
      </w:r>
      <w:r w:rsidRPr="00294A1F">
        <w:rPr>
          <w:noProof/>
          <w:shd w:val="clear" w:color="auto" w:fill="FFFFFF"/>
        </w:rPr>
        <w:t>Tento připravovaný dokument vychází ze zkušenosti, že s</w:t>
      </w:r>
      <w:r w:rsidRPr="00294A1F">
        <w:rPr>
          <w:noProof/>
        </w:rPr>
        <w:t>tane</w:t>
      </w:r>
      <w:r>
        <w:rPr>
          <w:noProof/>
        </w:rPr>
        <w:t>-</w:t>
      </w:r>
      <w:r w:rsidRPr="00294A1F">
        <w:rPr>
          <w:noProof/>
        </w:rPr>
        <w:t xml:space="preserve">li se alkoholikem člen </w:t>
      </w:r>
      <w:r w:rsidRPr="00AE56C4">
        <w:rPr>
          <w:noProof/>
        </w:rPr>
        <w:t xml:space="preserve">rodiny, trpí jeho nejbližší okolí. V případě, že je alkoholikem hlava státu, pocítí to celá společnost. </w:t>
      </w:r>
      <w:r w:rsidRPr="00AE56C4">
        <w:rPr>
          <w:i/>
          <w:noProof/>
        </w:rPr>
        <w:t>„V ob</w:t>
      </w:r>
      <w:r w:rsidRPr="000903A1">
        <w:rPr>
          <w:i/>
          <w:noProof/>
        </w:rPr>
        <w:t>ou případech je těžké o věcech otevřeně mluvit, v obou případech je to potřeba. To, že tato nemoc postihla zrovna hlavu státu</w:t>
      </w:r>
      <w:r>
        <w:rPr>
          <w:i/>
          <w:noProof/>
        </w:rPr>
        <w:t>,</w:t>
      </w:r>
      <w:r w:rsidRPr="000903A1">
        <w:rPr>
          <w:i/>
          <w:noProof/>
        </w:rPr>
        <w:t xml:space="preserve"> je příležitost</w:t>
      </w:r>
      <w:r>
        <w:rPr>
          <w:i/>
          <w:noProof/>
        </w:rPr>
        <w:t>,</w:t>
      </w:r>
      <w:r w:rsidRPr="000903A1">
        <w:rPr>
          <w:i/>
          <w:noProof/>
        </w:rPr>
        <w:t xml:space="preserve"> jak téma otevřít i pro dalších 700 tisíc Čechů, kteří mají s alkoholem problém. Příběh Miloše Zemana je pro mě velmi křehký. Protože je osobní. Trpíme totiž stejnou chorobou</w:t>
      </w:r>
      <w:r>
        <w:rPr>
          <w:i/>
          <w:noProof/>
        </w:rPr>
        <w:t>:</w:t>
      </w:r>
      <w:r w:rsidRPr="000903A1">
        <w:rPr>
          <w:i/>
          <w:noProof/>
        </w:rPr>
        <w:t xml:space="preserve"> závislostí. Rozdíl mezi mnou a jím je v tom, že já se rozhodl pro abstinenci, zatímco on </w:t>
      </w:r>
      <w:r>
        <w:rPr>
          <w:i/>
          <w:noProof/>
        </w:rPr>
        <w:t>ještě</w:t>
      </w:r>
      <w:r w:rsidRPr="000903A1">
        <w:rPr>
          <w:i/>
          <w:noProof/>
        </w:rPr>
        <w:t xml:space="preserve"> ne a tak musíme všichni sledovat jeho pomalou smrt. Můžeme o věci vtipkovat, nebo před ní zakrývat oči, jediným dospělým řešením je ale začít </w:t>
      </w:r>
      <w:r>
        <w:rPr>
          <w:i/>
          <w:noProof/>
        </w:rPr>
        <w:t xml:space="preserve">o ní </w:t>
      </w:r>
      <w:r w:rsidRPr="000903A1">
        <w:rPr>
          <w:i/>
          <w:noProof/>
        </w:rPr>
        <w:t xml:space="preserve">mluvit. Leží před námi příležitost otevřít </w:t>
      </w:r>
      <w:r>
        <w:rPr>
          <w:i/>
          <w:noProof/>
        </w:rPr>
        <w:t xml:space="preserve">téma </w:t>
      </w:r>
      <w:r w:rsidRPr="000903A1">
        <w:rPr>
          <w:i/>
          <w:noProof/>
        </w:rPr>
        <w:t>filmem,“</w:t>
      </w:r>
      <w:r w:rsidRPr="000903A1">
        <w:rPr>
          <w:noProof/>
        </w:rPr>
        <w:t xml:space="preserve"> říká Jan Látal a zároveň zdůrazňuje, že </w:t>
      </w:r>
      <w:r>
        <w:rPr>
          <w:noProof/>
        </w:rPr>
        <w:t xml:space="preserve">jeho </w:t>
      </w:r>
      <w:r w:rsidRPr="000903A1">
        <w:rPr>
          <w:noProof/>
        </w:rPr>
        <w:t xml:space="preserve">východiskem je snaha pomoci, mluvit o věcech otevřeně, bez ironie a sarkasmu. </w:t>
      </w:r>
      <w:r w:rsidRPr="000903A1">
        <w:rPr>
          <w:i/>
          <w:noProof/>
        </w:rPr>
        <w:t>„Vyznění filmu musí být pozitivní, neodsuzující. Nahlížející příběh nás všech, skrze</w:t>
      </w:r>
      <w:r>
        <w:rPr>
          <w:i/>
          <w:noProof/>
        </w:rPr>
        <w:t xml:space="preserve"> odraz</w:t>
      </w:r>
      <w:r w:rsidRPr="000903A1">
        <w:rPr>
          <w:i/>
          <w:noProof/>
        </w:rPr>
        <w:t xml:space="preserve"> hlavy státu. Miloš Zeman </w:t>
      </w:r>
      <w:r w:rsidRPr="000903A1">
        <w:rPr>
          <w:i/>
          <w:noProof/>
        </w:rPr>
        <w:softHyphen/>
      </w:r>
      <w:r>
        <w:rPr>
          <w:i/>
          <w:noProof/>
        </w:rPr>
        <w:t>je</w:t>
      </w:r>
      <w:r w:rsidRPr="000903A1">
        <w:rPr>
          <w:i/>
          <w:noProof/>
        </w:rPr>
        <w:t xml:space="preserve"> člověk s obrovským potenciálem, bohužel neproměněným. Cílem je změnit optiku vnímání jeho činů a vyzvat ho k odvážnému kroku </w:t>
      </w:r>
      <w:r w:rsidRPr="000903A1">
        <w:rPr>
          <w:i/>
          <w:noProof/>
        </w:rPr>
        <w:softHyphen/>
        <w:t>jít na protialkoholní léčbu.“</w:t>
      </w:r>
    </w:p>
    <w:p w:rsidR="00CC6C44" w:rsidRDefault="00CC6C44" w:rsidP="00CC6C44">
      <w:pPr>
        <w:pStyle w:val="Normlnweb1"/>
        <w:jc w:val="both"/>
        <w:rPr>
          <w:rFonts w:ascii="Arial" w:hAnsi="Arial" w:cs="Arial"/>
          <w:noProof/>
          <w:color w:val="000000"/>
          <w:sz w:val="27"/>
          <w:szCs w:val="27"/>
          <w:shd w:val="clear" w:color="auto" w:fill="FFFFFF"/>
        </w:rPr>
      </w:pPr>
    </w:p>
    <w:p w:rsidR="00CC6C44" w:rsidRDefault="00CC6C44" w:rsidP="00CC6C44">
      <w:pPr>
        <w:pStyle w:val="Normlnweb1"/>
        <w:jc w:val="both"/>
        <w:rPr>
          <w:noProof/>
        </w:rPr>
      </w:pPr>
      <w:r>
        <w:rPr>
          <w:noProof/>
        </w:rPr>
        <w:t xml:space="preserve">Příznivci české dokumentární tvorby by si East Doc Platform určitě neměli nechat ujít také </w:t>
      </w:r>
      <w:r w:rsidRPr="00D026E5">
        <w:rPr>
          <w:b/>
          <w:noProof/>
        </w:rPr>
        <w:t>prezentaci pěti připravovaných českých dokumentů</w:t>
      </w:r>
      <w:r>
        <w:rPr>
          <w:noProof/>
        </w:rPr>
        <w:t xml:space="preserve">, která proběhne v pátek 11. března od 16.30 v Institutu Cervantes. Své dokončované snímky zde představí zkušený dokumentarista </w:t>
      </w:r>
      <w:r w:rsidRPr="0001662C">
        <w:rPr>
          <w:b/>
          <w:noProof/>
        </w:rPr>
        <w:t>Miroslav Janek</w:t>
      </w:r>
      <w:r>
        <w:rPr>
          <w:noProof/>
        </w:rPr>
        <w:t>, u</w:t>
      </w:r>
      <w:r w:rsidRPr="001273AD">
        <w:rPr>
          <w:noProof/>
        </w:rPr>
        <w:t xml:space="preserve">znávaný slovenský režisér </w:t>
      </w:r>
      <w:r w:rsidRPr="00C33F74">
        <w:rPr>
          <w:b/>
          <w:noProof/>
        </w:rPr>
        <w:t>Robert Kirchhoff</w:t>
      </w:r>
      <w:r w:rsidRPr="001273AD">
        <w:rPr>
          <w:noProof/>
        </w:rPr>
        <w:t xml:space="preserve"> </w:t>
      </w:r>
      <w:r>
        <w:rPr>
          <w:noProof/>
        </w:rPr>
        <w:t>chystající</w:t>
      </w:r>
      <w:r w:rsidRPr="001273AD">
        <w:rPr>
          <w:noProof/>
        </w:rPr>
        <w:t> česko-slovensk</w:t>
      </w:r>
      <w:r>
        <w:rPr>
          <w:noProof/>
        </w:rPr>
        <w:t>ý</w:t>
      </w:r>
      <w:r w:rsidRPr="001273AD">
        <w:rPr>
          <w:noProof/>
        </w:rPr>
        <w:t xml:space="preserve"> koprodukční dokument</w:t>
      </w:r>
      <w:r>
        <w:rPr>
          <w:noProof/>
        </w:rPr>
        <w:t>,</w:t>
      </w:r>
      <w:r w:rsidRPr="001273AD">
        <w:rPr>
          <w:noProof/>
        </w:rPr>
        <w:t xml:space="preserve"> </w:t>
      </w:r>
      <w:r w:rsidRPr="00C33F74">
        <w:rPr>
          <w:b/>
          <w:noProof/>
        </w:rPr>
        <w:t>Martin Ryšavý</w:t>
      </w:r>
      <w:r>
        <w:rPr>
          <w:noProof/>
        </w:rPr>
        <w:t xml:space="preserve">, </w:t>
      </w:r>
      <w:r w:rsidRPr="00C33F74">
        <w:rPr>
          <w:b/>
          <w:noProof/>
        </w:rPr>
        <w:t>Lukáš Kokeš</w:t>
      </w:r>
      <w:r>
        <w:rPr>
          <w:noProof/>
        </w:rPr>
        <w:t xml:space="preserve"> či debutující </w:t>
      </w:r>
      <w:r w:rsidRPr="00C33F74">
        <w:rPr>
          <w:b/>
          <w:noProof/>
        </w:rPr>
        <w:t>Pavel Jurda</w:t>
      </w:r>
      <w:r w:rsidRPr="001430A2">
        <w:rPr>
          <w:noProof/>
        </w:rPr>
        <w:t>.</w:t>
      </w:r>
      <w:r>
        <w:rPr>
          <w:b/>
          <w:noProof/>
        </w:rPr>
        <w:t xml:space="preserve"> </w:t>
      </w:r>
      <w:r w:rsidRPr="00547DBF">
        <w:rPr>
          <w:noProof/>
        </w:rPr>
        <w:t>Prezentaci bude moderovat známá</w:t>
      </w:r>
      <w:r>
        <w:rPr>
          <w:b/>
          <w:noProof/>
        </w:rPr>
        <w:t xml:space="preserve"> </w:t>
      </w:r>
      <w:r w:rsidRPr="001273AD">
        <w:rPr>
          <w:noProof/>
          <w:color w:val="000000"/>
          <w:shd w:val="clear" w:color="auto" w:fill="FFFFFF"/>
        </w:rPr>
        <w:t xml:space="preserve">německá producentka </w:t>
      </w:r>
      <w:r w:rsidRPr="00547DBF">
        <w:rPr>
          <w:b/>
          <w:noProof/>
          <w:color w:val="000000"/>
          <w:shd w:val="clear" w:color="auto" w:fill="FFFFFF"/>
        </w:rPr>
        <w:t>Simone Baumann</w:t>
      </w:r>
      <w:r>
        <w:rPr>
          <w:noProof/>
          <w:color w:val="000000"/>
          <w:shd w:val="clear" w:color="auto" w:fill="FFFFFF"/>
        </w:rPr>
        <w:t xml:space="preserve">. </w:t>
      </w:r>
    </w:p>
    <w:p w:rsidR="00CC6C44" w:rsidRDefault="00CC6C44" w:rsidP="00CC6C44">
      <w:pPr>
        <w:pStyle w:val="Normlnweb1"/>
        <w:jc w:val="both"/>
      </w:pPr>
      <w:bookmarkStart w:id="0" w:name="_GoBack"/>
      <w:bookmarkEnd w:id="0"/>
    </w:p>
    <w:p w:rsidR="00CC6C44" w:rsidRDefault="00CC6C44" w:rsidP="00CC6C44">
      <w:pPr>
        <w:pStyle w:val="Normlnweb1"/>
        <w:jc w:val="both"/>
        <w:rPr>
          <w:b/>
        </w:rPr>
      </w:pPr>
    </w:p>
    <w:p w:rsidR="00CC6C44" w:rsidRPr="001273AD" w:rsidRDefault="00CC6C44" w:rsidP="00CC6C44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273AD">
        <w:rPr>
          <w:rFonts w:ascii="Times New Roman" w:hAnsi="Times New Roman" w:cs="Times New Roman"/>
          <w:sz w:val="24"/>
          <w:szCs w:val="24"/>
        </w:rPr>
        <w:t xml:space="preserve">Otevřený program EDP probíhající v anglickém jazyce </w:t>
      </w:r>
      <w:r w:rsidRPr="001273AD">
        <w:rPr>
          <w:rFonts w:ascii="Times New Roman" w:hAnsi="Times New Roman" w:cs="Times New Roman"/>
          <w:b/>
          <w:sz w:val="24"/>
          <w:szCs w:val="24"/>
        </w:rPr>
        <w:t>je přístupný také všem zájemcům z řad veřejnosti</w:t>
      </w:r>
      <w:r w:rsidRPr="001273AD">
        <w:rPr>
          <w:rFonts w:ascii="Times New Roman" w:hAnsi="Times New Roman" w:cs="Times New Roman"/>
          <w:sz w:val="24"/>
          <w:szCs w:val="24"/>
        </w:rPr>
        <w:t xml:space="preserve">. Většina akcí se uskuteční v </w:t>
      </w:r>
      <w:r w:rsidRPr="001273AD">
        <w:rPr>
          <w:rFonts w:ascii="Times New Roman" w:hAnsi="Times New Roman" w:cs="Times New Roman"/>
          <w:b/>
          <w:sz w:val="24"/>
          <w:szCs w:val="24"/>
        </w:rPr>
        <w:t>Institutu Cervantes</w:t>
      </w:r>
      <w:r w:rsidRPr="001273AD">
        <w:rPr>
          <w:rFonts w:ascii="Times New Roman" w:hAnsi="Times New Roman" w:cs="Times New Roman"/>
          <w:sz w:val="24"/>
          <w:szCs w:val="24"/>
        </w:rPr>
        <w:t xml:space="preserve"> (</w:t>
      </w:r>
      <w:r w:rsidRPr="001273AD">
        <w:rPr>
          <w:rFonts w:ascii="Times New Roman" w:hAnsi="Times New Roman" w:cs="Times New Roman"/>
          <w:color w:val="222222"/>
          <w:sz w:val="24"/>
          <w:szCs w:val="24"/>
        </w:rPr>
        <w:t xml:space="preserve">Na Rybníčku 6, Praha 2). </w:t>
      </w:r>
      <w:r w:rsidRPr="001273AD">
        <w:rPr>
          <w:rFonts w:ascii="Times New Roman" w:hAnsi="Times New Roman" w:cs="Times New Roman"/>
          <w:b/>
          <w:color w:val="222222"/>
          <w:sz w:val="24"/>
          <w:szCs w:val="24"/>
        </w:rPr>
        <w:t>K</w:t>
      </w:r>
      <w:r w:rsidRPr="001273AD">
        <w:rPr>
          <w:rFonts w:ascii="Times New Roman" w:hAnsi="Times New Roman" w:cs="Times New Roman"/>
          <w:b/>
          <w:sz w:val="24"/>
          <w:szCs w:val="24"/>
        </w:rPr>
        <w:t xml:space="preserve">ompletní program akce najdete </w:t>
      </w:r>
      <w:hyperlink r:id="rId12" w:history="1">
        <w:r w:rsidRPr="0000433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zde</w:t>
        </w:r>
      </w:hyperlink>
      <w:r w:rsidRPr="001273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73AD">
        <w:rPr>
          <w:rFonts w:ascii="Times New Roman" w:hAnsi="Times New Roman" w:cs="Times New Roman"/>
          <w:color w:val="222222"/>
          <w:sz w:val="24"/>
          <w:szCs w:val="24"/>
        </w:rPr>
        <w:t xml:space="preserve">V případě zájmu o novinářskou akreditaci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mě prosím kontaktujte na </w:t>
      </w:r>
      <w:hyperlink r:id="rId13" w:history="1">
        <w:r w:rsidRPr="001418C7">
          <w:rPr>
            <w:rStyle w:val="Hypertextovodkaz"/>
            <w:rFonts w:ascii="Times New Roman" w:hAnsi="Times New Roman" w:cs="Times New Roman"/>
            <w:sz w:val="24"/>
            <w:szCs w:val="24"/>
          </w:rPr>
          <w:t>filip@dokweb.net</w:t>
        </w:r>
      </w:hyperlink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CC6C44" w:rsidRPr="001273AD" w:rsidRDefault="00CC6C44" w:rsidP="00CC6C44">
      <w:pPr>
        <w:rPr>
          <w:rFonts w:ascii="Times New Roman" w:hAnsi="Times New Roman" w:cs="Times New Roman"/>
          <w:sz w:val="24"/>
          <w:szCs w:val="24"/>
        </w:rPr>
      </w:pPr>
    </w:p>
    <w:p w:rsidR="00CC6C44" w:rsidRDefault="00CC6C44" w:rsidP="00CC6C44"/>
    <w:p w:rsidR="002878A1" w:rsidRPr="00CC6C44" w:rsidRDefault="00CC6C44" w:rsidP="00CC6C44"/>
    <w:sectPr w:rsidR="002878A1" w:rsidRPr="00CC6C44" w:rsidSect="00693393">
      <w:footerReference w:type="default" r:id="rId14"/>
      <w:pgSz w:w="11906" w:h="16838" w:code="9"/>
      <w:pgMar w:top="1134" w:right="907" w:bottom="1985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81" w:rsidRDefault="00392881" w:rsidP="003878F9">
      <w:pPr>
        <w:spacing w:after="0" w:line="240" w:lineRule="auto"/>
      </w:pPr>
      <w:r>
        <w:separator/>
      </w:r>
    </w:p>
  </w:endnote>
  <w:endnote w:type="continuationSeparator" w:id="0">
    <w:p w:rsidR="00392881" w:rsidRDefault="00392881" w:rsidP="0038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py Th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52" w:rsidRDefault="00E3558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page">
            <wp:posOffset>516890</wp:posOffset>
          </wp:positionH>
          <wp:positionV relativeFrom="bottomMargin">
            <wp:posOffset>179070</wp:posOffset>
          </wp:positionV>
          <wp:extent cx="6473825" cy="766445"/>
          <wp:effectExtent l="0" t="0" r="3175" b="0"/>
          <wp:wrapNone/>
          <wp:docPr id="297" name="Obrázek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_bck1b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81" w:rsidRDefault="00392881" w:rsidP="003878F9">
      <w:pPr>
        <w:spacing w:after="0" w:line="240" w:lineRule="auto"/>
      </w:pPr>
      <w:r>
        <w:separator/>
      </w:r>
    </w:p>
  </w:footnote>
  <w:footnote w:type="continuationSeparator" w:id="0">
    <w:p w:rsidR="00392881" w:rsidRDefault="00392881" w:rsidP="00387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ADD"/>
    <w:rsid w:val="0000433D"/>
    <w:rsid w:val="0001662C"/>
    <w:rsid w:val="000903A1"/>
    <w:rsid w:val="001430A2"/>
    <w:rsid w:val="0017410B"/>
    <w:rsid w:val="001B33FE"/>
    <w:rsid w:val="002235C9"/>
    <w:rsid w:val="002F200D"/>
    <w:rsid w:val="003878F9"/>
    <w:rsid w:val="00392881"/>
    <w:rsid w:val="003A1ADD"/>
    <w:rsid w:val="003A3A5E"/>
    <w:rsid w:val="004027FC"/>
    <w:rsid w:val="004118B8"/>
    <w:rsid w:val="004575C7"/>
    <w:rsid w:val="005259A8"/>
    <w:rsid w:val="00547DBF"/>
    <w:rsid w:val="005F3FA5"/>
    <w:rsid w:val="007A69AF"/>
    <w:rsid w:val="008F798A"/>
    <w:rsid w:val="00955747"/>
    <w:rsid w:val="009F22BE"/>
    <w:rsid w:val="00A4157E"/>
    <w:rsid w:val="00A54F53"/>
    <w:rsid w:val="00AB01B3"/>
    <w:rsid w:val="00BA2DEA"/>
    <w:rsid w:val="00BD6A90"/>
    <w:rsid w:val="00BE3BCB"/>
    <w:rsid w:val="00C14432"/>
    <w:rsid w:val="00C33F74"/>
    <w:rsid w:val="00CC6C44"/>
    <w:rsid w:val="00D82468"/>
    <w:rsid w:val="00D976D9"/>
    <w:rsid w:val="00E3558B"/>
    <w:rsid w:val="00E36C2C"/>
    <w:rsid w:val="00ED5CB2"/>
    <w:rsid w:val="00F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4E69912-15C9-49CE-AF54-D0F28E44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C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1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ADD"/>
  </w:style>
  <w:style w:type="character" w:styleId="Siln">
    <w:name w:val="Strong"/>
    <w:qFormat/>
    <w:rsid w:val="003A1ADD"/>
    <w:rPr>
      <w:b/>
      <w:bCs/>
    </w:rPr>
  </w:style>
  <w:style w:type="character" w:customStyle="1" w:styleId="apple-converted-space">
    <w:name w:val="apple-converted-space"/>
    <w:basedOn w:val="Standardnpsmoodstavce"/>
    <w:rsid w:val="003A1ADD"/>
  </w:style>
  <w:style w:type="character" w:styleId="Hypertextovodkaz">
    <w:name w:val="Hyperlink"/>
    <w:semiHidden/>
    <w:rsid w:val="003A1ADD"/>
    <w:rPr>
      <w:color w:val="0000FF"/>
      <w:u w:val="single"/>
    </w:rPr>
  </w:style>
  <w:style w:type="paragraph" w:customStyle="1" w:styleId="Normlnweb1">
    <w:name w:val="Normální (web)1"/>
    <w:basedOn w:val="Normln"/>
    <w:rsid w:val="003A1AD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Zdraznn">
    <w:name w:val="Emphasis"/>
    <w:basedOn w:val="Standardnpsmoodstavce"/>
    <w:uiPriority w:val="20"/>
    <w:qFormat/>
    <w:rsid w:val="003A1ADD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00433D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A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web.net/cs/" TargetMode="External"/><Relationship Id="rId13" Type="http://schemas.openxmlformats.org/officeDocument/2006/relationships/hyperlink" Target="mailto:filip@dokweb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kweb.net/aktivity/east-doc-platform/2015/o-projektu" TargetMode="External"/><Relationship Id="rId12" Type="http://schemas.openxmlformats.org/officeDocument/2006/relationships/hyperlink" Target="http://www.dokweb.net/aktivity/east-doc-platform/2015/o-projekt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okweb.net/aktivity/doc-tank/2015/o-projekt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dokweb.net/aktivity/project-market/2015/o-projekt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kweb.net/aktivity/ex-oriente-film/2015/workshop-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fsebek</dc:creator>
  <cp:lastModifiedBy>fsebek</cp:lastModifiedBy>
  <cp:revision>5</cp:revision>
  <dcterms:created xsi:type="dcterms:W3CDTF">2016-02-29T10:16:00Z</dcterms:created>
  <dcterms:modified xsi:type="dcterms:W3CDTF">2016-03-01T15:40:00Z</dcterms:modified>
</cp:coreProperties>
</file>