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A8" w:rsidRDefault="007964A8" w:rsidP="0094404C">
      <w:pPr>
        <w:spacing w:line="276" w:lineRule="auto"/>
        <w:ind w:left="7080" w:firstLine="708"/>
        <w:rPr>
          <w:rFonts w:ascii="Tahoma" w:hAnsi="Tahoma" w:cs="Tahoma"/>
          <w:sz w:val="22"/>
          <w:szCs w:val="22"/>
          <w:lang w:val="cs-CZ"/>
        </w:rPr>
      </w:pPr>
    </w:p>
    <w:p w:rsidR="007964A8" w:rsidRPr="00725D50" w:rsidRDefault="007964A8" w:rsidP="0094404C">
      <w:pPr>
        <w:spacing w:line="276" w:lineRule="auto"/>
        <w:ind w:left="7080" w:firstLine="708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11</w:t>
      </w:r>
      <w:r w:rsidRPr="00725D50">
        <w:rPr>
          <w:rFonts w:ascii="Tahoma" w:hAnsi="Tahoma" w:cs="Tahoma"/>
          <w:sz w:val="22"/>
          <w:szCs w:val="22"/>
          <w:lang w:val="cs-CZ"/>
        </w:rPr>
        <w:t>. únor 2013</w:t>
      </w:r>
    </w:p>
    <w:p w:rsidR="007964A8" w:rsidRPr="00725D50" w:rsidRDefault="007964A8" w:rsidP="00211B9D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b/>
          <w:sz w:val="22"/>
          <w:szCs w:val="22"/>
          <w:lang w:val="cs-CZ"/>
        </w:rPr>
        <w:t xml:space="preserve">Nechte </w:t>
      </w:r>
      <w:r>
        <w:rPr>
          <w:rFonts w:ascii="Tahoma" w:hAnsi="Tahoma" w:cs="Tahoma"/>
          <w:b/>
          <w:sz w:val="22"/>
          <w:szCs w:val="22"/>
          <w:lang w:val="cs-CZ"/>
        </w:rPr>
        <w:t>do vašeho života vstoupit umění a uvidíte, co se bude dít …</w:t>
      </w:r>
    </w:p>
    <w:p w:rsidR="007964A8" w:rsidRPr="00725D50" w:rsidRDefault="007964A8" w:rsidP="00211B9D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725D50">
        <w:rPr>
          <w:rFonts w:ascii="Tahoma" w:hAnsi="Tahoma" w:cs="Tahoma"/>
          <w:b/>
          <w:sz w:val="22"/>
          <w:szCs w:val="22"/>
          <w:lang w:val="cs-CZ"/>
        </w:rPr>
        <w:t>PLZEŇ – Občanské sdružení JOHAN ve spolupráci se Z</w:t>
      </w:r>
      <w:r>
        <w:rPr>
          <w:rFonts w:ascii="Tahoma" w:hAnsi="Tahoma" w:cs="Tahoma"/>
          <w:b/>
          <w:sz w:val="22"/>
          <w:szCs w:val="22"/>
          <w:lang w:val="cs-CZ"/>
        </w:rPr>
        <w:t>ápadočeskou galerií</w:t>
      </w:r>
      <w:r w:rsidRPr="00725D50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b/>
          <w:sz w:val="22"/>
          <w:szCs w:val="22"/>
          <w:lang w:val="cs-CZ"/>
        </w:rPr>
        <w:t>v Plzni zve</w:t>
      </w:r>
      <w:r w:rsidRPr="00725D50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na </w:t>
      </w:r>
      <w:r w:rsidRPr="00725D50">
        <w:rPr>
          <w:rFonts w:ascii="Tahoma" w:hAnsi="Tahoma" w:cs="Tahoma"/>
          <w:b/>
          <w:sz w:val="22"/>
          <w:szCs w:val="22"/>
          <w:lang w:val="cs-CZ"/>
        </w:rPr>
        <w:t>sérii př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ednášek na téma </w:t>
      </w:r>
      <w:r w:rsidRPr="00C2050E">
        <w:rPr>
          <w:rFonts w:ascii="Tahoma" w:hAnsi="Tahoma" w:cs="Tahoma"/>
          <w:b/>
          <w:sz w:val="22"/>
          <w:szCs w:val="22"/>
          <w:u w:val="single"/>
          <w:lang w:val="cs-CZ"/>
        </w:rPr>
        <w:t>Umění dívat se/vizuální kultura v soudobé společnosti</w:t>
      </w:r>
      <w:r w:rsidRPr="00725D50">
        <w:rPr>
          <w:rFonts w:ascii="Tahoma" w:hAnsi="Tahoma" w:cs="Tahoma"/>
          <w:b/>
          <w:sz w:val="22"/>
          <w:szCs w:val="22"/>
          <w:lang w:val="cs-CZ"/>
        </w:rPr>
        <w:t xml:space="preserve">. </w:t>
      </w:r>
      <w:r>
        <w:rPr>
          <w:rFonts w:ascii="Tahoma" w:hAnsi="Tahoma" w:cs="Tahoma"/>
          <w:b/>
          <w:sz w:val="22"/>
          <w:szCs w:val="22"/>
          <w:lang w:val="cs-CZ"/>
        </w:rPr>
        <w:t>J</w:t>
      </w:r>
      <w:r w:rsidRPr="0051427B">
        <w:rPr>
          <w:rFonts w:ascii="Tahoma" w:hAnsi="Tahoma" w:cs="Tahoma"/>
          <w:b/>
          <w:sz w:val="22"/>
          <w:szCs w:val="22"/>
          <w:lang w:val="cs-CZ"/>
        </w:rPr>
        <w:t>ak existují umělecká díla? V čem spočívá hodnota umění? Jak se lidské myšlení zrcadlí v dílech výtvarného umění a jak umění ovlivňuje naše vnímání a myšlení? Mezioborový pohled na téma vizuální kultury se snaží přinést podněty nejen z</w:t>
      </w:r>
      <w:r>
        <w:rPr>
          <w:rFonts w:ascii="Tahoma" w:hAnsi="Tahoma" w:cs="Tahoma"/>
          <w:b/>
          <w:sz w:val="22"/>
          <w:szCs w:val="22"/>
          <w:lang w:val="cs-CZ"/>
        </w:rPr>
        <w:t> </w:t>
      </w:r>
      <w:r w:rsidRPr="0051427B">
        <w:rPr>
          <w:rFonts w:ascii="Tahoma" w:hAnsi="Tahoma" w:cs="Tahoma"/>
          <w:b/>
          <w:sz w:val="22"/>
          <w:szCs w:val="22"/>
          <w:lang w:val="cs-CZ"/>
        </w:rPr>
        <w:t xml:space="preserve">oblasti tradičních dějin umění, ale také filosofie, sociologie, psychologie, teorií vidění a vnímání… </w:t>
      </w:r>
      <w:r w:rsidRPr="00725D50">
        <w:rPr>
          <w:rFonts w:ascii="Tahoma" w:hAnsi="Tahoma" w:cs="Tahoma"/>
          <w:b/>
          <w:sz w:val="22"/>
          <w:szCs w:val="22"/>
          <w:lang w:val="cs-CZ"/>
        </w:rPr>
        <w:t>První p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řednáška se uskuteční v úterý </w:t>
      </w:r>
      <w:r w:rsidRPr="00725D50">
        <w:rPr>
          <w:rFonts w:ascii="Tahoma" w:hAnsi="Tahoma" w:cs="Tahoma"/>
          <w:b/>
          <w:sz w:val="22"/>
          <w:szCs w:val="22"/>
          <w:lang w:val="cs-CZ"/>
        </w:rPr>
        <w:t xml:space="preserve">19. února v přednáškovém sále Západočeské galerie v Plzni (Pražská 13) pod názvem „Dotyky gestaltu“ od 19:00 hodin. Přednášejícím je PhDr. Jaromír Murgaš </w:t>
      </w:r>
      <w:smartTag w:uri="urn:schemas-microsoft-com:office:smarttags" w:element="PersonName">
        <w:r w:rsidRPr="00725D50">
          <w:rPr>
            <w:rFonts w:ascii="Tahoma" w:hAnsi="Tahoma" w:cs="Tahoma"/>
            <w:b/>
            <w:sz w:val="22"/>
            <w:szCs w:val="22"/>
            <w:lang w:val="cs-CZ"/>
          </w:rPr>
          <w:t>CSc.</w:t>
        </w:r>
      </w:smartTag>
      <w:r w:rsidRPr="00725D50">
        <w:rPr>
          <w:rFonts w:ascii="Tahoma" w:hAnsi="Tahoma" w:cs="Tahoma"/>
          <w:b/>
          <w:sz w:val="22"/>
          <w:szCs w:val="22"/>
          <w:lang w:val="cs-CZ"/>
        </w:rPr>
        <w:t>, zástupce vedoucí katedry filozofie FF ZČU. Další přednášky se uskuteční vždy v úterý od 18:00 hodin jednou za měsíc v Západočeské galerii (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19. 3., </w:t>
      </w:r>
      <w:r w:rsidRPr="00725D50">
        <w:rPr>
          <w:rFonts w:ascii="Tahoma" w:hAnsi="Tahoma" w:cs="Tahoma"/>
          <w:b/>
          <w:sz w:val="22"/>
          <w:szCs w:val="22"/>
          <w:lang w:val="cs-CZ"/>
        </w:rPr>
        <w:t>16. 4., 21. 5., 18. 6. 2013).</w:t>
      </w:r>
    </w:p>
    <w:p w:rsidR="007964A8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 xml:space="preserve">Na podzim loňského roku byly prezentovány první výstupy projektu </w:t>
      </w:r>
      <w:r w:rsidRPr="00F27049">
        <w:rPr>
          <w:rFonts w:ascii="Tahoma" w:hAnsi="Tahoma" w:cs="Tahoma"/>
          <w:b/>
          <w:sz w:val="22"/>
          <w:szCs w:val="22"/>
          <w:lang w:val="cs-CZ"/>
        </w:rPr>
        <w:t>Nejkrásnější obraz</w:t>
      </w:r>
      <w:r>
        <w:rPr>
          <w:rFonts w:ascii="Tahoma" w:hAnsi="Tahoma" w:cs="Tahoma"/>
          <w:sz w:val="22"/>
          <w:szCs w:val="22"/>
          <w:lang w:val="cs-CZ"/>
        </w:rPr>
        <w:t xml:space="preserve">, který započal 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sběrem obrazů, které visí v našich domácnostech a tvoří jakousi soukromou galerii každého z nás. Sběr fotografií obrazů a jejich majitelů byl doprovázen příběhem či </w:t>
      </w:r>
      <w:r>
        <w:rPr>
          <w:rFonts w:ascii="Tahoma" w:hAnsi="Tahoma" w:cs="Tahoma"/>
          <w:sz w:val="22"/>
          <w:szCs w:val="22"/>
          <w:lang w:val="cs-CZ"/>
        </w:rPr>
        <w:t>komentářem</w:t>
      </w:r>
      <w:r w:rsidRPr="00725D50">
        <w:rPr>
          <w:rFonts w:ascii="Tahoma" w:hAnsi="Tahoma" w:cs="Tahoma"/>
          <w:sz w:val="22"/>
          <w:szCs w:val="22"/>
          <w:lang w:val="cs-CZ"/>
        </w:rPr>
        <w:t>, proč zvolený obraz považuje za nejkrásnější.</w:t>
      </w:r>
      <w:r>
        <w:rPr>
          <w:rFonts w:ascii="Tahoma" w:hAnsi="Tahoma" w:cs="Tahoma"/>
          <w:sz w:val="22"/>
          <w:szCs w:val="22"/>
          <w:lang w:val="cs-CZ"/>
        </w:rPr>
        <w:t xml:space="preserve"> Fotografie včetně všech informací naleznete na </w:t>
      </w:r>
      <w:hyperlink r:id="rId6" w:history="1">
        <w:r w:rsidRPr="00011C09">
          <w:rPr>
            <w:rStyle w:val="Hyperlink"/>
            <w:rFonts w:ascii="Tahoma" w:hAnsi="Tahoma" w:cs="Tahoma"/>
            <w:sz w:val="22"/>
            <w:szCs w:val="22"/>
            <w:lang w:val="cs-CZ"/>
          </w:rPr>
          <w:t>www.nejkrasnejsiobraz.cz</w:t>
        </w:r>
      </w:hyperlink>
      <w:r>
        <w:rPr>
          <w:rFonts w:ascii="Tahoma" w:hAnsi="Tahoma" w:cs="Tahoma"/>
          <w:sz w:val="22"/>
          <w:szCs w:val="22"/>
          <w:lang w:val="cs-CZ"/>
        </w:rPr>
        <w:t>.</w:t>
      </w:r>
    </w:p>
    <w:p w:rsidR="007964A8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 xml:space="preserve">Sběr materiálů pokračuje i nadále, ale letos se v rámci Nejkrásnějšího obrazu můžete těšit na sérii přednášek ve spolupráci se Západočeskou galerií. </w:t>
      </w:r>
      <w:r w:rsidRPr="00725D50">
        <w:rPr>
          <w:rFonts w:ascii="Tahoma" w:hAnsi="Tahoma" w:cs="Tahoma"/>
          <w:i/>
          <w:sz w:val="22"/>
          <w:szCs w:val="22"/>
          <w:lang w:val="cs-CZ"/>
        </w:rPr>
        <w:t>„V počáteční fázi projektu jsme se zajímali především o obraz ve vztahu k člověku, nebo lépe o člověka a jeho vztah k obrazu. Letos chceme zjistit</w:t>
      </w:r>
      <w:r>
        <w:rPr>
          <w:rFonts w:ascii="Tahoma" w:hAnsi="Tahoma" w:cs="Tahoma"/>
          <w:i/>
          <w:sz w:val="22"/>
          <w:szCs w:val="22"/>
          <w:lang w:val="cs-CZ"/>
        </w:rPr>
        <w:t xml:space="preserve">, jak se lidské myšlení odráží v </w:t>
      </w:r>
      <w:r w:rsidRPr="00725D50">
        <w:rPr>
          <w:rFonts w:ascii="Tahoma" w:hAnsi="Tahoma" w:cs="Tahoma"/>
          <w:i/>
          <w:sz w:val="22"/>
          <w:szCs w:val="22"/>
          <w:lang w:val="cs-CZ"/>
        </w:rPr>
        <w:t xml:space="preserve">dílech výtvarného umění a jak umění ovlivňuje naše vnímání </w:t>
      </w:r>
      <w:r>
        <w:rPr>
          <w:rFonts w:ascii="Tahoma" w:hAnsi="Tahoma" w:cs="Tahoma"/>
          <w:i/>
          <w:sz w:val="22"/>
          <w:szCs w:val="22"/>
          <w:lang w:val="cs-CZ"/>
        </w:rPr>
        <w:t xml:space="preserve">a myšlení v každodenním životě,“ 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vysvětluje Helena D. Šimicová, organizátorka projektu.  </w:t>
      </w:r>
    </w:p>
    <w:p w:rsidR="007964A8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15000B">
        <w:rPr>
          <w:rFonts w:ascii="Tahoma" w:hAnsi="Tahoma" w:cs="Tahoma"/>
          <w:i/>
          <w:sz w:val="22"/>
          <w:szCs w:val="22"/>
          <w:lang w:val="cs-CZ"/>
        </w:rPr>
        <w:t>„T</w:t>
      </w:r>
      <w:r>
        <w:rPr>
          <w:rFonts w:ascii="Tahoma" w:hAnsi="Tahoma" w:cs="Tahoma"/>
          <w:i/>
          <w:sz w:val="22"/>
          <w:szCs w:val="22"/>
          <w:lang w:val="cs-CZ"/>
        </w:rPr>
        <w:t>ímto</w:t>
      </w:r>
      <w:r w:rsidRPr="0015000B">
        <w:rPr>
          <w:rFonts w:ascii="Tahoma" w:hAnsi="Tahoma" w:cs="Tahoma"/>
          <w:i/>
          <w:sz w:val="22"/>
          <w:szCs w:val="22"/>
          <w:lang w:val="cs-CZ"/>
        </w:rPr>
        <w:t xml:space="preserve"> téma</w:t>
      </w:r>
      <w:r>
        <w:rPr>
          <w:rFonts w:ascii="Tahoma" w:hAnsi="Tahoma" w:cs="Tahoma"/>
          <w:i/>
          <w:sz w:val="22"/>
          <w:szCs w:val="22"/>
          <w:lang w:val="cs-CZ"/>
        </w:rPr>
        <w:t>tem se v širším smyslu zabývá ve svých výstavních a publikačních aktivitách</w:t>
      </w:r>
      <w:r w:rsidRPr="0015000B">
        <w:rPr>
          <w:rFonts w:ascii="Tahoma" w:hAnsi="Tahoma" w:cs="Tahoma"/>
          <w:i/>
          <w:sz w:val="22"/>
          <w:szCs w:val="22"/>
          <w:lang w:val="cs-CZ"/>
        </w:rPr>
        <w:t xml:space="preserve"> i</w:t>
      </w:r>
      <w:r>
        <w:rPr>
          <w:rFonts w:ascii="Tahoma" w:hAnsi="Tahoma" w:cs="Tahoma"/>
          <w:i/>
          <w:sz w:val="22"/>
          <w:szCs w:val="22"/>
          <w:lang w:val="cs-CZ"/>
        </w:rPr>
        <w:t> </w:t>
      </w:r>
      <w:r w:rsidRPr="0015000B">
        <w:rPr>
          <w:rFonts w:ascii="Tahoma" w:hAnsi="Tahoma" w:cs="Tahoma"/>
          <w:i/>
          <w:sz w:val="22"/>
          <w:szCs w:val="22"/>
          <w:lang w:val="cs-CZ"/>
        </w:rPr>
        <w:t>Západočesk</w:t>
      </w:r>
      <w:r>
        <w:rPr>
          <w:rFonts w:ascii="Tahoma" w:hAnsi="Tahoma" w:cs="Tahoma"/>
          <w:i/>
          <w:sz w:val="22"/>
          <w:szCs w:val="22"/>
          <w:lang w:val="cs-CZ"/>
        </w:rPr>
        <w:t>á</w:t>
      </w:r>
      <w:r w:rsidRPr="0015000B">
        <w:rPr>
          <w:rFonts w:ascii="Tahoma" w:hAnsi="Tahoma" w:cs="Tahoma"/>
          <w:i/>
          <w:sz w:val="22"/>
          <w:szCs w:val="22"/>
          <w:lang w:val="cs-CZ"/>
        </w:rPr>
        <w:t xml:space="preserve"> galerie v Plzni, která proto ráda přistoupila k spolupráci na projektu,</w:t>
      </w:r>
      <w:r>
        <w:rPr>
          <w:rFonts w:ascii="Tahoma" w:hAnsi="Tahoma" w:cs="Tahoma"/>
          <w:i/>
          <w:sz w:val="22"/>
          <w:szCs w:val="22"/>
          <w:lang w:val="cs-CZ"/>
        </w:rPr>
        <w:t>“</w:t>
      </w:r>
      <w:r>
        <w:rPr>
          <w:rFonts w:ascii="Tahoma" w:hAnsi="Tahoma" w:cs="Tahoma"/>
          <w:sz w:val="22"/>
          <w:szCs w:val="22"/>
          <w:lang w:val="cs-CZ"/>
        </w:rPr>
        <w:t xml:space="preserve"> uvedl odborný zástupce ředitele Západočeské galerie v Plzni 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  <w:lang w:val="cs-CZ"/>
          </w:rPr>
          <w:t>Petr Jindra</w:t>
        </w:r>
      </w:smartTag>
      <w:r>
        <w:rPr>
          <w:rFonts w:ascii="Tahoma" w:hAnsi="Tahoma" w:cs="Tahoma"/>
          <w:sz w:val="22"/>
          <w:szCs w:val="22"/>
          <w:lang w:val="cs-CZ"/>
        </w:rPr>
        <w:t>.</w:t>
      </w:r>
    </w:p>
    <w:p w:rsidR="007964A8" w:rsidRPr="00725D50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>Přednáškový cyklus na téma Umění</w:t>
      </w:r>
      <w:r>
        <w:rPr>
          <w:rFonts w:ascii="Tahoma" w:hAnsi="Tahoma" w:cs="Tahoma"/>
          <w:sz w:val="22"/>
          <w:szCs w:val="22"/>
          <w:lang w:val="cs-CZ"/>
        </w:rPr>
        <w:t xml:space="preserve"> dívat se…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 se zaměřuje na hledání rol</w:t>
      </w:r>
      <w:r>
        <w:rPr>
          <w:rFonts w:ascii="Tahoma" w:hAnsi="Tahoma" w:cs="Tahoma"/>
          <w:sz w:val="22"/>
          <w:szCs w:val="22"/>
          <w:lang w:val="cs-CZ"/>
        </w:rPr>
        <w:t xml:space="preserve">e umění v současné společnosti a na 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proměny interpretačního rámce výtvarného díla. Přednášky se zabývají nejen umělci a jejich díly, ale i účastníky a zprostředkováním současného umění. Jsou určené všem, kteří  se zajímají o umění v jakékoliv jeho podobě a formě. </w:t>
      </w:r>
    </w:p>
    <w:p w:rsidR="007964A8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</w:p>
    <w:p w:rsidR="007964A8" w:rsidRPr="003D7D1B" w:rsidRDefault="007964A8" w:rsidP="00725D50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3D7D1B">
        <w:rPr>
          <w:rFonts w:ascii="Tahoma" w:hAnsi="Tahoma" w:cs="Tahoma"/>
          <w:b/>
          <w:sz w:val="22"/>
          <w:szCs w:val="22"/>
          <w:lang w:val="cs-CZ"/>
        </w:rPr>
        <w:t>Doplňující informace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 k přednáškám</w:t>
      </w:r>
      <w:r w:rsidRPr="003D7D1B">
        <w:rPr>
          <w:rFonts w:ascii="Tahoma" w:hAnsi="Tahoma" w:cs="Tahoma"/>
          <w:b/>
          <w:sz w:val="22"/>
          <w:szCs w:val="22"/>
          <w:lang w:val="cs-CZ"/>
        </w:rPr>
        <w:t>:</w:t>
      </w:r>
    </w:p>
    <w:p w:rsidR="007964A8" w:rsidRPr="00725D50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>První přednáška se uskuteční v úterý  19. února v přednáškovém sále Západočeské galerie v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Plzni (Pražská 13) pod názvem „Dotyky gestaltu“ od 19:00 hodin. Přednášejícím je PhDr.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Jaromír Murgaš </w:t>
      </w:r>
      <w:smartTag w:uri="urn:schemas-microsoft-com:office:smarttags" w:element="PersonName">
        <w:r w:rsidRPr="00725D50">
          <w:rPr>
            <w:rFonts w:ascii="Tahoma" w:hAnsi="Tahoma" w:cs="Tahoma"/>
            <w:sz w:val="22"/>
            <w:szCs w:val="22"/>
            <w:lang w:val="cs-CZ"/>
          </w:rPr>
          <w:t>CSc.</w:t>
        </w:r>
      </w:smartTag>
      <w:r w:rsidRPr="00725D50">
        <w:rPr>
          <w:rFonts w:ascii="Tahoma" w:hAnsi="Tahoma" w:cs="Tahoma"/>
          <w:sz w:val="22"/>
          <w:szCs w:val="22"/>
          <w:lang w:val="cs-CZ"/>
        </w:rPr>
        <w:t>, zástupce vedoucí katedry filozofie FF ZČU. Gestaltový přístup v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psychologii a potom v psychoterapii umožnil uvědomit si některé rysy našeho vnímání, poznání i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uvědomování, s nimiž se setkáváme i prostřednictvím toho, co nás oslovuje v </w:t>
      </w:r>
      <w:r>
        <w:rPr>
          <w:rFonts w:ascii="Tahoma" w:hAnsi="Tahoma" w:cs="Tahoma"/>
          <w:sz w:val="22"/>
          <w:szCs w:val="22"/>
          <w:lang w:val="cs-CZ"/>
        </w:rPr>
        <w:t xml:space="preserve">umění. </w:t>
      </w:r>
      <w:r w:rsidRPr="00725D50">
        <w:rPr>
          <w:rFonts w:ascii="Tahoma" w:hAnsi="Tahoma" w:cs="Tahoma"/>
          <w:sz w:val="22"/>
          <w:szCs w:val="22"/>
          <w:lang w:val="cs-CZ"/>
        </w:rPr>
        <w:t>Přednáška nabídne posluchačům uvedení ke gestalt přístupu zejména v tomto zaměření a na konkrétních příkladech.</w:t>
      </w:r>
    </w:p>
    <w:p w:rsidR="007964A8" w:rsidRPr="00725D50" w:rsidRDefault="007964A8" w:rsidP="00725D50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>Další přednáškový</w:t>
      </w:r>
      <w:r>
        <w:rPr>
          <w:rFonts w:ascii="Tahoma" w:hAnsi="Tahoma" w:cs="Tahoma"/>
          <w:sz w:val="22"/>
          <w:szCs w:val="22"/>
          <w:lang w:val="cs-CZ"/>
        </w:rPr>
        <w:t xml:space="preserve"> díl je plánován na 19. březen 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od 18:00 hodin, tentokrát na téma </w:t>
      </w:r>
      <w:r>
        <w:rPr>
          <w:rFonts w:ascii="Tahoma" w:hAnsi="Tahoma" w:cs="Tahoma"/>
          <w:sz w:val="22"/>
          <w:szCs w:val="22"/>
          <w:lang w:val="cs-CZ"/>
        </w:rPr>
        <w:t>„</w:t>
      </w:r>
      <w:r w:rsidRPr="00725D50">
        <w:rPr>
          <w:rFonts w:ascii="Tahoma" w:hAnsi="Tahoma" w:cs="Tahoma"/>
          <w:sz w:val="22"/>
          <w:szCs w:val="22"/>
          <w:lang w:val="cs-CZ"/>
        </w:rPr>
        <w:t>Fiat lux et cereviska/Mýtus stvoření v komerční reprezentaci</w:t>
      </w:r>
      <w:r>
        <w:rPr>
          <w:rFonts w:ascii="Tahoma" w:hAnsi="Tahoma" w:cs="Tahoma"/>
          <w:sz w:val="22"/>
          <w:szCs w:val="22"/>
          <w:lang w:val="cs-CZ"/>
        </w:rPr>
        <w:t>“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. Přednášejícím bude PhDr. Václav Hájek, </w:t>
      </w:r>
      <w:smartTag w:uri="urn:schemas-microsoft-com:office:smarttags" w:element="PersonName">
        <w:r w:rsidRPr="00725D50">
          <w:rPr>
            <w:rFonts w:ascii="Tahoma" w:hAnsi="Tahoma" w:cs="Tahoma"/>
            <w:sz w:val="22"/>
            <w:szCs w:val="22"/>
            <w:lang w:val="cs-CZ"/>
          </w:rPr>
          <w:t>Ph.D.</w:t>
        </w:r>
      </w:smartTag>
      <w:r w:rsidRPr="00725D50">
        <w:rPr>
          <w:rFonts w:ascii="Tahoma" w:hAnsi="Tahoma" w:cs="Tahoma"/>
          <w:sz w:val="22"/>
          <w:szCs w:val="22"/>
          <w:lang w:val="cs-CZ"/>
        </w:rPr>
        <w:t>, který působí na Fakultě humanitních studií UK a Fakultě výtvarných umění VUT v Brně. Východiskem přednášky bude analýza kontextů nového papírového tácku Plzeňského Prazdroje, který referuje o „zrození světa“ této značky. Komerční reprezentace často pojímá daný produkt nebo korporaci jako určitý typ komplexního kosmu, jehož počátek se opakuje v rituálním aktu konzumu. Tento akt znamená též uctívání a kvazi-náboženské prožívání daného samostatného „vesmíru“.</w:t>
      </w:r>
    </w:p>
    <w:p w:rsidR="007964A8" w:rsidRDefault="007964A8" w:rsidP="00B368EF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>Další přednášky se uskuteční vždy v úterý od 18:00 hodin jednou za měsíc v Západočeské galerii (16. 4., 21. 5., 18. 6. 2013) – mezi přednášejícími přivítáme Mgr. Yvonu Ferencovou</w:t>
      </w:r>
      <w:r>
        <w:rPr>
          <w:rFonts w:ascii="Tahoma" w:hAnsi="Tahoma" w:cs="Tahoma"/>
          <w:sz w:val="22"/>
          <w:szCs w:val="22"/>
          <w:lang w:val="cs-CZ"/>
        </w:rPr>
        <w:t>,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 </w:t>
      </w:r>
      <w:smartTag w:uri="urn:schemas-microsoft-com:office:smarttags" w:element="PersonName">
        <w:r w:rsidRPr="00725D50">
          <w:rPr>
            <w:rFonts w:ascii="Tahoma" w:hAnsi="Tahoma" w:cs="Tahoma"/>
            <w:sz w:val="22"/>
            <w:szCs w:val="22"/>
            <w:lang w:val="cs-CZ"/>
          </w:rPr>
          <w:t>Ph.D.</w:t>
        </w:r>
      </w:smartTag>
      <w:r w:rsidRPr="00725D50">
        <w:rPr>
          <w:rFonts w:ascii="Tahoma" w:hAnsi="Tahoma" w:cs="Tahoma"/>
          <w:sz w:val="22"/>
          <w:szCs w:val="22"/>
          <w:lang w:val="cs-CZ"/>
        </w:rPr>
        <w:t>, kurátorku a vedoucí oddělení moderního a současného umění Moravské galerie v Brně, Mgr.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Ladu Hubatovou-Vackovou</w:t>
      </w:r>
      <w:r>
        <w:rPr>
          <w:rFonts w:ascii="Tahoma" w:hAnsi="Tahoma" w:cs="Tahoma"/>
          <w:sz w:val="22"/>
          <w:szCs w:val="22"/>
          <w:lang w:val="cs-CZ"/>
        </w:rPr>
        <w:t>,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 </w:t>
      </w:r>
      <w:smartTag w:uri="urn:schemas-microsoft-com:office:smarttags" w:element="PersonName">
        <w:r w:rsidRPr="00725D50">
          <w:rPr>
            <w:rFonts w:ascii="Tahoma" w:hAnsi="Tahoma" w:cs="Tahoma"/>
            <w:sz w:val="22"/>
            <w:szCs w:val="22"/>
            <w:lang w:val="cs-CZ"/>
          </w:rPr>
          <w:t>Ph.D.</w:t>
        </w:r>
      </w:smartTag>
      <w:r w:rsidRPr="00725D50">
        <w:rPr>
          <w:rFonts w:ascii="Tahoma" w:hAnsi="Tahoma" w:cs="Tahoma"/>
          <w:sz w:val="22"/>
          <w:szCs w:val="22"/>
          <w:lang w:val="cs-CZ"/>
        </w:rPr>
        <w:t>, která přednáší dějiny moderního umění a designu na Vysoké škole uměleckoprůmyslové v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Praze</w:t>
      </w:r>
      <w:r>
        <w:rPr>
          <w:rFonts w:ascii="Tahoma" w:hAnsi="Tahoma" w:cs="Tahoma"/>
          <w:sz w:val="22"/>
          <w:szCs w:val="22"/>
          <w:lang w:val="cs-CZ"/>
        </w:rPr>
        <w:t>,</w:t>
      </w:r>
      <w:r w:rsidRPr="00725D50">
        <w:rPr>
          <w:rFonts w:ascii="Tahoma" w:hAnsi="Tahoma" w:cs="Tahoma"/>
          <w:sz w:val="22"/>
          <w:szCs w:val="22"/>
          <w:lang w:val="cs-CZ"/>
        </w:rPr>
        <w:t xml:space="preserve"> a Mgr. Michaelu Fišerovou </w:t>
      </w:r>
      <w:smartTag w:uri="urn:schemas-microsoft-com:office:smarttags" w:element="PersonName">
        <w:r w:rsidRPr="00725D50">
          <w:rPr>
            <w:rFonts w:ascii="Tahoma" w:hAnsi="Tahoma" w:cs="Tahoma"/>
            <w:sz w:val="22"/>
            <w:szCs w:val="22"/>
            <w:lang w:val="cs-CZ"/>
          </w:rPr>
          <w:t>Ph.D.</w:t>
        </w:r>
      </w:smartTag>
      <w:r w:rsidRPr="00725D50">
        <w:rPr>
          <w:rFonts w:ascii="Tahoma" w:hAnsi="Tahoma" w:cs="Tahoma"/>
          <w:sz w:val="22"/>
          <w:szCs w:val="22"/>
          <w:lang w:val="cs-CZ"/>
        </w:rPr>
        <w:t>, přednášející na Fakultě humanitních studií UK v Praze.</w:t>
      </w:r>
    </w:p>
    <w:p w:rsidR="007964A8" w:rsidRPr="00725D50" w:rsidRDefault="007964A8" w:rsidP="00B368EF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</w:p>
    <w:p w:rsidR="007964A8" w:rsidRPr="00725D50" w:rsidRDefault="007964A8" w:rsidP="00B368EF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725D50">
        <w:rPr>
          <w:rFonts w:ascii="Tahoma" w:hAnsi="Tahoma" w:cs="Tahoma"/>
          <w:b/>
          <w:sz w:val="22"/>
          <w:szCs w:val="22"/>
          <w:lang w:val="cs-CZ"/>
        </w:rPr>
        <w:t>Kontaktní osoba projektu:</w:t>
      </w:r>
    </w:p>
    <w:p w:rsidR="007964A8" w:rsidRDefault="007964A8" w:rsidP="0051427B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  <w:r w:rsidRPr="00725D50">
        <w:rPr>
          <w:rFonts w:ascii="Tahoma" w:hAnsi="Tahoma" w:cs="Tahoma"/>
          <w:sz w:val="22"/>
          <w:szCs w:val="22"/>
          <w:lang w:val="cs-CZ"/>
        </w:rPr>
        <w:t xml:space="preserve">Helena Dienstbierová Šimicová, </w:t>
      </w:r>
      <w:r w:rsidRPr="00290E14">
        <w:rPr>
          <w:rFonts w:ascii="Tahoma" w:hAnsi="Tahoma" w:cs="Tahoma"/>
          <w:color w:val="0000FF"/>
          <w:sz w:val="22"/>
          <w:szCs w:val="22"/>
          <w:u w:val="single"/>
          <w:lang w:val="cs-CZ"/>
        </w:rPr>
        <w:t>simicova.h@seznam.cz</w:t>
      </w:r>
      <w:r w:rsidRPr="00725D50">
        <w:rPr>
          <w:rFonts w:ascii="Tahoma" w:hAnsi="Tahoma" w:cs="Tahoma"/>
          <w:sz w:val="22"/>
          <w:szCs w:val="22"/>
          <w:lang w:val="cs-CZ"/>
        </w:rPr>
        <w:t>, 777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793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725D50">
        <w:rPr>
          <w:rFonts w:ascii="Tahoma" w:hAnsi="Tahoma" w:cs="Tahoma"/>
          <w:sz w:val="22"/>
          <w:szCs w:val="22"/>
          <w:lang w:val="cs-CZ"/>
        </w:rPr>
        <w:t>735</w:t>
      </w:r>
    </w:p>
    <w:p w:rsidR="007964A8" w:rsidRPr="00F8657E" w:rsidRDefault="007964A8" w:rsidP="00F63114">
      <w:pPr>
        <w:spacing w:line="360" w:lineRule="auto"/>
        <w:jc w:val="both"/>
        <w:rPr>
          <w:rFonts w:ascii="Tahoma" w:hAnsi="Tahoma" w:cs="Tahoma"/>
          <w:b/>
          <w:lang w:val="cs-CZ"/>
        </w:rPr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0.1pt;width:463.5pt;height:.05pt;z-index:251658240" o:connectortype="straight"/>
        </w:pict>
      </w:r>
    </w:p>
    <w:p w:rsidR="007964A8" w:rsidRDefault="007964A8" w:rsidP="00F63114">
      <w:pPr>
        <w:jc w:val="both"/>
        <w:rPr>
          <w:rFonts w:ascii="Tahoma" w:hAnsi="Tahoma" w:cs="Tahoma"/>
          <w:b/>
          <w:lang w:val="cs-CZ"/>
        </w:rPr>
      </w:pPr>
    </w:p>
    <w:p w:rsidR="007964A8" w:rsidRPr="00F8657E" w:rsidRDefault="007964A8" w:rsidP="00F63114">
      <w:pPr>
        <w:jc w:val="both"/>
        <w:rPr>
          <w:rFonts w:ascii="Tahoma" w:hAnsi="Tahoma" w:cs="Tahoma"/>
          <w:b/>
          <w:lang w:val="cs-CZ"/>
        </w:rPr>
      </w:pPr>
      <w:r w:rsidRPr="00F8657E">
        <w:rPr>
          <w:rFonts w:ascii="Tahoma" w:hAnsi="Tahoma" w:cs="Tahoma"/>
          <w:b/>
          <w:lang w:val="cs-CZ"/>
        </w:rPr>
        <w:t>JOHAN o.s., centrum pro kulturní a sociální projekty</w:t>
      </w:r>
    </w:p>
    <w:p w:rsidR="007964A8" w:rsidRPr="00F8657E" w:rsidRDefault="007964A8" w:rsidP="00F63114">
      <w:pPr>
        <w:jc w:val="both"/>
        <w:rPr>
          <w:rFonts w:ascii="Tahoma" w:hAnsi="Tahoma" w:cs="Tahoma"/>
          <w:lang w:val="cs-CZ"/>
        </w:rPr>
      </w:pPr>
      <w:r w:rsidRPr="00F8657E">
        <w:rPr>
          <w:rFonts w:ascii="Tahoma" w:hAnsi="Tahoma" w:cs="Tahoma"/>
          <w:lang w:val="cs-CZ"/>
        </w:rPr>
        <w:t xml:space="preserve">Občanské sdružení JOHAN o.s. rozvíjí své aktivity ve třech základních liniích: </w:t>
      </w:r>
      <w:r w:rsidRPr="00F8657E">
        <w:rPr>
          <w:rFonts w:ascii="Tahoma" w:hAnsi="Tahoma" w:cs="Tahoma"/>
          <w:b/>
          <w:lang w:val="cs-CZ"/>
        </w:rPr>
        <w:t>umělecké projekty</w:t>
      </w:r>
      <w:r w:rsidRPr="00F8657E">
        <w:rPr>
          <w:rFonts w:ascii="Tahoma" w:hAnsi="Tahoma" w:cs="Tahoma"/>
          <w:lang w:val="cs-CZ"/>
        </w:rPr>
        <w:t xml:space="preserve"> (umělecká tvorba v oblasti performing arts a výtvarného umění, festivaly, produkční práce, konzultace), </w:t>
      </w:r>
      <w:r w:rsidRPr="00F8657E">
        <w:rPr>
          <w:rFonts w:ascii="Tahoma" w:hAnsi="Tahoma" w:cs="Tahoma"/>
          <w:b/>
          <w:lang w:val="cs-CZ"/>
        </w:rPr>
        <w:t>vzdělávací projekty</w:t>
      </w:r>
      <w:r w:rsidRPr="00F8657E">
        <w:rPr>
          <w:rFonts w:ascii="Tahoma" w:hAnsi="Tahoma" w:cs="Tahoma"/>
          <w:lang w:val="cs-CZ"/>
        </w:rPr>
        <w:t xml:space="preserve"> (tvůrčí dílny, umělecká sympozia, projekty zaměřené na postupy vycházející z</w:t>
      </w:r>
      <w:r>
        <w:rPr>
          <w:rFonts w:ascii="Tahoma" w:hAnsi="Tahoma" w:cs="Tahoma"/>
          <w:lang w:val="cs-CZ"/>
        </w:rPr>
        <w:t> </w:t>
      </w:r>
      <w:r w:rsidRPr="00F8657E">
        <w:rPr>
          <w:rFonts w:ascii="Tahoma" w:hAnsi="Tahoma" w:cs="Tahoma"/>
          <w:lang w:val="cs-CZ"/>
        </w:rPr>
        <w:t>výchovy uměním, estetické výchovy, dramatické  výchovy a osobnostního a sociálního rozvoje) a</w:t>
      </w:r>
      <w:r>
        <w:rPr>
          <w:rFonts w:ascii="Tahoma" w:hAnsi="Tahoma" w:cs="Tahoma"/>
          <w:lang w:val="cs-CZ"/>
        </w:rPr>
        <w:t> </w:t>
      </w:r>
      <w:r w:rsidRPr="00F8657E">
        <w:rPr>
          <w:rFonts w:ascii="Tahoma" w:hAnsi="Tahoma" w:cs="Tahoma"/>
          <w:b/>
          <w:lang w:val="cs-CZ"/>
        </w:rPr>
        <w:t>projekty komunitně orientované sociální práce</w:t>
      </w:r>
      <w:r w:rsidRPr="00F8657E">
        <w:rPr>
          <w:rFonts w:ascii="Tahoma" w:hAnsi="Tahoma" w:cs="Tahoma"/>
          <w:lang w:val="cs-CZ"/>
        </w:rPr>
        <w:t xml:space="preserve"> (resocializační projekty, projekty komunitního dialogu a komunitního rozvoje a práce s dobrovolníky). </w:t>
      </w:r>
    </w:p>
    <w:p w:rsidR="007964A8" w:rsidRPr="00F8657E" w:rsidRDefault="007964A8" w:rsidP="00F63114">
      <w:pPr>
        <w:jc w:val="both"/>
        <w:rPr>
          <w:rFonts w:ascii="Tahoma" w:hAnsi="Tahoma" w:cs="Tahoma"/>
          <w:lang w:val="cs-CZ"/>
        </w:rPr>
      </w:pPr>
      <w:r w:rsidRPr="00F8657E">
        <w:rPr>
          <w:rFonts w:ascii="Tahoma" w:hAnsi="Tahoma" w:cs="Tahoma"/>
          <w:lang w:val="cs-CZ"/>
        </w:rPr>
        <w:t xml:space="preserve">Od roku 2000 realizuje JOHAN o.s. projekt </w:t>
      </w:r>
      <w:r w:rsidRPr="00F8657E">
        <w:rPr>
          <w:rFonts w:ascii="Tahoma" w:hAnsi="Tahoma" w:cs="Tahoma"/>
          <w:b/>
          <w:lang w:val="cs-CZ"/>
        </w:rPr>
        <w:t>Otevřeného komunikačního prostoru Moving Station / Hemžící se zastávka</w:t>
      </w:r>
      <w:r w:rsidRPr="00F8657E">
        <w:rPr>
          <w:rFonts w:ascii="Tahoma" w:hAnsi="Tahoma" w:cs="Tahoma"/>
          <w:lang w:val="cs-CZ"/>
        </w:rPr>
        <w:t xml:space="preserve"> - jedinečný projekt kulturní a sociální revitalizace historické budovy nádraží Plzeň - Jižní Předměstí.</w:t>
      </w:r>
    </w:p>
    <w:p w:rsidR="007964A8" w:rsidRPr="00F8657E" w:rsidRDefault="007964A8" w:rsidP="00F63114">
      <w:pPr>
        <w:jc w:val="both"/>
        <w:rPr>
          <w:rFonts w:ascii="Tahoma" w:hAnsi="Tahoma" w:cs="Tahoma"/>
          <w:lang w:val="cs-CZ"/>
        </w:rPr>
      </w:pPr>
      <w:r w:rsidRPr="00F8657E">
        <w:rPr>
          <w:rFonts w:ascii="Tahoma" w:hAnsi="Tahoma" w:cs="Tahoma"/>
          <w:lang w:val="cs-CZ"/>
        </w:rPr>
        <w:t xml:space="preserve">JOHAN o.s. je od roku 2009 </w:t>
      </w:r>
      <w:r w:rsidRPr="00F8657E">
        <w:rPr>
          <w:rFonts w:ascii="Tahoma" w:hAnsi="Tahoma" w:cs="Tahoma"/>
          <w:b/>
          <w:lang w:val="cs-CZ"/>
        </w:rPr>
        <w:t>jediným českým členem</w:t>
      </w:r>
      <w:r w:rsidRPr="00F8657E">
        <w:rPr>
          <w:rFonts w:ascii="Tahoma" w:hAnsi="Tahoma" w:cs="Tahoma"/>
          <w:lang w:val="cs-CZ"/>
        </w:rPr>
        <w:t xml:space="preserve"> prestižní evropské sítě nezávislých kulturních center </w:t>
      </w:r>
      <w:r w:rsidRPr="00F8657E">
        <w:rPr>
          <w:rFonts w:ascii="Tahoma" w:hAnsi="Tahoma" w:cs="Tahoma"/>
          <w:b/>
          <w:lang w:val="cs-CZ"/>
        </w:rPr>
        <w:t>Trans Europe Halles</w:t>
      </w:r>
      <w:r w:rsidRPr="00F8657E">
        <w:rPr>
          <w:rFonts w:ascii="Tahoma" w:hAnsi="Tahoma" w:cs="Tahoma"/>
          <w:lang w:val="cs-CZ"/>
        </w:rPr>
        <w:t>.</w:t>
      </w:r>
    </w:p>
    <w:p w:rsidR="007964A8" w:rsidRDefault="007964A8" w:rsidP="0051427B">
      <w:pPr>
        <w:spacing w:line="360" w:lineRule="auto"/>
        <w:jc w:val="both"/>
        <w:rPr>
          <w:rFonts w:ascii="Tahoma" w:hAnsi="Tahoma" w:cs="Tahoma"/>
          <w:sz w:val="22"/>
          <w:szCs w:val="22"/>
          <w:lang w:val="cs-CZ"/>
        </w:rPr>
      </w:pPr>
    </w:p>
    <w:sectPr w:rsidR="007964A8" w:rsidSect="00290E14">
      <w:headerReference w:type="default" r:id="rId7"/>
      <w:footerReference w:type="even" r:id="rId8"/>
      <w:footerReference w:type="default" r:id="rId9"/>
      <w:pgSz w:w="11906" w:h="16838"/>
      <w:pgMar w:top="1417" w:right="1106" w:bottom="1417" w:left="1417" w:header="708" w:footer="6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A8" w:rsidRDefault="007964A8" w:rsidP="00B368EF">
      <w:r>
        <w:separator/>
      </w:r>
    </w:p>
  </w:endnote>
  <w:endnote w:type="continuationSeparator" w:id="0">
    <w:p w:rsidR="007964A8" w:rsidRDefault="007964A8" w:rsidP="00B3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A8" w:rsidRPr="00211B9D" w:rsidRDefault="007964A8" w:rsidP="002647FF">
    <w:pPr>
      <w:pStyle w:val="Footer"/>
      <w:tabs>
        <w:tab w:val="clear" w:pos="9072"/>
        <w:tab w:val="left" w:pos="4900"/>
        <w:tab w:val="right" w:pos="9400"/>
      </w:tabs>
      <w:ind w:right="-328"/>
      <w:rPr>
        <w:rFonts w:ascii="Tahoma" w:hAnsi="Tahoma" w:cs="Tahoma"/>
        <w:lang w:val="pl-PL"/>
      </w:rPr>
    </w:pPr>
    <w:r w:rsidRPr="00211B9D">
      <w:rPr>
        <w:rFonts w:ascii="Tahoma" w:hAnsi="Tahoma" w:cs="Tahoma"/>
        <w:lang w:val="pl-PL"/>
      </w:rPr>
      <w:t>JOHAN o.s., centrum pro kulturní a sociální projekty</w:t>
    </w:r>
    <w:r>
      <w:rPr>
        <w:rFonts w:ascii="Tahoma" w:hAnsi="Tahoma" w:cs="Tahoma"/>
        <w:lang w:val="pl-PL"/>
      </w:rPr>
      <w:tab/>
      <w:t>Západočeská galerie v Plzni, příspěvková organizace</w:t>
    </w:r>
  </w:p>
  <w:p w:rsidR="007964A8" w:rsidRPr="00211B9D" w:rsidRDefault="007964A8" w:rsidP="002647FF">
    <w:pPr>
      <w:pStyle w:val="Footer"/>
      <w:tabs>
        <w:tab w:val="clear" w:pos="9072"/>
        <w:tab w:val="left" w:pos="4900"/>
        <w:tab w:val="right" w:pos="6900"/>
      </w:tabs>
      <w:ind w:right="-428"/>
      <w:rPr>
        <w:rFonts w:ascii="Tahoma" w:hAnsi="Tahoma" w:cs="Tahoma"/>
        <w:lang w:val="pl-PL"/>
      </w:rPr>
    </w:pPr>
    <w:r w:rsidRPr="00211B9D">
      <w:rPr>
        <w:rFonts w:ascii="Tahoma" w:hAnsi="Tahoma" w:cs="Tahoma"/>
        <w:lang w:val="pl-PL"/>
      </w:rPr>
      <w:t xml:space="preserve">Havířská 11, 301 00 Plzeň </w:t>
    </w:r>
    <w:r>
      <w:rPr>
        <w:rFonts w:ascii="Tahoma" w:hAnsi="Tahoma" w:cs="Tahoma"/>
        <w:lang w:val="pl-PL"/>
      </w:rPr>
      <w:tab/>
    </w:r>
    <w:r>
      <w:rPr>
        <w:rFonts w:ascii="Tahoma" w:hAnsi="Tahoma" w:cs="Tahoma"/>
        <w:lang w:val="pl-PL"/>
      </w:rPr>
      <w:tab/>
      <w:t>Pražská 13, 301 00 Plzeň</w:t>
    </w:r>
  </w:p>
  <w:p w:rsidR="007964A8" w:rsidRPr="00211B9D" w:rsidRDefault="007964A8" w:rsidP="002647FF">
    <w:pPr>
      <w:pStyle w:val="Footer"/>
      <w:tabs>
        <w:tab w:val="clear" w:pos="4536"/>
        <w:tab w:val="clear" w:pos="9072"/>
        <w:tab w:val="left" w:pos="4900"/>
      </w:tabs>
      <w:rPr>
        <w:rFonts w:ascii="Tahoma" w:hAnsi="Tahoma" w:cs="Tahoma"/>
        <w:lang w:val="pl-PL"/>
      </w:rPr>
    </w:pPr>
    <w:hyperlink r:id="rId1" w:history="1">
      <w:r w:rsidRPr="007921BE">
        <w:rPr>
          <w:rStyle w:val="Hyperlink"/>
          <w:rFonts w:ascii="Tahoma" w:hAnsi="Tahoma" w:cs="Tahoma"/>
          <w:lang w:val="pl-PL"/>
        </w:rPr>
        <w:t>www.johancentrum.cz</w:t>
      </w:r>
    </w:hyperlink>
    <w:r>
      <w:rPr>
        <w:rFonts w:ascii="Tahoma" w:hAnsi="Tahoma" w:cs="Tahoma"/>
        <w:lang w:val="pl-PL"/>
      </w:rPr>
      <w:tab/>
    </w:r>
    <w:hyperlink r:id="rId2" w:history="1">
      <w:r w:rsidRPr="007921BE">
        <w:rPr>
          <w:rStyle w:val="Hyperlink"/>
          <w:rFonts w:ascii="Tahoma" w:hAnsi="Tahoma" w:cs="Tahoma"/>
          <w:lang w:val="pl-PL"/>
        </w:rPr>
        <w:t>www.zpc-galerie.cz</w:t>
      </w:r>
    </w:hyperlink>
    <w:r>
      <w:rPr>
        <w:rFonts w:ascii="Tahoma" w:hAnsi="Tahoma" w:cs="Tahoma"/>
        <w:lang w:val="pl-PL"/>
      </w:rPr>
      <w:t xml:space="preserve"> </w:t>
    </w:r>
  </w:p>
  <w:p w:rsidR="007964A8" w:rsidRPr="002647FF" w:rsidRDefault="007964A8">
    <w:pPr>
      <w:pStyle w:val="Footer"/>
      <w:rPr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A8" w:rsidRPr="00211B9D" w:rsidRDefault="007964A8" w:rsidP="008711AF">
    <w:pPr>
      <w:pStyle w:val="Footer"/>
      <w:tabs>
        <w:tab w:val="clear" w:pos="9072"/>
        <w:tab w:val="left" w:pos="4900"/>
        <w:tab w:val="right" w:pos="9400"/>
      </w:tabs>
      <w:ind w:right="-328"/>
      <w:rPr>
        <w:rFonts w:ascii="Tahoma" w:hAnsi="Tahoma" w:cs="Tahoma"/>
        <w:lang w:val="pl-PL"/>
      </w:rPr>
    </w:pPr>
    <w:r w:rsidRPr="00211B9D">
      <w:rPr>
        <w:rFonts w:ascii="Tahoma" w:hAnsi="Tahoma" w:cs="Tahoma"/>
        <w:lang w:val="pl-PL"/>
      </w:rPr>
      <w:t>JOHAN o.s., centrum pro kulturní a sociální projekty</w:t>
    </w:r>
    <w:r>
      <w:rPr>
        <w:rFonts w:ascii="Tahoma" w:hAnsi="Tahoma" w:cs="Tahoma"/>
        <w:lang w:val="pl-PL"/>
      </w:rPr>
      <w:tab/>
      <w:t>Západočeská galerie v Plzni, příspěvková organizace</w:t>
    </w:r>
  </w:p>
  <w:p w:rsidR="007964A8" w:rsidRPr="00211B9D" w:rsidRDefault="007964A8" w:rsidP="008711AF">
    <w:pPr>
      <w:pStyle w:val="Footer"/>
      <w:tabs>
        <w:tab w:val="clear" w:pos="9072"/>
        <w:tab w:val="left" w:pos="4900"/>
        <w:tab w:val="right" w:pos="6900"/>
      </w:tabs>
      <w:ind w:right="-428"/>
      <w:rPr>
        <w:rFonts w:ascii="Tahoma" w:hAnsi="Tahoma" w:cs="Tahoma"/>
        <w:lang w:val="pl-PL"/>
      </w:rPr>
    </w:pPr>
    <w:r w:rsidRPr="00211B9D">
      <w:rPr>
        <w:rFonts w:ascii="Tahoma" w:hAnsi="Tahoma" w:cs="Tahoma"/>
        <w:lang w:val="pl-PL"/>
      </w:rPr>
      <w:t xml:space="preserve">Havířská 11, 301 00 Plzeň </w:t>
    </w:r>
    <w:r>
      <w:rPr>
        <w:rFonts w:ascii="Tahoma" w:hAnsi="Tahoma" w:cs="Tahoma"/>
        <w:lang w:val="pl-PL"/>
      </w:rPr>
      <w:tab/>
    </w:r>
    <w:r>
      <w:rPr>
        <w:rFonts w:ascii="Tahoma" w:hAnsi="Tahoma" w:cs="Tahoma"/>
        <w:lang w:val="pl-PL"/>
      </w:rPr>
      <w:tab/>
      <w:t>Pražská 13, 301 00 Plzeň</w:t>
    </w:r>
  </w:p>
  <w:p w:rsidR="007964A8" w:rsidRPr="00211B9D" w:rsidRDefault="007964A8" w:rsidP="008711AF">
    <w:pPr>
      <w:pStyle w:val="Footer"/>
      <w:tabs>
        <w:tab w:val="clear" w:pos="4536"/>
        <w:tab w:val="clear" w:pos="9072"/>
        <w:tab w:val="left" w:pos="4900"/>
      </w:tabs>
      <w:rPr>
        <w:rFonts w:ascii="Tahoma" w:hAnsi="Tahoma" w:cs="Tahoma"/>
        <w:lang w:val="pl-PL"/>
      </w:rPr>
    </w:pPr>
    <w:hyperlink r:id="rId1" w:history="1">
      <w:r w:rsidRPr="007921BE">
        <w:rPr>
          <w:rStyle w:val="Hyperlink"/>
          <w:rFonts w:ascii="Tahoma" w:hAnsi="Tahoma" w:cs="Tahoma"/>
          <w:lang w:val="pl-PL"/>
        </w:rPr>
        <w:t>www.johancentrum.cz</w:t>
      </w:r>
    </w:hyperlink>
    <w:r>
      <w:rPr>
        <w:rFonts w:ascii="Tahoma" w:hAnsi="Tahoma" w:cs="Tahoma"/>
        <w:lang w:val="pl-PL"/>
      </w:rPr>
      <w:tab/>
    </w:r>
    <w:hyperlink r:id="rId2" w:history="1">
      <w:r w:rsidRPr="007921BE">
        <w:rPr>
          <w:rStyle w:val="Hyperlink"/>
          <w:rFonts w:ascii="Tahoma" w:hAnsi="Tahoma" w:cs="Tahoma"/>
          <w:lang w:val="pl-PL"/>
        </w:rPr>
        <w:t>www.zpc-galerie.cz</w:t>
      </w:r>
    </w:hyperlink>
    <w:r>
      <w:rPr>
        <w:rFonts w:ascii="Tahoma" w:hAnsi="Tahoma" w:cs="Tahoma"/>
        <w:lang w:val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A8" w:rsidRDefault="007964A8" w:rsidP="00B368EF">
      <w:r>
        <w:separator/>
      </w:r>
    </w:p>
  </w:footnote>
  <w:footnote w:type="continuationSeparator" w:id="0">
    <w:p w:rsidR="007964A8" w:rsidRDefault="007964A8" w:rsidP="00B36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A8" w:rsidRPr="008F4376" w:rsidRDefault="007964A8" w:rsidP="0094404C">
    <w:pPr>
      <w:pStyle w:val="Header"/>
      <w:tabs>
        <w:tab w:val="clear" w:pos="4536"/>
        <w:tab w:val="clear" w:pos="9072"/>
        <w:tab w:val="left" w:pos="3735"/>
      </w:tabs>
      <w:rPr>
        <w:rFonts w:ascii="Tahoma" w:hAnsi="Tahoma" w:cs="Tahoma"/>
        <w:noProof/>
        <w:lang w:eastAsia="cs-CZ"/>
      </w:rPr>
    </w:pPr>
    <w:r w:rsidRPr="00853B68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style="width:104.4pt;height:76.8pt;visibility:visible">
          <v:imagedata r:id="rId1" o:title=""/>
        </v:shape>
      </w:pict>
    </w:r>
    <w:r w:rsidRPr="00B368EF">
      <w:rPr>
        <w:rFonts w:ascii="Tahoma" w:hAnsi="Tahoma" w:cs="Tahoma"/>
        <w:noProof/>
        <w:lang w:eastAsia="cs-CZ"/>
      </w:rPr>
      <w:t xml:space="preserve">          </w:t>
    </w:r>
    <w:r>
      <w:rPr>
        <w:rFonts w:ascii="Tahoma" w:hAnsi="Tahoma" w:cs="Tahoma"/>
        <w:noProof/>
        <w:lang w:eastAsia="cs-CZ"/>
      </w:rPr>
      <w:t xml:space="preserve">            </w:t>
    </w:r>
    <w:r>
      <w:rPr>
        <w:rFonts w:ascii="Tahoma" w:hAnsi="Tahoma" w:cs="Tahoma"/>
        <w:noProof/>
        <w:lang w:eastAsia="cs-CZ"/>
      </w:rPr>
      <w:tab/>
    </w:r>
    <w:r>
      <w:rPr>
        <w:rFonts w:ascii="Tahoma" w:hAnsi="Tahoma" w:cs="Tahoma"/>
        <w:noProof/>
        <w:lang w:eastAsia="cs-CZ"/>
      </w:rPr>
      <w:tab/>
    </w:r>
    <w:r>
      <w:rPr>
        <w:rFonts w:ascii="Tahoma" w:hAnsi="Tahoma" w:cs="Tahoma"/>
        <w:noProof/>
        <w:lang w:eastAsia="cs-CZ"/>
      </w:rPr>
      <w:tab/>
    </w:r>
    <w:r>
      <w:rPr>
        <w:rFonts w:ascii="Tahoma" w:hAnsi="Tahoma" w:cs="Tahoma"/>
        <w:noProof/>
        <w:lang w:eastAsia="cs-CZ"/>
      </w:rPr>
      <w:tab/>
    </w:r>
    <w:r>
      <w:rPr>
        <w:rFonts w:ascii="Tahoma" w:hAnsi="Tahoma" w:cs="Tahoma"/>
        <w:noProof/>
        <w:lang w:eastAsia="cs-CZ"/>
      </w:rPr>
      <w:tab/>
    </w:r>
    <w:r>
      <w:rPr>
        <w:rFonts w:ascii="Tahoma" w:hAnsi="Tahoma" w:cs="Tahoma"/>
        <w:noProof/>
        <w:lang w:eastAsia="cs-CZ"/>
      </w:rPr>
      <w:tab/>
    </w:r>
    <w:r w:rsidRPr="00B368EF">
      <w:rPr>
        <w:rFonts w:ascii="Tahoma" w:hAnsi="Tahoma" w:cs="Tahoma"/>
        <w:noProof/>
        <w:lang w:eastAsia="cs-CZ"/>
      </w:rPr>
      <w:t xml:space="preserve">  </w:t>
    </w:r>
    <w:r>
      <w:rPr>
        <w:rFonts w:ascii="Tahoma" w:hAnsi="Tahoma" w:cs="Tahoma"/>
        <w:noProof/>
        <w:lang w:eastAsia="cs-CZ"/>
      </w:rPr>
      <w:t xml:space="preserve">           </w:t>
    </w:r>
    <w:r w:rsidRPr="00B368EF">
      <w:rPr>
        <w:rFonts w:ascii="Tahoma" w:hAnsi="Tahoma" w:cs="Tahoma"/>
        <w:noProof/>
        <w:lang w:eastAsia="cs-CZ"/>
      </w:rPr>
      <w:t xml:space="preserve">  </w:t>
    </w:r>
    <w:r w:rsidRPr="00853B68">
      <w:rPr>
        <w:rFonts w:ascii="Tahoma" w:hAnsi="Tahoma" w:cs="Tahoma"/>
        <w:noProof/>
        <w:lang w:val="cs-CZ" w:eastAsia="cs-CZ"/>
      </w:rPr>
      <w:pict>
        <v:shape id="obrázek 2" o:spid="_x0000_i1028" type="#_x0000_t75" alt="logo_ZČG.jpg" style="width:49.2pt;height:46.2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8EF"/>
    <w:rsid w:val="00000E0E"/>
    <w:rsid w:val="00001C45"/>
    <w:rsid w:val="000069C3"/>
    <w:rsid w:val="00006A0F"/>
    <w:rsid w:val="00006EDF"/>
    <w:rsid w:val="00010213"/>
    <w:rsid w:val="000116BB"/>
    <w:rsid w:val="00011871"/>
    <w:rsid w:val="00011C09"/>
    <w:rsid w:val="00013546"/>
    <w:rsid w:val="000146B4"/>
    <w:rsid w:val="00015670"/>
    <w:rsid w:val="000159AA"/>
    <w:rsid w:val="0002013A"/>
    <w:rsid w:val="00021F2E"/>
    <w:rsid w:val="00022697"/>
    <w:rsid w:val="0002457F"/>
    <w:rsid w:val="000303BF"/>
    <w:rsid w:val="00030599"/>
    <w:rsid w:val="00031AE7"/>
    <w:rsid w:val="00031C33"/>
    <w:rsid w:val="00031C56"/>
    <w:rsid w:val="00032FE2"/>
    <w:rsid w:val="00033B96"/>
    <w:rsid w:val="00034DF3"/>
    <w:rsid w:val="00034F9E"/>
    <w:rsid w:val="0003640B"/>
    <w:rsid w:val="000377BD"/>
    <w:rsid w:val="000408DA"/>
    <w:rsid w:val="000411AB"/>
    <w:rsid w:val="000431B1"/>
    <w:rsid w:val="000459CF"/>
    <w:rsid w:val="00050630"/>
    <w:rsid w:val="00051CCE"/>
    <w:rsid w:val="0005380A"/>
    <w:rsid w:val="00054063"/>
    <w:rsid w:val="000541BC"/>
    <w:rsid w:val="00055263"/>
    <w:rsid w:val="0005797C"/>
    <w:rsid w:val="00060D4B"/>
    <w:rsid w:val="00062F50"/>
    <w:rsid w:val="00065722"/>
    <w:rsid w:val="00065A6E"/>
    <w:rsid w:val="000705BE"/>
    <w:rsid w:val="00071D9B"/>
    <w:rsid w:val="00072942"/>
    <w:rsid w:val="00076B3A"/>
    <w:rsid w:val="00076EBD"/>
    <w:rsid w:val="0008081A"/>
    <w:rsid w:val="0008223A"/>
    <w:rsid w:val="00082B03"/>
    <w:rsid w:val="00083B51"/>
    <w:rsid w:val="00084A25"/>
    <w:rsid w:val="00086393"/>
    <w:rsid w:val="000879D4"/>
    <w:rsid w:val="00087B5D"/>
    <w:rsid w:val="00087C4A"/>
    <w:rsid w:val="000901B7"/>
    <w:rsid w:val="00092E89"/>
    <w:rsid w:val="00092FCB"/>
    <w:rsid w:val="00094E66"/>
    <w:rsid w:val="00095659"/>
    <w:rsid w:val="000A048A"/>
    <w:rsid w:val="000A3769"/>
    <w:rsid w:val="000A382E"/>
    <w:rsid w:val="000B0CD0"/>
    <w:rsid w:val="000B2F1E"/>
    <w:rsid w:val="000B48AA"/>
    <w:rsid w:val="000B75D0"/>
    <w:rsid w:val="000C0CCB"/>
    <w:rsid w:val="000C12D7"/>
    <w:rsid w:val="000C659C"/>
    <w:rsid w:val="000D014A"/>
    <w:rsid w:val="000D13C5"/>
    <w:rsid w:val="000D3B89"/>
    <w:rsid w:val="000D4547"/>
    <w:rsid w:val="000D68E6"/>
    <w:rsid w:val="000E0C3C"/>
    <w:rsid w:val="000E1207"/>
    <w:rsid w:val="000E2BA0"/>
    <w:rsid w:val="000E32E6"/>
    <w:rsid w:val="000E7E4B"/>
    <w:rsid w:val="000F4AF9"/>
    <w:rsid w:val="000F5726"/>
    <w:rsid w:val="001002F6"/>
    <w:rsid w:val="00100F79"/>
    <w:rsid w:val="00101E67"/>
    <w:rsid w:val="00104307"/>
    <w:rsid w:val="00104C21"/>
    <w:rsid w:val="00105933"/>
    <w:rsid w:val="00105FB1"/>
    <w:rsid w:val="00110028"/>
    <w:rsid w:val="00110CD0"/>
    <w:rsid w:val="001123F3"/>
    <w:rsid w:val="00112DB3"/>
    <w:rsid w:val="0011565D"/>
    <w:rsid w:val="00117249"/>
    <w:rsid w:val="0011731F"/>
    <w:rsid w:val="001204B9"/>
    <w:rsid w:val="0012117C"/>
    <w:rsid w:val="00121A32"/>
    <w:rsid w:val="00122F57"/>
    <w:rsid w:val="00124042"/>
    <w:rsid w:val="001404B0"/>
    <w:rsid w:val="00141786"/>
    <w:rsid w:val="00141AAE"/>
    <w:rsid w:val="001430EB"/>
    <w:rsid w:val="0014475F"/>
    <w:rsid w:val="00145AFA"/>
    <w:rsid w:val="00147996"/>
    <w:rsid w:val="00147D5A"/>
    <w:rsid w:val="00147DF2"/>
    <w:rsid w:val="0015000B"/>
    <w:rsid w:val="0015243D"/>
    <w:rsid w:val="00153BC9"/>
    <w:rsid w:val="00154320"/>
    <w:rsid w:val="00155D87"/>
    <w:rsid w:val="001573B9"/>
    <w:rsid w:val="00161D91"/>
    <w:rsid w:val="00164850"/>
    <w:rsid w:val="001661D1"/>
    <w:rsid w:val="0016668D"/>
    <w:rsid w:val="0017047E"/>
    <w:rsid w:val="001719D1"/>
    <w:rsid w:val="00172A22"/>
    <w:rsid w:val="00173494"/>
    <w:rsid w:val="00173906"/>
    <w:rsid w:val="00174950"/>
    <w:rsid w:val="001750A5"/>
    <w:rsid w:val="0017561E"/>
    <w:rsid w:val="0017583D"/>
    <w:rsid w:val="00176D42"/>
    <w:rsid w:val="001811FB"/>
    <w:rsid w:val="0018414C"/>
    <w:rsid w:val="00185781"/>
    <w:rsid w:val="00190070"/>
    <w:rsid w:val="001902BA"/>
    <w:rsid w:val="00190FE0"/>
    <w:rsid w:val="0019518E"/>
    <w:rsid w:val="0019570D"/>
    <w:rsid w:val="0019593D"/>
    <w:rsid w:val="001966E3"/>
    <w:rsid w:val="00196D2A"/>
    <w:rsid w:val="001A0551"/>
    <w:rsid w:val="001A40EC"/>
    <w:rsid w:val="001A42BD"/>
    <w:rsid w:val="001A42C2"/>
    <w:rsid w:val="001A6AFC"/>
    <w:rsid w:val="001B2884"/>
    <w:rsid w:val="001B4F8D"/>
    <w:rsid w:val="001B56D5"/>
    <w:rsid w:val="001B6D3F"/>
    <w:rsid w:val="001C7414"/>
    <w:rsid w:val="001D0F47"/>
    <w:rsid w:val="001D2DBF"/>
    <w:rsid w:val="001D3665"/>
    <w:rsid w:val="001D46A9"/>
    <w:rsid w:val="001E4296"/>
    <w:rsid w:val="001E48B1"/>
    <w:rsid w:val="001E5629"/>
    <w:rsid w:val="001E69AE"/>
    <w:rsid w:val="001F2A78"/>
    <w:rsid w:val="001F334D"/>
    <w:rsid w:val="001F3577"/>
    <w:rsid w:val="001F5915"/>
    <w:rsid w:val="001F5D43"/>
    <w:rsid w:val="00200241"/>
    <w:rsid w:val="00202AE3"/>
    <w:rsid w:val="002032EF"/>
    <w:rsid w:val="00203E28"/>
    <w:rsid w:val="002040AB"/>
    <w:rsid w:val="00205AE9"/>
    <w:rsid w:val="0020629F"/>
    <w:rsid w:val="0021024C"/>
    <w:rsid w:val="00211B9D"/>
    <w:rsid w:val="00211F49"/>
    <w:rsid w:val="00213862"/>
    <w:rsid w:val="002153FC"/>
    <w:rsid w:val="00215B33"/>
    <w:rsid w:val="00216B3C"/>
    <w:rsid w:val="002173DA"/>
    <w:rsid w:val="00220BEE"/>
    <w:rsid w:val="00221BA9"/>
    <w:rsid w:val="0022211E"/>
    <w:rsid w:val="00223600"/>
    <w:rsid w:val="0022384C"/>
    <w:rsid w:val="00223E89"/>
    <w:rsid w:val="00224878"/>
    <w:rsid w:val="00224DE1"/>
    <w:rsid w:val="002265A8"/>
    <w:rsid w:val="002274F1"/>
    <w:rsid w:val="00230AB1"/>
    <w:rsid w:val="00232283"/>
    <w:rsid w:val="00235340"/>
    <w:rsid w:val="002369FE"/>
    <w:rsid w:val="00240248"/>
    <w:rsid w:val="00245ABD"/>
    <w:rsid w:val="00253AEF"/>
    <w:rsid w:val="00256FC2"/>
    <w:rsid w:val="002647FF"/>
    <w:rsid w:val="00265D10"/>
    <w:rsid w:val="00266216"/>
    <w:rsid w:val="002674F3"/>
    <w:rsid w:val="0027186F"/>
    <w:rsid w:val="00271A5A"/>
    <w:rsid w:val="00271D24"/>
    <w:rsid w:val="002754C5"/>
    <w:rsid w:val="0027583F"/>
    <w:rsid w:val="002770B6"/>
    <w:rsid w:val="0027723A"/>
    <w:rsid w:val="002802BA"/>
    <w:rsid w:val="00281D38"/>
    <w:rsid w:val="00284BED"/>
    <w:rsid w:val="002855A5"/>
    <w:rsid w:val="002867B2"/>
    <w:rsid w:val="00290E14"/>
    <w:rsid w:val="0029133C"/>
    <w:rsid w:val="002927B6"/>
    <w:rsid w:val="00292E65"/>
    <w:rsid w:val="0029513A"/>
    <w:rsid w:val="002A04DB"/>
    <w:rsid w:val="002A2AE0"/>
    <w:rsid w:val="002A3CA6"/>
    <w:rsid w:val="002A4199"/>
    <w:rsid w:val="002A4FBE"/>
    <w:rsid w:val="002A78D3"/>
    <w:rsid w:val="002B1A39"/>
    <w:rsid w:val="002B6BE7"/>
    <w:rsid w:val="002B7936"/>
    <w:rsid w:val="002C30C6"/>
    <w:rsid w:val="002C49C7"/>
    <w:rsid w:val="002C5374"/>
    <w:rsid w:val="002C7A88"/>
    <w:rsid w:val="002D1156"/>
    <w:rsid w:val="002D2D32"/>
    <w:rsid w:val="002D2DAA"/>
    <w:rsid w:val="002D3234"/>
    <w:rsid w:val="002D476A"/>
    <w:rsid w:val="002D4F97"/>
    <w:rsid w:val="002D7E93"/>
    <w:rsid w:val="002E3484"/>
    <w:rsid w:val="002E5FD2"/>
    <w:rsid w:val="002E5FE5"/>
    <w:rsid w:val="002E7FA7"/>
    <w:rsid w:val="002F10F8"/>
    <w:rsid w:val="002F1308"/>
    <w:rsid w:val="002F216C"/>
    <w:rsid w:val="002F2ABF"/>
    <w:rsid w:val="002F51A3"/>
    <w:rsid w:val="002F68AB"/>
    <w:rsid w:val="002F6AF0"/>
    <w:rsid w:val="002F6BFF"/>
    <w:rsid w:val="00300D34"/>
    <w:rsid w:val="003017BE"/>
    <w:rsid w:val="0030361B"/>
    <w:rsid w:val="003059C7"/>
    <w:rsid w:val="003148E0"/>
    <w:rsid w:val="003150B8"/>
    <w:rsid w:val="00315746"/>
    <w:rsid w:val="00322958"/>
    <w:rsid w:val="00324EB1"/>
    <w:rsid w:val="0032678F"/>
    <w:rsid w:val="00327133"/>
    <w:rsid w:val="003278D7"/>
    <w:rsid w:val="0033141A"/>
    <w:rsid w:val="00331B40"/>
    <w:rsid w:val="003320E6"/>
    <w:rsid w:val="00333CED"/>
    <w:rsid w:val="00334985"/>
    <w:rsid w:val="00335A85"/>
    <w:rsid w:val="00337B37"/>
    <w:rsid w:val="00340364"/>
    <w:rsid w:val="003425B1"/>
    <w:rsid w:val="003441D2"/>
    <w:rsid w:val="00345164"/>
    <w:rsid w:val="0034530D"/>
    <w:rsid w:val="00346B36"/>
    <w:rsid w:val="003479C7"/>
    <w:rsid w:val="003508D2"/>
    <w:rsid w:val="00350E19"/>
    <w:rsid w:val="0035226E"/>
    <w:rsid w:val="00354492"/>
    <w:rsid w:val="0035483B"/>
    <w:rsid w:val="00356CB4"/>
    <w:rsid w:val="003573F6"/>
    <w:rsid w:val="00357DBD"/>
    <w:rsid w:val="00361460"/>
    <w:rsid w:val="00361BDE"/>
    <w:rsid w:val="00365CBB"/>
    <w:rsid w:val="00365FC0"/>
    <w:rsid w:val="00367D45"/>
    <w:rsid w:val="00367E1A"/>
    <w:rsid w:val="003701D5"/>
    <w:rsid w:val="00373872"/>
    <w:rsid w:val="00375C2A"/>
    <w:rsid w:val="00376178"/>
    <w:rsid w:val="003761AC"/>
    <w:rsid w:val="00377A6A"/>
    <w:rsid w:val="003812F0"/>
    <w:rsid w:val="00381377"/>
    <w:rsid w:val="003823E9"/>
    <w:rsid w:val="003826E1"/>
    <w:rsid w:val="0038441A"/>
    <w:rsid w:val="003857D1"/>
    <w:rsid w:val="003858DC"/>
    <w:rsid w:val="003861E7"/>
    <w:rsid w:val="0038668F"/>
    <w:rsid w:val="00390038"/>
    <w:rsid w:val="00390C8A"/>
    <w:rsid w:val="003913C9"/>
    <w:rsid w:val="00391C58"/>
    <w:rsid w:val="00392A57"/>
    <w:rsid w:val="00392E65"/>
    <w:rsid w:val="003948E3"/>
    <w:rsid w:val="003979F9"/>
    <w:rsid w:val="003A5C82"/>
    <w:rsid w:val="003A6BC5"/>
    <w:rsid w:val="003A70A2"/>
    <w:rsid w:val="003B1833"/>
    <w:rsid w:val="003B1AF7"/>
    <w:rsid w:val="003B31A1"/>
    <w:rsid w:val="003B55B2"/>
    <w:rsid w:val="003B5D08"/>
    <w:rsid w:val="003B620B"/>
    <w:rsid w:val="003B65E7"/>
    <w:rsid w:val="003C5692"/>
    <w:rsid w:val="003C5910"/>
    <w:rsid w:val="003C7355"/>
    <w:rsid w:val="003C7C0E"/>
    <w:rsid w:val="003D3C76"/>
    <w:rsid w:val="003D436C"/>
    <w:rsid w:val="003D4D41"/>
    <w:rsid w:val="003D5C0F"/>
    <w:rsid w:val="003D6C53"/>
    <w:rsid w:val="003D7D1B"/>
    <w:rsid w:val="003E043D"/>
    <w:rsid w:val="003E27E3"/>
    <w:rsid w:val="003E27FB"/>
    <w:rsid w:val="003E407F"/>
    <w:rsid w:val="003E4592"/>
    <w:rsid w:val="003E4922"/>
    <w:rsid w:val="003E65B5"/>
    <w:rsid w:val="003F5A18"/>
    <w:rsid w:val="003F6E1F"/>
    <w:rsid w:val="004033A3"/>
    <w:rsid w:val="00403730"/>
    <w:rsid w:val="0040574C"/>
    <w:rsid w:val="00407AF0"/>
    <w:rsid w:val="004107EC"/>
    <w:rsid w:val="00410A06"/>
    <w:rsid w:val="00410DCC"/>
    <w:rsid w:val="004115A3"/>
    <w:rsid w:val="00412499"/>
    <w:rsid w:val="00413988"/>
    <w:rsid w:val="00414440"/>
    <w:rsid w:val="00415DE7"/>
    <w:rsid w:val="004160E0"/>
    <w:rsid w:val="00417801"/>
    <w:rsid w:val="00417A96"/>
    <w:rsid w:val="00420B89"/>
    <w:rsid w:val="00421328"/>
    <w:rsid w:val="00422EA4"/>
    <w:rsid w:val="00423D83"/>
    <w:rsid w:val="0042415E"/>
    <w:rsid w:val="00426FB4"/>
    <w:rsid w:val="0042737A"/>
    <w:rsid w:val="00433748"/>
    <w:rsid w:val="00433C1C"/>
    <w:rsid w:val="00435571"/>
    <w:rsid w:val="00437385"/>
    <w:rsid w:val="004379A8"/>
    <w:rsid w:val="00440295"/>
    <w:rsid w:val="004477A4"/>
    <w:rsid w:val="004478B1"/>
    <w:rsid w:val="004504A4"/>
    <w:rsid w:val="00450AB3"/>
    <w:rsid w:val="0045365D"/>
    <w:rsid w:val="00457B32"/>
    <w:rsid w:val="00457E0C"/>
    <w:rsid w:val="0046147B"/>
    <w:rsid w:val="0046320D"/>
    <w:rsid w:val="004649C9"/>
    <w:rsid w:val="00464CB5"/>
    <w:rsid w:val="00467E7D"/>
    <w:rsid w:val="00471D63"/>
    <w:rsid w:val="00472ED6"/>
    <w:rsid w:val="00473050"/>
    <w:rsid w:val="00473CB2"/>
    <w:rsid w:val="004778DB"/>
    <w:rsid w:val="0048143C"/>
    <w:rsid w:val="00482768"/>
    <w:rsid w:val="00482B92"/>
    <w:rsid w:val="00485A8D"/>
    <w:rsid w:val="004900D0"/>
    <w:rsid w:val="004942B5"/>
    <w:rsid w:val="00497344"/>
    <w:rsid w:val="004A2ABE"/>
    <w:rsid w:val="004A3FDA"/>
    <w:rsid w:val="004A49A7"/>
    <w:rsid w:val="004A4ECF"/>
    <w:rsid w:val="004A5157"/>
    <w:rsid w:val="004A6F6C"/>
    <w:rsid w:val="004A7E14"/>
    <w:rsid w:val="004A7EAF"/>
    <w:rsid w:val="004B07D9"/>
    <w:rsid w:val="004B2D58"/>
    <w:rsid w:val="004B2D6F"/>
    <w:rsid w:val="004B39A7"/>
    <w:rsid w:val="004B50AF"/>
    <w:rsid w:val="004B6321"/>
    <w:rsid w:val="004B6893"/>
    <w:rsid w:val="004B6AC0"/>
    <w:rsid w:val="004B7CCE"/>
    <w:rsid w:val="004C07FB"/>
    <w:rsid w:val="004C1CEC"/>
    <w:rsid w:val="004C439B"/>
    <w:rsid w:val="004C52C4"/>
    <w:rsid w:val="004C6F54"/>
    <w:rsid w:val="004D543C"/>
    <w:rsid w:val="004D5DFD"/>
    <w:rsid w:val="004D70A7"/>
    <w:rsid w:val="004E0652"/>
    <w:rsid w:val="004E3FB1"/>
    <w:rsid w:val="004E5559"/>
    <w:rsid w:val="004E6D41"/>
    <w:rsid w:val="004E7711"/>
    <w:rsid w:val="004F0091"/>
    <w:rsid w:val="004F04EF"/>
    <w:rsid w:val="004F0885"/>
    <w:rsid w:val="004F4377"/>
    <w:rsid w:val="004F47AE"/>
    <w:rsid w:val="004F4836"/>
    <w:rsid w:val="004F55FE"/>
    <w:rsid w:val="004F572B"/>
    <w:rsid w:val="004F70EC"/>
    <w:rsid w:val="00500DCF"/>
    <w:rsid w:val="00502A80"/>
    <w:rsid w:val="00506469"/>
    <w:rsid w:val="00507777"/>
    <w:rsid w:val="00510B6F"/>
    <w:rsid w:val="0051185E"/>
    <w:rsid w:val="00512011"/>
    <w:rsid w:val="0051323B"/>
    <w:rsid w:val="0051427B"/>
    <w:rsid w:val="005163DD"/>
    <w:rsid w:val="0051778D"/>
    <w:rsid w:val="00520632"/>
    <w:rsid w:val="00520C9E"/>
    <w:rsid w:val="005222CC"/>
    <w:rsid w:val="00523C4A"/>
    <w:rsid w:val="00526346"/>
    <w:rsid w:val="005278AC"/>
    <w:rsid w:val="00530552"/>
    <w:rsid w:val="00531862"/>
    <w:rsid w:val="0053408E"/>
    <w:rsid w:val="00535042"/>
    <w:rsid w:val="00541367"/>
    <w:rsid w:val="0055022C"/>
    <w:rsid w:val="00551322"/>
    <w:rsid w:val="005517AE"/>
    <w:rsid w:val="0055268F"/>
    <w:rsid w:val="00553535"/>
    <w:rsid w:val="0055389F"/>
    <w:rsid w:val="00553C42"/>
    <w:rsid w:val="00554896"/>
    <w:rsid w:val="0055546F"/>
    <w:rsid w:val="0055616A"/>
    <w:rsid w:val="00560B03"/>
    <w:rsid w:val="00562708"/>
    <w:rsid w:val="00563621"/>
    <w:rsid w:val="00564958"/>
    <w:rsid w:val="005655E9"/>
    <w:rsid w:val="00567B96"/>
    <w:rsid w:val="005708ED"/>
    <w:rsid w:val="00571DD8"/>
    <w:rsid w:val="00573F3D"/>
    <w:rsid w:val="005801FC"/>
    <w:rsid w:val="00581560"/>
    <w:rsid w:val="00582D43"/>
    <w:rsid w:val="00583B9B"/>
    <w:rsid w:val="005858F1"/>
    <w:rsid w:val="00590798"/>
    <w:rsid w:val="005921D8"/>
    <w:rsid w:val="005938A0"/>
    <w:rsid w:val="00595B5D"/>
    <w:rsid w:val="005A2CCD"/>
    <w:rsid w:val="005A3ABD"/>
    <w:rsid w:val="005A550F"/>
    <w:rsid w:val="005A6004"/>
    <w:rsid w:val="005A6213"/>
    <w:rsid w:val="005A6284"/>
    <w:rsid w:val="005A70A1"/>
    <w:rsid w:val="005A76ED"/>
    <w:rsid w:val="005B0B7D"/>
    <w:rsid w:val="005B495E"/>
    <w:rsid w:val="005B5F54"/>
    <w:rsid w:val="005B7DB0"/>
    <w:rsid w:val="005C08B5"/>
    <w:rsid w:val="005C0925"/>
    <w:rsid w:val="005C1A6B"/>
    <w:rsid w:val="005C2550"/>
    <w:rsid w:val="005C49D3"/>
    <w:rsid w:val="005D0863"/>
    <w:rsid w:val="005D5495"/>
    <w:rsid w:val="005E11D7"/>
    <w:rsid w:val="005E33F2"/>
    <w:rsid w:val="005E3B6F"/>
    <w:rsid w:val="005E4B11"/>
    <w:rsid w:val="005E56E5"/>
    <w:rsid w:val="005E68E5"/>
    <w:rsid w:val="005E7C18"/>
    <w:rsid w:val="005F1ACE"/>
    <w:rsid w:val="005F52B1"/>
    <w:rsid w:val="005F6445"/>
    <w:rsid w:val="005F68D6"/>
    <w:rsid w:val="005F7BEE"/>
    <w:rsid w:val="0060076A"/>
    <w:rsid w:val="0060091A"/>
    <w:rsid w:val="00600E1C"/>
    <w:rsid w:val="00601241"/>
    <w:rsid w:val="00602F1F"/>
    <w:rsid w:val="00603440"/>
    <w:rsid w:val="00603456"/>
    <w:rsid w:val="00604CA9"/>
    <w:rsid w:val="00605E16"/>
    <w:rsid w:val="00607709"/>
    <w:rsid w:val="006109B7"/>
    <w:rsid w:val="00611E6F"/>
    <w:rsid w:val="00614A80"/>
    <w:rsid w:val="006152F4"/>
    <w:rsid w:val="00616F8B"/>
    <w:rsid w:val="00617B81"/>
    <w:rsid w:val="006228AE"/>
    <w:rsid w:val="0062335B"/>
    <w:rsid w:val="0062738A"/>
    <w:rsid w:val="00631573"/>
    <w:rsid w:val="00633805"/>
    <w:rsid w:val="00634ADA"/>
    <w:rsid w:val="00635703"/>
    <w:rsid w:val="00635B7E"/>
    <w:rsid w:val="00635EDD"/>
    <w:rsid w:val="00636EDD"/>
    <w:rsid w:val="0063723A"/>
    <w:rsid w:val="00644510"/>
    <w:rsid w:val="0064473B"/>
    <w:rsid w:val="00644E40"/>
    <w:rsid w:val="00645159"/>
    <w:rsid w:val="00647331"/>
    <w:rsid w:val="00653698"/>
    <w:rsid w:val="00655A64"/>
    <w:rsid w:val="0065634B"/>
    <w:rsid w:val="006571AC"/>
    <w:rsid w:val="0065776F"/>
    <w:rsid w:val="00670598"/>
    <w:rsid w:val="00670BF7"/>
    <w:rsid w:val="00672517"/>
    <w:rsid w:val="00676BB6"/>
    <w:rsid w:val="00677BB8"/>
    <w:rsid w:val="00677BD1"/>
    <w:rsid w:val="006802E3"/>
    <w:rsid w:val="00680592"/>
    <w:rsid w:val="006805D1"/>
    <w:rsid w:val="00682C7E"/>
    <w:rsid w:val="006830C8"/>
    <w:rsid w:val="00686644"/>
    <w:rsid w:val="00687490"/>
    <w:rsid w:val="00693794"/>
    <w:rsid w:val="0069552A"/>
    <w:rsid w:val="00695586"/>
    <w:rsid w:val="00697C75"/>
    <w:rsid w:val="00697F35"/>
    <w:rsid w:val="006A1F41"/>
    <w:rsid w:val="006A3B45"/>
    <w:rsid w:val="006A3EFA"/>
    <w:rsid w:val="006A5082"/>
    <w:rsid w:val="006A5BFC"/>
    <w:rsid w:val="006B0660"/>
    <w:rsid w:val="006B5BF4"/>
    <w:rsid w:val="006B7601"/>
    <w:rsid w:val="006C02B0"/>
    <w:rsid w:val="006C0AFD"/>
    <w:rsid w:val="006C20A3"/>
    <w:rsid w:val="006C3207"/>
    <w:rsid w:val="006C408F"/>
    <w:rsid w:val="006C4622"/>
    <w:rsid w:val="006C7434"/>
    <w:rsid w:val="006D108F"/>
    <w:rsid w:val="006D1580"/>
    <w:rsid w:val="006D2632"/>
    <w:rsid w:val="006D2F25"/>
    <w:rsid w:val="006D33B2"/>
    <w:rsid w:val="006D3549"/>
    <w:rsid w:val="006D356B"/>
    <w:rsid w:val="006D4750"/>
    <w:rsid w:val="006D560D"/>
    <w:rsid w:val="006D6D50"/>
    <w:rsid w:val="006E0B6F"/>
    <w:rsid w:val="006E0CC7"/>
    <w:rsid w:val="006E0DD2"/>
    <w:rsid w:val="006E2C91"/>
    <w:rsid w:val="006E396E"/>
    <w:rsid w:val="006E6DCF"/>
    <w:rsid w:val="006F03FC"/>
    <w:rsid w:val="006F0F89"/>
    <w:rsid w:val="006F2A33"/>
    <w:rsid w:val="006F3750"/>
    <w:rsid w:val="006F4EF2"/>
    <w:rsid w:val="006F57AE"/>
    <w:rsid w:val="006F7C23"/>
    <w:rsid w:val="006F7EE1"/>
    <w:rsid w:val="0070089D"/>
    <w:rsid w:val="00702218"/>
    <w:rsid w:val="0070520B"/>
    <w:rsid w:val="00707B72"/>
    <w:rsid w:val="00707F62"/>
    <w:rsid w:val="007105E6"/>
    <w:rsid w:val="00712407"/>
    <w:rsid w:val="00714DC4"/>
    <w:rsid w:val="00716221"/>
    <w:rsid w:val="007172C4"/>
    <w:rsid w:val="0071743A"/>
    <w:rsid w:val="00717876"/>
    <w:rsid w:val="00725929"/>
    <w:rsid w:val="00725CC7"/>
    <w:rsid w:val="00725D50"/>
    <w:rsid w:val="00730FFB"/>
    <w:rsid w:val="00731AA0"/>
    <w:rsid w:val="0073339C"/>
    <w:rsid w:val="007371F3"/>
    <w:rsid w:val="00737E59"/>
    <w:rsid w:val="00740A8C"/>
    <w:rsid w:val="00741375"/>
    <w:rsid w:val="007414C2"/>
    <w:rsid w:val="00744377"/>
    <w:rsid w:val="00744DED"/>
    <w:rsid w:val="00745009"/>
    <w:rsid w:val="007471CA"/>
    <w:rsid w:val="007503CB"/>
    <w:rsid w:val="00752584"/>
    <w:rsid w:val="00752806"/>
    <w:rsid w:val="007539D9"/>
    <w:rsid w:val="00757B9E"/>
    <w:rsid w:val="007623F0"/>
    <w:rsid w:val="00763CA3"/>
    <w:rsid w:val="007645D8"/>
    <w:rsid w:val="00764F64"/>
    <w:rsid w:val="00765443"/>
    <w:rsid w:val="00765534"/>
    <w:rsid w:val="0076631B"/>
    <w:rsid w:val="00766572"/>
    <w:rsid w:val="00770508"/>
    <w:rsid w:val="00770802"/>
    <w:rsid w:val="00770C6A"/>
    <w:rsid w:val="00771B16"/>
    <w:rsid w:val="00775C48"/>
    <w:rsid w:val="00775DFD"/>
    <w:rsid w:val="00776487"/>
    <w:rsid w:val="00776FD2"/>
    <w:rsid w:val="00777955"/>
    <w:rsid w:val="00782C45"/>
    <w:rsid w:val="00784409"/>
    <w:rsid w:val="007857E7"/>
    <w:rsid w:val="007859C9"/>
    <w:rsid w:val="0078615A"/>
    <w:rsid w:val="007873EE"/>
    <w:rsid w:val="00790180"/>
    <w:rsid w:val="00790457"/>
    <w:rsid w:val="0079192B"/>
    <w:rsid w:val="00791948"/>
    <w:rsid w:val="007921BE"/>
    <w:rsid w:val="00795D64"/>
    <w:rsid w:val="007964A8"/>
    <w:rsid w:val="00796773"/>
    <w:rsid w:val="007A1A95"/>
    <w:rsid w:val="007A3B18"/>
    <w:rsid w:val="007A4AEC"/>
    <w:rsid w:val="007A5C02"/>
    <w:rsid w:val="007A616C"/>
    <w:rsid w:val="007B25E8"/>
    <w:rsid w:val="007B3399"/>
    <w:rsid w:val="007B45CE"/>
    <w:rsid w:val="007B5276"/>
    <w:rsid w:val="007B5AB8"/>
    <w:rsid w:val="007C3BBB"/>
    <w:rsid w:val="007C5A29"/>
    <w:rsid w:val="007D0691"/>
    <w:rsid w:val="007D0A4F"/>
    <w:rsid w:val="007D2F15"/>
    <w:rsid w:val="007D56B2"/>
    <w:rsid w:val="007D66D0"/>
    <w:rsid w:val="007E24C4"/>
    <w:rsid w:val="007E41ED"/>
    <w:rsid w:val="007E489C"/>
    <w:rsid w:val="007F0CAC"/>
    <w:rsid w:val="007F1CEE"/>
    <w:rsid w:val="007F2AB7"/>
    <w:rsid w:val="007F3A32"/>
    <w:rsid w:val="007F4216"/>
    <w:rsid w:val="007F7D99"/>
    <w:rsid w:val="00802B4D"/>
    <w:rsid w:val="008078DC"/>
    <w:rsid w:val="0081154A"/>
    <w:rsid w:val="00811A54"/>
    <w:rsid w:val="00814032"/>
    <w:rsid w:val="00815ED6"/>
    <w:rsid w:val="00817EF0"/>
    <w:rsid w:val="00820F60"/>
    <w:rsid w:val="00821D39"/>
    <w:rsid w:val="008245B0"/>
    <w:rsid w:val="008258AB"/>
    <w:rsid w:val="00826F0F"/>
    <w:rsid w:val="00827210"/>
    <w:rsid w:val="008300C4"/>
    <w:rsid w:val="0083205E"/>
    <w:rsid w:val="00834003"/>
    <w:rsid w:val="00834FC7"/>
    <w:rsid w:val="0083668B"/>
    <w:rsid w:val="008377D9"/>
    <w:rsid w:val="00841DC4"/>
    <w:rsid w:val="00846292"/>
    <w:rsid w:val="0084698A"/>
    <w:rsid w:val="0084705D"/>
    <w:rsid w:val="0084796D"/>
    <w:rsid w:val="00851E31"/>
    <w:rsid w:val="00853B68"/>
    <w:rsid w:val="00853D47"/>
    <w:rsid w:val="00854920"/>
    <w:rsid w:val="00861FF0"/>
    <w:rsid w:val="008639AD"/>
    <w:rsid w:val="00863DE9"/>
    <w:rsid w:val="00866394"/>
    <w:rsid w:val="008676CB"/>
    <w:rsid w:val="00871058"/>
    <w:rsid w:val="008711AF"/>
    <w:rsid w:val="00871657"/>
    <w:rsid w:val="0087198E"/>
    <w:rsid w:val="00871C60"/>
    <w:rsid w:val="0087499D"/>
    <w:rsid w:val="00877058"/>
    <w:rsid w:val="0087799B"/>
    <w:rsid w:val="00877FD5"/>
    <w:rsid w:val="0088010A"/>
    <w:rsid w:val="0088010B"/>
    <w:rsid w:val="008859E5"/>
    <w:rsid w:val="00886208"/>
    <w:rsid w:val="00886506"/>
    <w:rsid w:val="008879BE"/>
    <w:rsid w:val="00887F77"/>
    <w:rsid w:val="00890097"/>
    <w:rsid w:val="00890AFB"/>
    <w:rsid w:val="00892502"/>
    <w:rsid w:val="00892F5E"/>
    <w:rsid w:val="00892FA1"/>
    <w:rsid w:val="00893E4E"/>
    <w:rsid w:val="0089485A"/>
    <w:rsid w:val="00895147"/>
    <w:rsid w:val="00895AB4"/>
    <w:rsid w:val="00897A7E"/>
    <w:rsid w:val="008A22F5"/>
    <w:rsid w:val="008A4DED"/>
    <w:rsid w:val="008A6C7B"/>
    <w:rsid w:val="008B0032"/>
    <w:rsid w:val="008B0C7F"/>
    <w:rsid w:val="008B1853"/>
    <w:rsid w:val="008B2312"/>
    <w:rsid w:val="008B6850"/>
    <w:rsid w:val="008B7589"/>
    <w:rsid w:val="008C16C5"/>
    <w:rsid w:val="008C1789"/>
    <w:rsid w:val="008C1C4E"/>
    <w:rsid w:val="008C2019"/>
    <w:rsid w:val="008C78E7"/>
    <w:rsid w:val="008D208B"/>
    <w:rsid w:val="008D2392"/>
    <w:rsid w:val="008D263C"/>
    <w:rsid w:val="008D3AE2"/>
    <w:rsid w:val="008D42D1"/>
    <w:rsid w:val="008D4373"/>
    <w:rsid w:val="008D4F2A"/>
    <w:rsid w:val="008D6627"/>
    <w:rsid w:val="008D77B9"/>
    <w:rsid w:val="008D7F29"/>
    <w:rsid w:val="008E100D"/>
    <w:rsid w:val="008E2979"/>
    <w:rsid w:val="008E6D5A"/>
    <w:rsid w:val="008E725F"/>
    <w:rsid w:val="008E74B9"/>
    <w:rsid w:val="008F07D0"/>
    <w:rsid w:val="008F38E3"/>
    <w:rsid w:val="008F4376"/>
    <w:rsid w:val="008F6DCD"/>
    <w:rsid w:val="008F7490"/>
    <w:rsid w:val="009008CD"/>
    <w:rsid w:val="00902E02"/>
    <w:rsid w:val="00906AAD"/>
    <w:rsid w:val="009131C3"/>
    <w:rsid w:val="00914310"/>
    <w:rsid w:val="009151A3"/>
    <w:rsid w:val="00916B89"/>
    <w:rsid w:val="0092244A"/>
    <w:rsid w:val="009236F1"/>
    <w:rsid w:val="00927372"/>
    <w:rsid w:val="00931254"/>
    <w:rsid w:val="0093154D"/>
    <w:rsid w:val="009316B9"/>
    <w:rsid w:val="00933F64"/>
    <w:rsid w:val="0093507A"/>
    <w:rsid w:val="00936546"/>
    <w:rsid w:val="009379C4"/>
    <w:rsid w:val="009418DF"/>
    <w:rsid w:val="00941A31"/>
    <w:rsid w:val="00943D73"/>
    <w:rsid w:val="00943DCB"/>
    <w:rsid w:val="0094404C"/>
    <w:rsid w:val="0094515A"/>
    <w:rsid w:val="00945670"/>
    <w:rsid w:val="00955D36"/>
    <w:rsid w:val="00956437"/>
    <w:rsid w:val="009564FF"/>
    <w:rsid w:val="00957872"/>
    <w:rsid w:val="00957DBC"/>
    <w:rsid w:val="00963266"/>
    <w:rsid w:val="00963E75"/>
    <w:rsid w:val="0096467F"/>
    <w:rsid w:val="0096687B"/>
    <w:rsid w:val="00967D11"/>
    <w:rsid w:val="0097051A"/>
    <w:rsid w:val="00970B8C"/>
    <w:rsid w:val="0097140B"/>
    <w:rsid w:val="00975810"/>
    <w:rsid w:val="009770C0"/>
    <w:rsid w:val="00982932"/>
    <w:rsid w:val="00984969"/>
    <w:rsid w:val="00985CAE"/>
    <w:rsid w:val="0098609D"/>
    <w:rsid w:val="00987906"/>
    <w:rsid w:val="00987E04"/>
    <w:rsid w:val="00991E1B"/>
    <w:rsid w:val="009925C1"/>
    <w:rsid w:val="0099372F"/>
    <w:rsid w:val="00993A76"/>
    <w:rsid w:val="00995EED"/>
    <w:rsid w:val="009A0A7E"/>
    <w:rsid w:val="009A14FD"/>
    <w:rsid w:val="009A3373"/>
    <w:rsid w:val="009A3572"/>
    <w:rsid w:val="009A42A4"/>
    <w:rsid w:val="009A4D82"/>
    <w:rsid w:val="009A50A6"/>
    <w:rsid w:val="009A61D6"/>
    <w:rsid w:val="009A64CC"/>
    <w:rsid w:val="009A74E3"/>
    <w:rsid w:val="009A7E8C"/>
    <w:rsid w:val="009B5404"/>
    <w:rsid w:val="009C40D8"/>
    <w:rsid w:val="009C5A9D"/>
    <w:rsid w:val="009C5CF7"/>
    <w:rsid w:val="009C7F3A"/>
    <w:rsid w:val="009D5E96"/>
    <w:rsid w:val="009E118C"/>
    <w:rsid w:val="009E1313"/>
    <w:rsid w:val="009E2CBC"/>
    <w:rsid w:val="009E5729"/>
    <w:rsid w:val="009E5E6E"/>
    <w:rsid w:val="009F0B51"/>
    <w:rsid w:val="009F1205"/>
    <w:rsid w:val="009F25E0"/>
    <w:rsid w:val="009F2B73"/>
    <w:rsid w:val="009F377F"/>
    <w:rsid w:val="009F4B20"/>
    <w:rsid w:val="009F4E06"/>
    <w:rsid w:val="009F5D7E"/>
    <w:rsid w:val="009F6C85"/>
    <w:rsid w:val="009F7819"/>
    <w:rsid w:val="00A024E8"/>
    <w:rsid w:val="00A02D41"/>
    <w:rsid w:val="00A0302B"/>
    <w:rsid w:val="00A04510"/>
    <w:rsid w:val="00A04708"/>
    <w:rsid w:val="00A06E01"/>
    <w:rsid w:val="00A06E38"/>
    <w:rsid w:val="00A113E6"/>
    <w:rsid w:val="00A126AC"/>
    <w:rsid w:val="00A136EC"/>
    <w:rsid w:val="00A16AA0"/>
    <w:rsid w:val="00A21695"/>
    <w:rsid w:val="00A238A0"/>
    <w:rsid w:val="00A24240"/>
    <w:rsid w:val="00A24F20"/>
    <w:rsid w:val="00A26368"/>
    <w:rsid w:val="00A269A4"/>
    <w:rsid w:val="00A30061"/>
    <w:rsid w:val="00A318E5"/>
    <w:rsid w:val="00A327DA"/>
    <w:rsid w:val="00A331A4"/>
    <w:rsid w:val="00A342B4"/>
    <w:rsid w:val="00A344F7"/>
    <w:rsid w:val="00A34F87"/>
    <w:rsid w:val="00A41932"/>
    <w:rsid w:val="00A42A04"/>
    <w:rsid w:val="00A43045"/>
    <w:rsid w:val="00A43320"/>
    <w:rsid w:val="00A44806"/>
    <w:rsid w:val="00A45408"/>
    <w:rsid w:val="00A45E38"/>
    <w:rsid w:val="00A463E5"/>
    <w:rsid w:val="00A46781"/>
    <w:rsid w:val="00A503DB"/>
    <w:rsid w:val="00A511AC"/>
    <w:rsid w:val="00A52B80"/>
    <w:rsid w:val="00A5316A"/>
    <w:rsid w:val="00A53710"/>
    <w:rsid w:val="00A538BE"/>
    <w:rsid w:val="00A55F3B"/>
    <w:rsid w:val="00A5604A"/>
    <w:rsid w:val="00A5719D"/>
    <w:rsid w:val="00A60776"/>
    <w:rsid w:val="00A62AA4"/>
    <w:rsid w:val="00A64AF6"/>
    <w:rsid w:val="00A66A60"/>
    <w:rsid w:val="00A67FFE"/>
    <w:rsid w:val="00A72AAD"/>
    <w:rsid w:val="00A73173"/>
    <w:rsid w:val="00A77310"/>
    <w:rsid w:val="00A8090E"/>
    <w:rsid w:val="00A8157A"/>
    <w:rsid w:val="00A8242D"/>
    <w:rsid w:val="00A8361A"/>
    <w:rsid w:val="00A85D7C"/>
    <w:rsid w:val="00A8665F"/>
    <w:rsid w:val="00A867A3"/>
    <w:rsid w:val="00A868F7"/>
    <w:rsid w:val="00A901C7"/>
    <w:rsid w:val="00A90A88"/>
    <w:rsid w:val="00A92F54"/>
    <w:rsid w:val="00A95F58"/>
    <w:rsid w:val="00AA1144"/>
    <w:rsid w:val="00AA15F4"/>
    <w:rsid w:val="00AA171D"/>
    <w:rsid w:val="00AA1A23"/>
    <w:rsid w:val="00AA1DC8"/>
    <w:rsid w:val="00AA1E67"/>
    <w:rsid w:val="00AA2705"/>
    <w:rsid w:val="00AA27E0"/>
    <w:rsid w:val="00AA38DD"/>
    <w:rsid w:val="00AA4A66"/>
    <w:rsid w:val="00AA582B"/>
    <w:rsid w:val="00AA6635"/>
    <w:rsid w:val="00AB28D3"/>
    <w:rsid w:val="00AB2E2A"/>
    <w:rsid w:val="00AB3B3A"/>
    <w:rsid w:val="00AB45E9"/>
    <w:rsid w:val="00AB7D77"/>
    <w:rsid w:val="00AC11C3"/>
    <w:rsid w:val="00AC1C86"/>
    <w:rsid w:val="00AC27C1"/>
    <w:rsid w:val="00AC32A4"/>
    <w:rsid w:val="00AC3393"/>
    <w:rsid w:val="00AC37FB"/>
    <w:rsid w:val="00AC3F51"/>
    <w:rsid w:val="00AC45CF"/>
    <w:rsid w:val="00AC5BC3"/>
    <w:rsid w:val="00AC6E9A"/>
    <w:rsid w:val="00AD13F6"/>
    <w:rsid w:val="00AD5024"/>
    <w:rsid w:val="00AE1040"/>
    <w:rsid w:val="00AE117E"/>
    <w:rsid w:val="00AE40C2"/>
    <w:rsid w:val="00AE4A7C"/>
    <w:rsid w:val="00AE542A"/>
    <w:rsid w:val="00AE6284"/>
    <w:rsid w:val="00AF2283"/>
    <w:rsid w:val="00AF32CA"/>
    <w:rsid w:val="00AF4547"/>
    <w:rsid w:val="00AF553C"/>
    <w:rsid w:val="00AF6A32"/>
    <w:rsid w:val="00AF7C6E"/>
    <w:rsid w:val="00B003F3"/>
    <w:rsid w:val="00B03312"/>
    <w:rsid w:val="00B04124"/>
    <w:rsid w:val="00B04C2E"/>
    <w:rsid w:val="00B06DE9"/>
    <w:rsid w:val="00B07390"/>
    <w:rsid w:val="00B103CE"/>
    <w:rsid w:val="00B104A7"/>
    <w:rsid w:val="00B105EF"/>
    <w:rsid w:val="00B10AE3"/>
    <w:rsid w:val="00B121A5"/>
    <w:rsid w:val="00B13032"/>
    <w:rsid w:val="00B13C9F"/>
    <w:rsid w:val="00B1440B"/>
    <w:rsid w:val="00B22E69"/>
    <w:rsid w:val="00B26978"/>
    <w:rsid w:val="00B26B3C"/>
    <w:rsid w:val="00B368EF"/>
    <w:rsid w:val="00B402A6"/>
    <w:rsid w:val="00B406F6"/>
    <w:rsid w:val="00B41091"/>
    <w:rsid w:val="00B43601"/>
    <w:rsid w:val="00B43BF8"/>
    <w:rsid w:val="00B45379"/>
    <w:rsid w:val="00B50449"/>
    <w:rsid w:val="00B5368F"/>
    <w:rsid w:val="00B561F2"/>
    <w:rsid w:val="00B60349"/>
    <w:rsid w:val="00B605A3"/>
    <w:rsid w:val="00B607AE"/>
    <w:rsid w:val="00B62A14"/>
    <w:rsid w:val="00B636B4"/>
    <w:rsid w:val="00B63FCD"/>
    <w:rsid w:val="00B66025"/>
    <w:rsid w:val="00B66A44"/>
    <w:rsid w:val="00B67B80"/>
    <w:rsid w:val="00B70AA8"/>
    <w:rsid w:val="00B70D91"/>
    <w:rsid w:val="00B7160D"/>
    <w:rsid w:val="00B72BDE"/>
    <w:rsid w:val="00B762FA"/>
    <w:rsid w:val="00B770FF"/>
    <w:rsid w:val="00B8116B"/>
    <w:rsid w:val="00B825A7"/>
    <w:rsid w:val="00B83C2E"/>
    <w:rsid w:val="00B83E70"/>
    <w:rsid w:val="00B8419D"/>
    <w:rsid w:val="00B852A7"/>
    <w:rsid w:val="00B90F64"/>
    <w:rsid w:val="00B92B98"/>
    <w:rsid w:val="00B95220"/>
    <w:rsid w:val="00B97E98"/>
    <w:rsid w:val="00BA156F"/>
    <w:rsid w:val="00BA341A"/>
    <w:rsid w:val="00BA586F"/>
    <w:rsid w:val="00BA6ED8"/>
    <w:rsid w:val="00BB31CF"/>
    <w:rsid w:val="00BC12AE"/>
    <w:rsid w:val="00BC15BF"/>
    <w:rsid w:val="00BC4F90"/>
    <w:rsid w:val="00BC66F3"/>
    <w:rsid w:val="00BC6EDF"/>
    <w:rsid w:val="00BD183D"/>
    <w:rsid w:val="00BD2A04"/>
    <w:rsid w:val="00BD409D"/>
    <w:rsid w:val="00BD5112"/>
    <w:rsid w:val="00BD607A"/>
    <w:rsid w:val="00BD79E0"/>
    <w:rsid w:val="00BE0F90"/>
    <w:rsid w:val="00BE1850"/>
    <w:rsid w:val="00BE22A1"/>
    <w:rsid w:val="00BE5C8F"/>
    <w:rsid w:val="00BE5D51"/>
    <w:rsid w:val="00BF0F33"/>
    <w:rsid w:val="00BF24AC"/>
    <w:rsid w:val="00BF43C2"/>
    <w:rsid w:val="00BF4F19"/>
    <w:rsid w:val="00BF57F9"/>
    <w:rsid w:val="00BF5C1C"/>
    <w:rsid w:val="00BF7D0E"/>
    <w:rsid w:val="00BF7D56"/>
    <w:rsid w:val="00C0101E"/>
    <w:rsid w:val="00C045F2"/>
    <w:rsid w:val="00C05E71"/>
    <w:rsid w:val="00C07B80"/>
    <w:rsid w:val="00C10D5F"/>
    <w:rsid w:val="00C11921"/>
    <w:rsid w:val="00C11D5B"/>
    <w:rsid w:val="00C173B4"/>
    <w:rsid w:val="00C2050E"/>
    <w:rsid w:val="00C23A1B"/>
    <w:rsid w:val="00C23AF7"/>
    <w:rsid w:val="00C23B35"/>
    <w:rsid w:val="00C25184"/>
    <w:rsid w:val="00C261CE"/>
    <w:rsid w:val="00C308D4"/>
    <w:rsid w:val="00C32682"/>
    <w:rsid w:val="00C33786"/>
    <w:rsid w:val="00C3672C"/>
    <w:rsid w:val="00C41796"/>
    <w:rsid w:val="00C54474"/>
    <w:rsid w:val="00C578F0"/>
    <w:rsid w:val="00C621B1"/>
    <w:rsid w:val="00C62290"/>
    <w:rsid w:val="00C6255B"/>
    <w:rsid w:val="00C62705"/>
    <w:rsid w:val="00C6478C"/>
    <w:rsid w:val="00C657B2"/>
    <w:rsid w:val="00C712FE"/>
    <w:rsid w:val="00C717CD"/>
    <w:rsid w:val="00C757E2"/>
    <w:rsid w:val="00C75940"/>
    <w:rsid w:val="00C801BF"/>
    <w:rsid w:val="00C80CC4"/>
    <w:rsid w:val="00C82E2E"/>
    <w:rsid w:val="00C830DE"/>
    <w:rsid w:val="00C83B58"/>
    <w:rsid w:val="00C84DD5"/>
    <w:rsid w:val="00C87B49"/>
    <w:rsid w:val="00C90B5B"/>
    <w:rsid w:val="00C912C1"/>
    <w:rsid w:val="00C93FD2"/>
    <w:rsid w:val="00C94647"/>
    <w:rsid w:val="00C957B5"/>
    <w:rsid w:val="00C95E78"/>
    <w:rsid w:val="00C96530"/>
    <w:rsid w:val="00C96A83"/>
    <w:rsid w:val="00CA05C0"/>
    <w:rsid w:val="00CA1CBD"/>
    <w:rsid w:val="00CA2077"/>
    <w:rsid w:val="00CA2D32"/>
    <w:rsid w:val="00CA441E"/>
    <w:rsid w:val="00CA4BC5"/>
    <w:rsid w:val="00CA5057"/>
    <w:rsid w:val="00CA5D5E"/>
    <w:rsid w:val="00CA65AB"/>
    <w:rsid w:val="00CA6EFE"/>
    <w:rsid w:val="00CA73ED"/>
    <w:rsid w:val="00CA7B16"/>
    <w:rsid w:val="00CB22DE"/>
    <w:rsid w:val="00CB4145"/>
    <w:rsid w:val="00CB4C46"/>
    <w:rsid w:val="00CB5D01"/>
    <w:rsid w:val="00CB7744"/>
    <w:rsid w:val="00CC11CC"/>
    <w:rsid w:val="00CC1290"/>
    <w:rsid w:val="00CC151F"/>
    <w:rsid w:val="00CC26D9"/>
    <w:rsid w:val="00CC390E"/>
    <w:rsid w:val="00CC3F47"/>
    <w:rsid w:val="00CC4B09"/>
    <w:rsid w:val="00CC4DFC"/>
    <w:rsid w:val="00CC643C"/>
    <w:rsid w:val="00CC750D"/>
    <w:rsid w:val="00CC79B4"/>
    <w:rsid w:val="00CD1040"/>
    <w:rsid w:val="00CD2862"/>
    <w:rsid w:val="00CD3484"/>
    <w:rsid w:val="00CD4560"/>
    <w:rsid w:val="00CD63D8"/>
    <w:rsid w:val="00CE154A"/>
    <w:rsid w:val="00CE1834"/>
    <w:rsid w:val="00CE19C2"/>
    <w:rsid w:val="00CE48DF"/>
    <w:rsid w:val="00CE4E2C"/>
    <w:rsid w:val="00CE55D6"/>
    <w:rsid w:val="00CE7003"/>
    <w:rsid w:val="00CF02DB"/>
    <w:rsid w:val="00CF1E8B"/>
    <w:rsid w:val="00CF26D7"/>
    <w:rsid w:val="00CF2DF6"/>
    <w:rsid w:val="00CF484C"/>
    <w:rsid w:val="00CF6AF8"/>
    <w:rsid w:val="00D00DA0"/>
    <w:rsid w:val="00D03AFB"/>
    <w:rsid w:val="00D03B41"/>
    <w:rsid w:val="00D10630"/>
    <w:rsid w:val="00D1140E"/>
    <w:rsid w:val="00D117B4"/>
    <w:rsid w:val="00D12E69"/>
    <w:rsid w:val="00D13E7B"/>
    <w:rsid w:val="00D17C8C"/>
    <w:rsid w:val="00D20C2D"/>
    <w:rsid w:val="00D21753"/>
    <w:rsid w:val="00D231F8"/>
    <w:rsid w:val="00D25DF5"/>
    <w:rsid w:val="00D3074D"/>
    <w:rsid w:val="00D315DF"/>
    <w:rsid w:val="00D316D4"/>
    <w:rsid w:val="00D317F3"/>
    <w:rsid w:val="00D33C5D"/>
    <w:rsid w:val="00D34EBC"/>
    <w:rsid w:val="00D40A03"/>
    <w:rsid w:val="00D44255"/>
    <w:rsid w:val="00D443E9"/>
    <w:rsid w:val="00D44C7C"/>
    <w:rsid w:val="00D47F7E"/>
    <w:rsid w:val="00D5192E"/>
    <w:rsid w:val="00D544B5"/>
    <w:rsid w:val="00D60810"/>
    <w:rsid w:val="00D612AB"/>
    <w:rsid w:val="00D61314"/>
    <w:rsid w:val="00D63D56"/>
    <w:rsid w:val="00D64607"/>
    <w:rsid w:val="00D6556B"/>
    <w:rsid w:val="00D65867"/>
    <w:rsid w:val="00D71047"/>
    <w:rsid w:val="00D73955"/>
    <w:rsid w:val="00D73E9A"/>
    <w:rsid w:val="00D801C5"/>
    <w:rsid w:val="00D83B54"/>
    <w:rsid w:val="00D8569B"/>
    <w:rsid w:val="00D87210"/>
    <w:rsid w:val="00D87ACC"/>
    <w:rsid w:val="00D87BE5"/>
    <w:rsid w:val="00D90271"/>
    <w:rsid w:val="00D91E04"/>
    <w:rsid w:val="00D93133"/>
    <w:rsid w:val="00D95D2E"/>
    <w:rsid w:val="00D95D6D"/>
    <w:rsid w:val="00D9634F"/>
    <w:rsid w:val="00D963BB"/>
    <w:rsid w:val="00DA1EC7"/>
    <w:rsid w:val="00DA241E"/>
    <w:rsid w:val="00DA2B44"/>
    <w:rsid w:val="00DB507A"/>
    <w:rsid w:val="00DB7615"/>
    <w:rsid w:val="00DC0501"/>
    <w:rsid w:val="00DC05AF"/>
    <w:rsid w:val="00DC6839"/>
    <w:rsid w:val="00DC691C"/>
    <w:rsid w:val="00DC70DD"/>
    <w:rsid w:val="00DC7FF6"/>
    <w:rsid w:val="00DD0F9B"/>
    <w:rsid w:val="00DD12A7"/>
    <w:rsid w:val="00DD3392"/>
    <w:rsid w:val="00DD33C1"/>
    <w:rsid w:val="00DE03E2"/>
    <w:rsid w:val="00DE274D"/>
    <w:rsid w:val="00DE490B"/>
    <w:rsid w:val="00DF19D0"/>
    <w:rsid w:val="00DF3FEA"/>
    <w:rsid w:val="00DF537D"/>
    <w:rsid w:val="00DF5B1F"/>
    <w:rsid w:val="00DF7957"/>
    <w:rsid w:val="00E04B5E"/>
    <w:rsid w:val="00E105E5"/>
    <w:rsid w:val="00E10A74"/>
    <w:rsid w:val="00E11AF2"/>
    <w:rsid w:val="00E11F9E"/>
    <w:rsid w:val="00E12987"/>
    <w:rsid w:val="00E144DA"/>
    <w:rsid w:val="00E14A59"/>
    <w:rsid w:val="00E14C10"/>
    <w:rsid w:val="00E1585C"/>
    <w:rsid w:val="00E15FC7"/>
    <w:rsid w:val="00E16483"/>
    <w:rsid w:val="00E1718F"/>
    <w:rsid w:val="00E20FCA"/>
    <w:rsid w:val="00E23E66"/>
    <w:rsid w:val="00E24F06"/>
    <w:rsid w:val="00E25725"/>
    <w:rsid w:val="00E3016B"/>
    <w:rsid w:val="00E34143"/>
    <w:rsid w:val="00E368B5"/>
    <w:rsid w:val="00E36D31"/>
    <w:rsid w:val="00E4342E"/>
    <w:rsid w:val="00E43FC1"/>
    <w:rsid w:val="00E46115"/>
    <w:rsid w:val="00E52C62"/>
    <w:rsid w:val="00E53A4E"/>
    <w:rsid w:val="00E558EB"/>
    <w:rsid w:val="00E606DD"/>
    <w:rsid w:val="00E61426"/>
    <w:rsid w:val="00E62D9E"/>
    <w:rsid w:val="00E63028"/>
    <w:rsid w:val="00E64E26"/>
    <w:rsid w:val="00E724F0"/>
    <w:rsid w:val="00E734EF"/>
    <w:rsid w:val="00E73E8C"/>
    <w:rsid w:val="00E75980"/>
    <w:rsid w:val="00E760E4"/>
    <w:rsid w:val="00E77EB1"/>
    <w:rsid w:val="00E80BD9"/>
    <w:rsid w:val="00E81857"/>
    <w:rsid w:val="00E81D00"/>
    <w:rsid w:val="00E8232C"/>
    <w:rsid w:val="00E86299"/>
    <w:rsid w:val="00E913C2"/>
    <w:rsid w:val="00E92B36"/>
    <w:rsid w:val="00E93AB6"/>
    <w:rsid w:val="00E9666E"/>
    <w:rsid w:val="00E976ED"/>
    <w:rsid w:val="00EA07EB"/>
    <w:rsid w:val="00EA6D53"/>
    <w:rsid w:val="00EB1581"/>
    <w:rsid w:val="00EB24D3"/>
    <w:rsid w:val="00EB3096"/>
    <w:rsid w:val="00EB3242"/>
    <w:rsid w:val="00EB34C5"/>
    <w:rsid w:val="00EB408D"/>
    <w:rsid w:val="00EB61FF"/>
    <w:rsid w:val="00EC076B"/>
    <w:rsid w:val="00EC18BE"/>
    <w:rsid w:val="00EC1E13"/>
    <w:rsid w:val="00ED057B"/>
    <w:rsid w:val="00ED1249"/>
    <w:rsid w:val="00ED19DD"/>
    <w:rsid w:val="00ED5C98"/>
    <w:rsid w:val="00ED65B1"/>
    <w:rsid w:val="00EE2FDF"/>
    <w:rsid w:val="00EE3A38"/>
    <w:rsid w:val="00EE45DB"/>
    <w:rsid w:val="00EE4E57"/>
    <w:rsid w:val="00EE5CAA"/>
    <w:rsid w:val="00EE5E78"/>
    <w:rsid w:val="00EE6A95"/>
    <w:rsid w:val="00EE77C8"/>
    <w:rsid w:val="00EF02F3"/>
    <w:rsid w:val="00EF04C8"/>
    <w:rsid w:val="00EF260D"/>
    <w:rsid w:val="00EF2BBE"/>
    <w:rsid w:val="00EF33E5"/>
    <w:rsid w:val="00F0228C"/>
    <w:rsid w:val="00F02F4A"/>
    <w:rsid w:val="00F0351C"/>
    <w:rsid w:val="00F03AF7"/>
    <w:rsid w:val="00F06D36"/>
    <w:rsid w:val="00F12D50"/>
    <w:rsid w:val="00F12D6D"/>
    <w:rsid w:val="00F1479F"/>
    <w:rsid w:val="00F14A93"/>
    <w:rsid w:val="00F16EB1"/>
    <w:rsid w:val="00F17D2A"/>
    <w:rsid w:val="00F17FD9"/>
    <w:rsid w:val="00F20AB3"/>
    <w:rsid w:val="00F21A6A"/>
    <w:rsid w:val="00F230DA"/>
    <w:rsid w:val="00F23626"/>
    <w:rsid w:val="00F239D3"/>
    <w:rsid w:val="00F24BF6"/>
    <w:rsid w:val="00F255B6"/>
    <w:rsid w:val="00F26B35"/>
    <w:rsid w:val="00F27049"/>
    <w:rsid w:val="00F274C1"/>
    <w:rsid w:val="00F3069B"/>
    <w:rsid w:val="00F32CF5"/>
    <w:rsid w:val="00F330EB"/>
    <w:rsid w:val="00F34395"/>
    <w:rsid w:val="00F3595F"/>
    <w:rsid w:val="00F3631D"/>
    <w:rsid w:val="00F36F32"/>
    <w:rsid w:val="00F41655"/>
    <w:rsid w:val="00F418F7"/>
    <w:rsid w:val="00F41CB9"/>
    <w:rsid w:val="00F42A4F"/>
    <w:rsid w:val="00F44AAD"/>
    <w:rsid w:val="00F454D8"/>
    <w:rsid w:val="00F50D6E"/>
    <w:rsid w:val="00F5103B"/>
    <w:rsid w:val="00F52E06"/>
    <w:rsid w:val="00F539C1"/>
    <w:rsid w:val="00F539D4"/>
    <w:rsid w:val="00F540E1"/>
    <w:rsid w:val="00F540F9"/>
    <w:rsid w:val="00F551E4"/>
    <w:rsid w:val="00F568FC"/>
    <w:rsid w:val="00F56ABC"/>
    <w:rsid w:val="00F56E1C"/>
    <w:rsid w:val="00F575F3"/>
    <w:rsid w:val="00F578D2"/>
    <w:rsid w:val="00F608EC"/>
    <w:rsid w:val="00F60D2E"/>
    <w:rsid w:val="00F60E63"/>
    <w:rsid w:val="00F61521"/>
    <w:rsid w:val="00F624D6"/>
    <w:rsid w:val="00F62CAB"/>
    <w:rsid w:val="00F63114"/>
    <w:rsid w:val="00F67E7D"/>
    <w:rsid w:val="00F70623"/>
    <w:rsid w:val="00F7084E"/>
    <w:rsid w:val="00F70880"/>
    <w:rsid w:val="00F711B4"/>
    <w:rsid w:val="00F71A40"/>
    <w:rsid w:val="00F73DFA"/>
    <w:rsid w:val="00F751B7"/>
    <w:rsid w:val="00F75CB1"/>
    <w:rsid w:val="00F764FF"/>
    <w:rsid w:val="00F7666D"/>
    <w:rsid w:val="00F77721"/>
    <w:rsid w:val="00F77779"/>
    <w:rsid w:val="00F8484A"/>
    <w:rsid w:val="00F85A1F"/>
    <w:rsid w:val="00F85C1E"/>
    <w:rsid w:val="00F85CA4"/>
    <w:rsid w:val="00F86245"/>
    <w:rsid w:val="00F8657E"/>
    <w:rsid w:val="00F87036"/>
    <w:rsid w:val="00F913F1"/>
    <w:rsid w:val="00F92700"/>
    <w:rsid w:val="00F97394"/>
    <w:rsid w:val="00F97EFC"/>
    <w:rsid w:val="00FA08B1"/>
    <w:rsid w:val="00FA5A43"/>
    <w:rsid w:val="00FA5E0B"/>
    <w:rsid w:val="00FA62C6"/>
    <w:rsid w:val="00FA6356"/>
    <w:rsid w:val="00FB04A0"/>
    <w:rsid w:val="00FB139C"/>
    <w:rsid w:val="00FB340A"/>
    <w:rsid w:val="00FB4F25"/>
    <w:rsid w:val="00FB51B2"/>
    <w:rsid w:val="00FB5217"/>
    <w:rsid w:val="00FB5DAC"/>
    <w:rsid w:val="00FB6788"/>
    <w:rsid w:val="00FC085B"/>
    <w:rsid w:val="00FC19A9"/>
    <w:rsid w:val="00FC1CE4"/>
    <w:rsid w:val="00FC2058"/>
    <w:rsid w:val="00FC35D3"/>
    <w:rsid w:val="00FD44F4"/>
    <w:rsid w:val="00FD60BA"/>
    <w:rsid w:val="00FD6927"/>
    <w:rsid w:val="00FD7B73"/>
    <w:rsid w:val="00FE06BA"/>
    <w:rsid w:val="00FE26C6"/>
    <w:rsid w:val="00FE3061"/>
    <w:rsid w:val="00FE5C98"/>
    <w:rsid w:val="00FE650C"/>
    <w:rsid w:val="00FE69AC"/>
    <w:rsid w:val="00FF34CC"/>
    <w:rsid w:val="00FF406F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EF"/>
    <w:rPr>
      <w:rFonts w:ascii="Arial" w:eastAsia="Times New Roman" w:hAnsi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68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68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68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6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8EF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B368E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68EF"/>
    <w:rPr>
      <w:rFonts w:ascii="Arial" w:hAnsi="Arial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368E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368E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368EF"/>
    <w:rPr>
      <w:rFonts w:ascii="Arial" w:hAnsi="Arial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B368E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43F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jkrasnejsiobraz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c-galerie.cz" TargetMode="External"/><Relationship Id="rId1" Type="http://schemas.openxmlformats.org/officeDocument/2006/relationships/hyperlink" Target="http://www.johancentr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c-galerie.cz" TargetMode="External"/><Relationship Id="rId1" Type="http://schemas.openxmlformats.org/officeDocument/2006/relationships/hyperlink" Target="http://www.johan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755</Words>
  <Characters>4460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Petra Štěpánová</dc:creator>
  <cp:keywords/>
  <dc:description/>
  <cp:lastModifiedBy>Kucerova</cp:lastModifiedBy>
  <cp:revision>2</cp:revision>
  <cp:lastPrinted>2013-02-12T09:07:00Z</cp:lastPrinted>
  <dcterms:created xsi:type="dcterms:W3CDTF">2013-03-04T08:23:00Z</dcterms:created>
  <dcterms:modified xsi:type="dcterms:W3CDTF">2013-03-04T08:23:00Z</dcterms:modified>
</cp:coreProperties>
</file>