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99F" w:rsidRPr="006E01AA" w:rsidRDefault="00D437FB" w:rsidP="007D799F">
      <w:pPr>
        <w:widowControl/>
        <w:spacing w:line="240" w:lineRule="atLeast"/>
        <w:rPr>
          <w:rFonts w:ascii="Calibri" w:hAnsi="Calibri" w:cs="Calibri"/>
          <w:b/>
          <w:bCs/>
          <w:sz w:val="32"/>
          <w:szCs w:val="32"/>
        </w:rPr>
      </w:pPr>
      <w:r w:rsidRPr="006E01AA">
        <w:rPr>
          <w:rFonts w:ascii="Calibri" w:hAnsi="Calibri" w:cs="Calibri"/>
          <w:b/>
          <w:bCs/>
          <w:sz w:val="32"/>
          <w:szCs w:val="32"/>
        </w:rPr>
        <w:t>Festival</w:t>
      </w:r>
      <w:r w:rsidR="007D799F" w:rsidRPr="006E01AA">
        <w:rPr>
          <w:rFonts w:ascii="Calibri" w:hAnsi="Calibri" w:cs="Calibri"/>
          <w:b/>
          <w:bCs/>
          <w:sz w:val="32"/>
          <w:szCs w:val="32"/>
        </w:rPr>
        <w:t xml:space="preserve"> PRAHA </w:t>
      </w:r>
      <w:proofErr w:type="gramStart"/>
      <w:r w:rsidR="007D799F" w:rsidRPr="006E01AA">
        <w:rPr>
          <w:rFonts w:ascii="Calibri" w:hAnsi="Calibri" w:cs="Calibri"/>
          <w:b/>
          <w:bCs/>
          <w:sz w:val="32"/>
          <w:szCs w:val="32"/>
        </w:rPr>
        <w:t>PIJE</w:t>
      </w:r>
      <w:proofErr w:type="gramEnd"/>
      <w:r w:rsidR="007D799F" w:rsidRPr="006E01AA">
        <w:rPr>
          <w:rFonts w:ascii="Calibri" w:hAnsi="Calibri" w:cs="Calibri"/>
          <w:b/>
          <w:bCs/>
          <w:sz w:val="32"/>
          <w:szCs w:val="32"/>
        </w:rPr>
        <w:t xml:space="preserve"> </w:t>
      </w:r>
      <w:r w:rsidR="006F24C7">
        <w:rPr>
          <w:rFonts w:ascii="Calibri" w:hAnsi="Calibri" w:cs="Calibri"/>
          <w:b/>
          <w:bCs/>
          <w:sz w:val="32"/>
          <w:szCs w:val="32"/>
        </w:rPr>
        <w:t xml:space="preserve">VÍNO se </w:t>
      </w:r>
      <w:proofErr w:type="gramStart"/>
      <w:r w:rsidR="006F24C7">
        <w:rPr>
          <w:rFonts w:ascii="Calibri" w:hAnsi="Calibri" w:cs="Calibri"/>
          <w:b/>
          <w:bCs/>
          <w:sz w:val="32"/>
          <w:szCs w:val="32"/>
        </w:rPr>
        <w:t>připojuje</w:t>
      </w:r>
      <w:proofErr w:type="gramEnd"/>
      <w:r w:rsidR="007D799F" w:rsidRPr="006E01AA">
        <w:rPr>
          <w:rFonts w:ascii="Calibri" w:hAnsi="Calibri" w:cs="Calibri"/>
          <w:b/>
          <w:bCs/>
          <w:sz w:val="32"/>
          <w:szCs w:val="32"/>
        </w:rPr>
        <w:t> </w:t>
      </w:r>
      <w:r w:rsidR="006F24C7">
        <w:rPr>
          <w:rFonts w:ascii="Calibri" w:hAnsi="Calibri" w:cs="Calibri"/>
          <w:b/>
          <w:bCs/>
          <w:sz w:val="32"/>
          <w:szCs w:val="32"/>
        </w:rPr>
        <w:t xml:space="preserve">k </w:t>
      </w:r>
      <w:r w:rsidRPr="006E01AA">
        <w:rPr>
          <w:rFonts w:ascii="Calibri" w:hAnsi="Calibri" w:cs="Calibri"/>
          <w:b/>
          <w:bCs/>
          <w:sz w:val="32"/>
          <w:szCs w:val="32"/>
        </w:rPr>
        <w:t xml:space="preserve">oslavám </w:t>
      </w:r>
      <w:r w:rsidR="007D799F" w:rsidRPr="006E01AA">
        <w:rPr>
          <w:rFonts w:ascii="Calibri" w:hAnsi="Calibri" w:cs="Calibri"/>
          <w:b/>
          <w:bCs/>
          <w:sz w:val="32"/>
          <w:szCs w:val="32"/>
        </w:rPr>
        <w:t xml:space="preserve">výročí Karla IV.  </w:t>
      </w:r>
    </w:p>
    <w:p w:rsidR="007D799F" w:rsidRPr="0064364A" w:rsidRDefault="007D799F" w:rsidP="007D799F">
      <w:pPr>
        <w:widowControl/>
        <w:spacing w:line="240" w:lineRule="atLeast"/>
        <w:jc w:val="both"/>
        <w:rPr>
          <w:rFonts w:ascii="Calibri" w:hAnsi="Calibri" w:cs="Calibri"/>
        </w:rPr>
      </w:pPr>
    </w:p>
    <w:p w:rsidR="007D799F" w:rsidRPr="00F2487B" w:rsidRDefault="001D5485" w:rsidP="007D799F">
      <w:pPr>
        <w:widowControl/>
        <w:spacing w:line="240" w:lineRule="atLeast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Praha, 26</w:t>
      </w:r>
      <w:r w:rsidR="003874FC">
        <w:rPr>
          <w:rFonts w:ascii="Calibri" w:hAnsi="Calibri" w:cs="Calibri"/>
          <w:b/>
          <w:sz w:val="22"/>
          <w:szCs w:val="22"/>
        </w:rPr>
        <w:t>. 4</w:t>
      </w:r>
      <w:r w:rsidR="007D799F" w:rsidRPr="00F2487B">
        <w:rPr>
          <w:rFonts w:ascii="Calibri" w:hAnsi="Calibri" w:cs="Calibri"/>
          <w:b/>
          <w:sz w:val="22"/>
          <w:szCs w:val="22"/>
        </w:rPr>
        <w:t>. 2016</w:t>
      </w:r>
    </w:p>
    <w:p w:rsidR="007D799F" w:rsidRPr="0064364A" w:rsidRDefault="007D799F" w:rsidP="007D799F">
      <w:pPr>
        <w:widowControl/>
        <w:spacing w:line="240" w:lineRule="atLeast"/>
        <w:jc w:val="both"/>
        <w:rPr>
          <w:rFonts w:ascii="Calibri" w:hAnsi="Calibri" w:cs="Calibri"/>
          <w:b/>
          <w:bCs/>
          <w:sz w:val="18"/>
          <w:szCs w:val="18"/>
        </w:rPr>
      </w:pPr>
    </w:p>
    <w:p w:rsidR="00D437FB" w:rsidRDefault="007D799F" w:rsidP="007D799F">
      <w:pPr>
        <w:widowControl/>
        <w:spacing w:line="240" w:lineRule="atLeast"/>
        <w:jc w:val="both"/>
        <w:rPr>
          <w:rFonts w:ascii="Calibri" w:hAnsi="Calibri" w:cs="Calibri"/>
          <w:b/>
          <w:bCs/>
          <w:sz w:val="24"/>
          <w:szCs w:val="24"/>
        </w:rPr>
      </w:pPr>
      <w:r w:rsidRPr="00034CCB">
        <w:rPr>
          <w:rFonts w:ascii="Calibri" w:hAnsi="Calibri" w:cs="Calibri"/>
          <w:b/>
          <w:bCs/>
          <w:sz w:val="24"/>
          <w:szCs w:val="24"/>
        </w:rPr>
        <w:t>Třetí ročník</w:t>
      </w:r>
      <w:r w:rsidR="003874FC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034CCB">
        <w:rPr>
          <w:rFonts w:ascii="Calibri" w:hAnsi="Calibri" w:cs="Calibri"/>
          <w:b/>
          <w:bCs/>
          <w:sz w:val="24"/>
          <w:szCs w:val="24"/>
        </w:rPr>
        <w:t>PRAHA PIJE VÍNO / PRAGUE</w:t>
      </w:r>
      <w:r w:rsidR="00D437FB" w:rsidRPr="00034CCB">
        <w:rPr>
          <w:rFonts w:ascii="Calibri" w:hAnsi="Calibri" w:cs="Calibri"/>
          <w:b/>
          <w:bCs/>
          <w:sz w:val="24"/>
          <w:szCs w:val="24"/>
        </w:rPr>
        <w:t xml:space="preserve"> DRINKS WINE se</w:t>
      </w:r>
      <w:r w:rsidRPr="00034CCB">
        <w:rPr>
          <w:rFonts w:ascii="Calibri" w:hAnsi="Calibri" w:cs="Calibri"/>
          <w:b/>
          <w:bCs/>
          <w:sz w:val="24"/>
          <w:szCs w:val="24"/>
        </w:rPr>
        <w:t xml:space="preserve"> uskuteční již 27. a 28</w:t>
      </w:r>
      <w:r w:rsidR="00D437FB" w:rsidRPr="00034CCB">
        <w:rPr>
          <w:rFonts w:ascii="Calibri" w:hAnsi="Calibri" w:cs="Calibri"/>
          <w:b/>
          <w:bCs/>
          <w:sz w:val="24"/>
          <w:szCs w:val="24"/>
        </w:rPr>
        <w:t>. května</w:t>
      </w:r>
      <w:r w:rsidR="003874FC">
        <w:rPr>
          <w:rFonts w:ascii="Calibri" w:hAnsi="Calibri" w:cs="Calibri"/>
          <w:b/>
          <w:bCs/>
          <w:sz w:val="24"/>
          <w:szCs w:val="24"/>
        </w:rPr>
        <w:t xml:space="preserve"> 2016</w:t>
      </w:r>
      <w:r w:rsidRPr="00034CCB">
        <w:rPr>
          <w:rFonts w:ascii="Calibri" w:hAnsi="Calibri" w:cs="Calibri"/>
          <w:b/>
          <w:bCs/>
          <w:sz w:val="24"/>
          <w:szCs w:val="24"/>
        </w:rPr>
        <w:t>. V tomto roce navíc</w:t>
      </w:r>
      <w:r w:rsidR="00D437FB" w:rsidRPr="00034CCB">
        <w:rPr>
          <w:rFonts w:ascii="Calibri" w:hAnsi="Calibri" w:cs="Calibri"/>
          <w:b/>
          <w:bCs/>
          <w:sz w:val="24"/>
          <w:szCs w:val="24"/>
        </w:rPr>
        <w:t xml:space="preserve"> festival </w:t>
      </w:r>
      <w:r w:rsidRPr="00034CCB">
        <w:rPr>
          <w:rFonts w:ascii="Calibri" w:hAnsi="Calibri" w:cs="Calibri"/>
          <w:b/>
          <w:bCs/>
          <w:sz w:val="24"/>
          <w:szCs w:val="24"/>
        </w:rPr>
        <w:t>mění své působiště a přesouvá se do reprezentativních prostor pražské Novoměstské radnice</w:t>
      </w:r>
      <w:r w:rsidR="003874FC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9B5353" w:rsidRPr="00034CCB">
        <w:rPr>
          <w:rFonts w:ascii="Calibri" w:hAnsi="Calibri" w:cs="Calibri"/>
          <w:b/>
          <w:bCs/>
          <w:sz w:val="24"/>
          <w:szCs w:val="24"/>
        </w:rPr>
        <w:t>a přilehlého Karlova náměstí</w:t>
      </w:r>
      <w:r w:rsidRPr="00034CCB">
        <w:rPr>
          <w:rFonts w:ascii="Calibri" w:hAnsi="Calibri" w:cs="Calibri"/>
          <w:b/>
          <w:bCs/>
          <w:sz w:val="24"/>
          <w:szCs w:val="24"/>
        </w:rPr>
        <w:t xml:space="preserve">. </w:t>
      </w:r>
      <w:r w:rsidR="006F03A6" w:rsidRPr="00034CCB">
        <w:rPr>
          <w:rFonts w:ascii="Calibri" w:hAnsi="Calibri" w:cs="Calibri"/>
          <w:b/>
          <w:bCs/>
          <w:sz w:val="24"/>
          <w:szCs w:val="24"/>
        </w:rPr>
        <w:t xml:space="preserve">Letos si připomínáme 700. výročí narození zakladatele organizovaného vinařství na území dnešního hlavního města, římského císaře a českého krále </w:t>
      </w:r>
      <w:r w:rsidR="00D437FB" w:rsidRPr="00034CCB">
        <w:rPr>
          <w:rFonts w:ascii="Calibri" w:hAnsi="Calibri" w:cs="Calibri"/>
          <w:b/>
          <w:bCs/>
          <w:sz w:val="24"/>
          <w:szCs w:val="24"/>
        </w:rPr>
        <w:t>Karla IV. Festival</w:t>
      </w:r>
      <w:r w:rsidR="00034CCB" w:rsidRPr="00034CCB">
        <w:rPr>
          <w:rFonts w:ascii="Calibri" w:hAnsi="Calibri" w:cs="Calibri"/>
          <w:b/>
          <w:bCs/>
          <w:sz w:val="24"/>
          <w:szCs w:val="24"/>
        </w:rPr>
        <w:t>,</w:t>
      </w:r>
      <w:r w:rsidR="00D437FB" w:rsidRPr="00034CCB">
        <w:rPr>
          <w:rFonts w:ascii="Calibri" w:hAnsi="Calibri" w:cs="Calibri"/>
          <w:b/>
          <w:bCs/>
          <w:sz w:val="24"/>
          <w:szCs w:val="24"/>
        </w:rPr>
        <w:t xml:space="preserve"> propagující autentická, přírodní vína bez aditiv, kter</w:t>
      </w:r>
      <w:bookmarkStart w:id="0" w:name="_GoBack"/>
      <w:bookmarkEnd w:id="0"/>
      <w:r w:rsidR="00D437FB" w:rsidRPr="00034CCB">
        <w:rPr>
          <w:rFonts w:ascii="Calibri" w:hAnsi="Calibri" w:cs="Calibri"/>
          <w:b/>
          <w:bCs/>
          <w:sz w:val="24"/>
          <w:szCs w:val="24"/>
        </w:rPr>
        <w:t>á mají nejblíže k tomu, jak víno vypadalo v době Karlově</w:t>
      </w:r>
      <w:r w:rsidR="00B0046D">
        <w:rPr>
          <w:rFonts w:ascii="Calibri" w:hAnsi="Calibri" w:cs="Calibri"/>
          <w:b/>
          <w:bCs/>
          <w:sz w:val="24"/>
          <w:szCs w:val="24"/>
        </w:rPr>
        <w:t xml:space="preserve">, se </w:t>
      </w:r>
      <w:r w:rsidR="00D437FB" w:rsidRPr="00034CCB">
        <w:rPr>
          <w:rFonts w:ascii="Calibri" w:hAnsi="Calibri" w:cs="Calibri"/>
          <w:b/>
          <w:bCs/>
          <w:sz w:val="24"/>
          <w:szCs w:val="24"/>
        </w:rPr>
        <w:t>s </w:t>
      </w:r>
      <w:r w:rsidR="00B0046D">
        <w:rPr>
          <w:rFonts w:ascii="Calibri" w:hAnsi="Calibri" w:cs="Calibri"/>
          <w:b/>
          <w:bCs/>
          <w:sz w:val="24"/>
          <w:szCs w:val="24"/>
        </w:rPr>
        <w:t>radostí</w:t>
      </w:r>
      <w:r w:rsidR="00D437FB" w:rsidRPr="00034CCB">
        <w:rPr>
          <w:rFonts w:ascii="Calibri" w:hAnsi="Calibri" w:cs="Calibri"/>
          <w:b/>
          <w:bCs/>
          <w:sz w:val="24"/>
          <w:szCs w:val="24"/>
        </w:rPr>
        <w:t xml:space="preserve"> ke karlovským oslavám připojuje a připravuje bohatý doprovodný program.</w:t>
      </w:r>
    </w:p>
    <w:p w:rsidR="00520104" w:rsidRDefault="00520104" w:rsidP="007D799F">
      <w:pPr>
        <w:widowControl/>
        <w:spacing w:line="240" w:lineRule="atLeast"/>
        <w:jc w:val="both"/>
        <w:rPr>
          <w:rFonts w:ascii="Calibri" w:hAnsi="Calibri" w:cs="Calibri"/>
          <w:b/>
          <w:bCs/>
          <w:sz w:val="24"/>
          <w:szCs w:val="24"/>
        </w:rPr>
      </w:pPr>
    </w:p>
    <w:p w:rsidR="003874FC" w:rsidRPr="00034CCB" w:rsidRDefault="003874FC" w:rsidP="007D799F">
      <w:pPr>
        <w:widowControl/>
        <w:spacing w:line="240" w:lineRule="atLeast"/>
        <w:jc w:val="both"/>
        <w:rPr>
          <w:rFonts w:ascii="Calibri" w:hAnsi="Calibri" w:cs="Calibri"/>
          <w:b/>
          <w:bCs/>
          <w:sz w:val="24"/>
          <w:szCs w:val="24"/>
        </w:rPr>
      </w:pPr>
    </w:p>
    <w:p w:rsidR="007D799F" w:rsidRDefault="007D799F" w:rsidP="007D799F">
      <w:pPr>
        <w:widowControl/>
        <w:spacing w:line="240" w:lineRule="atLeast"/>
        <w:jc w:val="both"/>
        <w:rPr>
          <w:rFonts w:ascii="Calibri" w:hAnsi="Calibri" w:cs="Calibri"/>
          <w:sz w:val="18"/>
          <w:szCs w:val="18"/>
        </w:rPr>
      </w:pPr>
      <w:r w:rsidRPr="007D799F">
        <w:rPr>
          <w:rFonts w:ascii="Calibri" w:hAnsi="Calibri" w:cs="Calibri"/>
          <w:noProof/>
          <w:sz w:val="18"/>
          <w:szCs w:val="18"/>
          <w:lang w:eastAsia="cs-CZ"/>
        </w:rPr>
        <w:drawing>
          <wp:inline distT="0" distB="0" distL="0" distR="0">
            <wp:extent cx="4053017" cy="1932063"/>
            <wp:effectExtent l="0" t="0" r="5080" b="0"/>
            <wp:docPr id="1" name="Obrázek 1" descr="C:\Users\anna.prikrylova\Desktop\ANIJA\PDW\PDW 2016\grafika\PDW16_bannerNR_990x4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na.prikrylova\Desktop\ANIJA\PDW\PDW 2016\grafika\PDW16_bannerNR_990x47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7757" cy="1948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0104" w:rsidRDefault="00520104" w:rsidP="007D799F">
      <w:pPr>
        <w:widowControl/>
        <w:spacing w:line="240" w:lineRule="atLeast"/>
        <w:jc w:val="both"/>
        <w:rPr>
          <w:rFonts w:ascii="Calibri" w:hAnsi="Calibri" w:cs="Calibri"/>
          <w:sz w:val="18"/>
          <w:szCs w:val="18"/>
        </w:rPr>
      </w:pPr>
    </w:p>
    <w:p w:rsidR="00D437FB" w:rsidRDefault="00D437FB" w:rsidP="007D799F">
      <w:pPr>
        <w:widowControl/>
        <w:spacing w:line="240" w:lineRule="atLeast"/>
        <w:jc w:val="both"/>
        <w:rPr>
          <w:rFonts w:ascii="Calibri" w:hAnsi="Calibri" w:cs="Calibri"/>
          <w:sz w:val="18"/>
          <w:szCs w:val="18"/>
        </w:rPr>
      </w:pPr>
    </w:p>
    <w:p w:rsidR="003B753D" w:rsidRDefault="00034CCB" w:rsidP="00F2487B">
      <w:pPr>
        <w:widowControl/>
        <w:spacing w:line="240" w:lineRule="atLeast"/>
        <w:jc w:val="both"/>
        <w:rPr>
          <w:rFonts w:ascii="Calibri" w:hAnsi="Calibri" w:cs="Calibri"/>
          <w:bCs/>
          <w:sz w:val="22"/>
          <w:szCs w:val="22"/>
        </w:rPr>
      </w:pPr>
      <w:r w:rsidRPr="00034CCB">
        <w:rPr>
          <w:rFonts w:ascii="Calibri" w:hAnsi="Calibri" w:cs="Calibri"/>
          <w:bCs/>
          <w:sz w:val="22"/>
          <w:szCs w:val="22"/>
        </w:rPr>
        <w:t>Loňského úspěšného druhého ročníku</w:t>
      </w:r>
      <w:r w:rsidR="005102C7">
        <w:rPr>
          <w:rFonts w:ascii="Calibri" w:hAnsi="Calibri" w:cs="Calibri"/>
          <w:bCs/>
          <w:sz w:val="22"/>
          <w:szCs w:val="22"/>
        </w:rPr>
        <w:t xml:space="preserve">, pořádaného v Trojském zámku, </w:t>
      </w:r>
      <w:r w:rsidRPr="00034CCB">
        <w:rPr>
          <w:rFonts w:ascii="Calibri" w:hAnsi="Calibri" w:cs="Calibri"/>
          <w:bCs/>
          <w:sz w:val="22"/>
          <w:szCs w:val="22"/>
        </w:rPr>
        <w:t xml:space="preserve">se zúčastnilo 75 vinařství převážně ze zemí střední Evropy. </w:t>
      </w:r>
      <w:r w:rsidR="005102C7">
        <w:rPr>
          <w:rFonts w:ascii="Calibri" w:hAnsi="Calibri" w:cs="Calibri"/>
          <w:bCs/>
          <w:sz w:val="22"/>
          <w:szCs w:val="22"/>
        </w:rPr>
        <w:t>Tuto hojnou vinařskou účast</w:t>
      </w:r>
      <w:r w:rsidRPr="00034CCB">
        <w:rPr>
          <w:rFonts w:ascii="Calibri" w:hAnsi="Calibri" w:cs="Calibri"/>
          <w:bCs/>
          <w:sz w:val="22"/>
          <w:szCs w:val="22"/>
        </w:rPr>
        <w:t xml:space="preserve"> si nenechalo ujít téměř 1 500 návštěvníků a milovníků autentických vín z řad laické veřejnosti. </w:t>
      </w:r>
      <w:r w:rsidR="00F2487B">
        <w:rPr>
          <w:rFonts w:ascii="Calibri" w:hAnsi="Calibri" w:cs="Calibri"/>
          <w:bCs/>
          <w:sz w:val="22"/>
          <w:szCs w:val="22"/>
        </w:rPr>
        <w:t>Akce zaznamenala velký zájem i u</w:t>
      </w:r>
      <w:r w:rsidRPr="00034CCB">
        <w:rPr>
          <w:rFonts w:ascii="Calibri" w:hAnsi="Calibri" w:cs="Calibri"/>
          <w:bCs/>
          <w:sz w:val="22"/>
          <w:szCs w:val="22"/>
        </w:rPr>
        <w:t> odborníků. A</w:t>
      </w:r>
      <w:r w:rsidR="00B0046D">
        <w:rPr>
          <w:rFonts w:ascii="Calibri" w:hAnsi="Calibri" w:cs="Calibri"/>
          <w:bCs/>
          <w:sz w:val="22"/>
          <w:szCs w:val="22"/>
        </w:rPr>
        <w:t>kreditovalo se téměř 250</w:t>
      </w:r>
      <w:r w:rsidRPr="00034CCB"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 w:rsidRPr="00034CCB">
        <w:rPr>
          <w:rFonts w:ascii="Calibri" w:hAnsi="Calibri" w:cs="Calibri"/>
          <w:bCs/>
          <w:sz w:val="22"/>
          <w:szCs w:val="22"/>
        </w:rPr>
        <w:t>sommelierů</w:t>
      </w:r>
      <w:proofErr w:type="spellEnd"/>
      <w:r w:rsidRPr="00034CCB">
        <w:rPr>
          <w:rFonts w:ascii="Calibri" w:hAnsi="Calibri" w:cs="Calibri"/>
          <w:bCs/>
          <w:sz w:val="22"/>
          <w:szCs w:val="22"/>
        </w:rPr>
        <w:t xml:space="preserve"> z nejvyšší gastr</w:t>
      </w:r>
      <w:r w:rsidR="00B0046D">
        <w:rPr>
          <w:rFonts w:ascii="Calibri" w:hAnsi="Calibri" w:cs="Calibri"/>
          <w:bCs/>
          <w:sz w:val="22"/>
          <w:szCs w:val="22"/>
        </w:rPr>
        <w:t xml:space="preserve">onomie, a to </w:t>
      </w:r>
      <w:r w:rsidRPr="00034CCB">
        <w:rPr>
          <w:rFonts w:ascii="Calibri" w:hAnsi="Calibri" w:cs="Calibri"/>
          <w:bCs/>
          <w:sz w:val="22"/>
          <w:szCs w:val="22"/>
        </w:rPr>
        <w:t>jak z</w:t>
      </w:r>
      <w:r w:rsidR="00B0046D">
        <w:rPr>
          <w:rFonts w:ascii="Calibri" w:hAnsi="Calibri" w:cs="Calibri"/>
          <w:bCs/>
          <w:sz w:val="22"/>
          <w:szCs w:val="22"/>
        </w:rPr>
        <w:t> </w:t>
      </w:r>
      <w:r w:rsidRPr="00034CCB">
        <w:rPr>
          <w:rFonts w:ascii="Calibri" w:hAnsi="Calibri" w:cs="Calibri"/>
          <w:bCs/>
          <w:sz w:val="22"/>
          <w:szCs w:val="22"/>
        </w:rPr>
        <w:t>ČR</w:t>
      </w:r>
      <w:r w:rsidR="00B0046D">
        <w:rPr>
          <w:rFonts w:ascii="Calibri" w:hAnsi="Calibri" w:cs="Calibri"/>
          <w:bCs/>
          <w:sz w:val="22"/>
          <w:szCs w:val="22"/>
        </w:rPr>
        <w:t xml:space="preserve">, tak i ostatních evropských zemí. </w:t>
      </w:r>
    </w:p>
    <w:p w:rsidR="003B753D" w:rsidRDefault="003B753D" w:rsidP="00F2487B">
      <w:pPr>
        <w:widowControl/>
        <w:spacing w:line="240" w:lineRule="atLeast"/>
        <w:jc w:val="both"/>
        <w:rPr>
          <w:rFonts w:ascii="Calibri" w:hAnsi="Calibri" w:cs="Calibri"/>
          <w:bCs/>
          <w:sz w:val="22"/>
          <w:szCs w:val="22"/>
        </w:rPr>
      </w:pPr>
    </w:p>
    <w:p w:rsidR="00F2487B" w:rsidRPr="00156F7D" w:rsidRDefault="00B0046D" w:rsidP="00F2487B">
      <w:pPr>
        <w:widowControl/>
        <w:spacing w:line="240" w:lineRule="atLeas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„</w:t>
      </w:r>
      <w:r w:rsidRPr="00B0046D">
        <w:rPr>
          <w:rFonts w:ascii="Calibri" w:hAnsi="Calibri" w:cs="Calibri"/>
          <w:i/>
          <w:sz w:val="22"/>
          <w:szCs w:val="22"/>
        </w:rPr>
        <w:t xml:space="preserve">Na festival chceme letos přivést během dvou dnů zhruba 2 000 návštěvníku a zachovat stejný počet vinařství jako v loňském </w:t>
      </w:r>
      <w:r>
        <w:rPr>
          <w:rFonts w:ascii="Calibri" w:hAnsi="Calibri" w:cs="Calibri"/>
          <w:i/>
          <w:sz w:val="22"/>
          <w:szCs w:val="22"/>
        </w:rPr>
        <w:t>roce,</w:t>
      </w:r>
      <w:r w:rsidRPr="00034CCB">
        <w:rPr>
          <w:rFonts w:ascii="Calibri" w:hAnsi="Calibri" w:cs="Calibri"/>
          <w:i/>
          <w:sz w:val="22"/>
          <w:szCs w:val="22"/>
        </w:rPr>
        <w:t>“</w:t>
      </w:r>
      <w:r w:rsidRPr="00034CCB">
        <w:rPr>
          <w:rFonts w:ascii="Calibri" w:hAnsi="Calibri" w:cs="Calibri"/>
          <w:sz w:val="22"/>
          <w:szCs w:val="22"/>
        </w:rPr>
        <w:t xml:space="preserve"> říká hlavní organizátor festivalu</w:t>
      </w:r>
      <w:r>
        <w:rPr>
          <w:rFonts w:ascii="Calibri" w:hAnsi="Calibri" w:cs="Calibri"/>
          <w:sz w:val="22"/>
          <w:szCs w:val="22"/>
        </w:rPr>
        <w:t>, vinař a literát</w:t>
      </w:r>
      <w:r w:rsidRPr="00034CCB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034CCB">
        <w:rPr>
          <w:rFonts w:ascii="Calibri" w:hAnsi="Calibri" w:cs="Calibri"/>
          <w:sz w:val="22"/>
          <w:szCs w:val="22"/>
        </w:rPr>
        <w:t>Bogdan</w:t>
      </w:r>
      <w:proofErr w:type="spellEnd"/>
      <w:r w:rsidRPr="00034CCB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034CCB">
        <w:rPr>
          <w:rFonts w:ascii="Calibri" w:hAnsi="Calibri" w:cs="Calibri"/>
          <w:sz w:val="22"/>
          <w:szCs w:val="22"/>
        </w:rPr>
        <w:t>Trojak</w:t>
      </w:r>
      <w:proofErr w:type="spellEnd"/>
      <w:r w:rsidRPr="00034CCB">
        <w:rPr>
          <w:rFonts w:ascii="Calibri" w:hAnsi="Calibri" w:cs="Calibri"/>
          <w:sz w:val="22"/>
          <w:szCs w:val="22"/>
        </w:rPr>
        <w:t xml:space="preserve">. </w:t>
      </w:r>
      <w:r w:rsidR="003B753D">
        <w:rPr>
          <w:rFonts w:ascii="Calibri" w:hAnsi="Calibri" w:cs="Calibri"/>
          <w:sz w:val="22"/>
          <w:szCs w:val="22"/>
        </w:rPr>
        <w:t xml:space="preserve"> </w:t>
      </w:r>
      <w:r w:rsidR="00F91D44">
        <w:rPr>
          <w:rFonts w:ascii="Calibri" w:hAnsi="Calibri" w:cs="Calibri"/>
          <w:sz w:val="22"/>
          <w:szCs w:val="22"/>
        </w:rPr>
        <w:t xml:space="preserve">Zastoupená vinařství již tradičně </w:t>
      </w:r>
      <w:r w:rsidR="00F2487B" w:rsidRPr="00034CCB">
        <w:rPr>
          <w:rFonts w:ascii="Calibri" w:hAnsi="Calibri" w:cs="Calibri"/>
          <w:sz w:val="22"/>
          <w:szCs w:val="22"/>
        </w:rPr>
        <w:t>reprezentují vinařské regiony</w:t>
      </w:r>
      <w:r w:rsidR="00F91D44">
        <w:rPr>
          <w:rFonts w:ascii="Calibri" w:hAnsi="Calibri" w:cs="Calibri"/>
          <w:sz w:val="22"/>
          <w:szCs w:val="22"/>
        </w:rPr>
        <w:t xml:space="preserve"> Čech, Moravy,</w:t>
      </w:r>
      <w:r w:rsidR="00F2487B" w:rsidRPr="00034CCB">
        <w:rPr>
          <w:rFonts w:ascii="Calibri" w:hAnsi="Calibri" w:cs="Calibri"/>
          <w:sz w:val="22"/>
          <w:szCs w:val="22"/>
        </w:rPr>
        <w:t xml:space="preserve"> Rakouska, Maďarska, Slovinska, Slovenska, Chorvatska či Itálie, tedy převážně zemí, které bývaly po dlouhou dobu součástí h</w:t>
      </w:r>
      <w:r w:rsidR="009275CE">
        <w:rPr>
          <w:rFonts w:ascii="Calibri" w:hAnsi="Calibri" w:cs="Calibri"/>
          <w:sz w:val="22"/>
          <w:szCs w:val="22"/>
        </w:rPr>
        <w:t>absburského mocnářství. Festival</w:t>
      </w:r>
      <w:r w:rsidR="00F2487B" w:rsidRPr="00034CCB">
        <w:rPr>
          <w:rFonts w:ascii="Calibri" w:hAnsi="Calibri" w:cs="Calibri"/>
          <w:sz w:val="22"/>
          <w:szCs w:val="22"/>
        </w:rPr>
        <w:t xml:space="preserve"> tím na tradici podobných </w:t>
      </w:r>
      <w:r w:rsidR="00F2487B" w:rsidRPr="00156F7D">
        <w:rPr>
          <w:rFonts w:ascii="Calibri" w:hAnsi="Calibri" w:cs="Calibri"/>
          <w:sz w:val="22"/>
          <w:szCs w:val="22"/>
        </w:rPr>
        <w:t>setkání vinařů z bývalé rakousko-uherské monarchie, která se konala až do</w:t>
      </w:r>
      <w:r w:rsidR="009275CE" w:rsidRPr="00156F7D">
        <w:rPr>
          <w:rFonts w:ascii="Calibri" w:hAnsi="Calibri" w:cs="Calibri"/>
          <w:sz w:val="22"/>
          <w:szCs w:val="22"/>
        </w:rPr>
        <w:t xml:space="preserve"> vypuknutí první světové války.</w:t>
      </w:r>
      <w:r w:rsidR="00514122" w:rsidRPr="00156F7D">
        <w:rPr>
          <w:rFonts w:ascii="Calibri" w:hAnsi="Calibri" w:cs="Calibri"/>
          <w:sz w:val="22"/>
          <w:szCs w:val="22"/>
        </w:rPr>
        <w:t xml:space="preserve">  Návštěvníky však letos čeká jedno velmi zajímavé oživení. V průběhu festivalu budou moci ochutnat řadu vynik</w:t>
      </w:r>
      <w:r w:rsidR="009F5FE6">
        <w:rPr>
          <w:rFonts w:ascii="Calibri" w:hAnsi="Calibri" w:cs="Calibri"/>
          <w:sz w:val="22"/>
          <w:szCs w:val="22"/>
        </w:rPr>
        <w:t>ajících francouzských autentických vín</w:t>
      </w:r>
      <w:r w:rsidR="00514122" w:rsidRPr="00156F7D">
        <w:rPr>
          <w:rFonts w:ascii="Calibri" w:hAnsi="Calibri" w:cs="Calibri"/>
          <w:sz w:val="22"/>
          <w:szCs w:val="22"/>
        </w:rPr>
        <w:t xml:space="preserve">.  Organizátoři festivalu pozváním francouzských kolegů chtějí poukázat na česko-francouzské vztahy v době Karlově a na významný přinos francouzského vinařství v počátcích českého vinařské tradice. </w:t>
      </w:r>
    </w:p>
    <w:p w:rsidR="003B753D" w:rsidRPr="00156F7D" w:rsidRDefault="009275CE" w:rsidP="003B753D">
      <w:pPr>
        <w:widowControl/>
        <w:suppressAutoHyphens w:val="0"/>
        <w:spacing w:before="100" w:beforeAutospacing="1" w:after="100" w:afterAutospacing="1" w:line="300" w:lineRule="atLeast"/>
        <w:jc w:val="both"/>
        <w:rPr>
          <w:rFonts w:ascii="Calibri" w:hAnsi="Calibri" w:cs="Calibri"/>
          <w:sz w:val="22"/>
          <w:szCs w:val="22"/>
        </w:rPr>
      </w:pPr>
      <w:r w:rsidRPr="00156F7D">
        <w:rPr>
          <w:rFonts w:ascii="Calibri" w:hAnsi="Calibri" w:cs="Calibri"/>
          <w:sz w:val="22"/>
          <w:szCs w:val="22"/>
        </w:rPr>
        <w:t xml:space="preserve">Návštěvníci festivalu </w:t>
      </w:r>
      <w:r w:rsidR="00F2487B" w:rsidRPr="00156F7D">
        <w:rPr>
          <w:rFonts w:ascii="Calibri" w:hAnsi="Calibri" w:cs="Calibri"/>
          <w:sz w:val="22"/>
          <w:szCs w:val="22"/>
        </w:rPr>
        <w:t xml:space="preserve">budou moci </w:t>
      </w:r>
      <w:r w:rsidR="00F91D44" w:rsidRPr="00156F7D">
        <w:rPr>
          <w:rFonts w:ascii="Calibri" w:hAnsi="Calibri" w:cs="Calibri"/>
          <w:sz w:val="22"/>
          <w:szCs w:val="22"/>
        </w:rPr>
        <w:t xml:space="preserve">autentická </w:t>
      </w:r>
      <w:r w:rsidR="00F2487B" w:rsidRPr="00156F7D">
        <w:rPr>
          <w:rFonts w:ascii="Calibri" w:hAnsi="Calibri" w:cs="Calibri"/>
          <w:sz w:val="22"/>
          <w:szCs w:val="22"/>
        </w:rPr>
        <w:t xml:space="preserve">vína </w:t>
      </w:r>
      <w:r w:rsidR="005102C7" w:rsidRPr="00156F7D">
        <w:rPr>
          <w:rFonts w:ascii="Calibri" w:hAnsi="Calibri" w:cs="Calibri"/>
          <w:sz w:val="22"/>
          <w:szCs w:val="22"/>
        </w:rPr>
        <w:t xml:space="preserve">letos </w:t>
      </w:r>
      <w:r w:rsidR="00F91D44" w:rsidRPr="00156F7D">
        <w:rPr>
          <w:rFonts w:ascii="Calibri" w:hAnsi="Calibri" w:cs="Calibri"/>
          <w:sz w:val="22"/>
          <w:szCs w:val="22"/>
        </w:rPr>
        <w:t xml:space="preserve">poprvé </w:t>
      </w:r>
      <w:r w:rsidR="00F2487B" w:rsidRPr="00156F7D">
        <w:rPr>
          <w:rFonts w:ascii="Calibri" w:hAnsi="Calibri" w:cs="Calibri"/>
          <w:sz w:val="22"/>
          <w:szCs w:val="22"/>
        </w:rPr>
        <w:t>vychutnat v histo</w:t>
      </w:r>
      <w:r w:rsidR="00F91D44" w:rsidRPr="00156F7D">
        <w:rPr>
          <w:rFonts w:ascii="Calibri" w:hAnsi="Calibri" w:cs="Calibri"/>
          <w:sz w:val="22"/>
          <w:szCs w:val="22"/>
        </w:rPr>
        <w:t>rických prostor</w:t>
      </w:r>
      <w:r w:rsidR="006F03A6" w:rsidRPr="00156F7D">
        <w:rPr>
          <w:rFonts w:ascii="Calibri" w:hAnsi="Calibri" w:cs="Calibri"/>
          <w:sz w:val="22"/>
          <w:szCs w:val="22"/>
        </w:rPr>
        <w:t xml:space="preserve">ách pražské Novoměstské radnice a v přilehlé části Karlova náměstí. </w:t>
      </w:r>
      <w:r w:rsidR="003B753D" w:rsidRPr="00156F7D">
        <w:rPr>
          <w:rFonts w:ascii="Calibri" w:hAnsi="Calibri" w:cs="Calibri"/>
          <w:sz w:val="22"/>
          <w:szCs w:val="22"/>
        </w:rPr>
        <w:t xml:space="preserve"> V areálu tvořeném souborem starobylých budov a ná</w:t>
      </w:r>
      <w:r w:rsidR="002D5576" w:rsidRPr="00156F7D">
        <w:rPr>
          <w:rFonts w:ascii="Calibri" w:hAnsi="Calibri" w:cs="Calibri"/>
          <w:sz w:val="22"/>
          <w:szCs w:val="22"/>
        </w:rPr>
        <w:t>dvořím, najdeme</w:t>
      </w:r>
      <w:r w:rsidR="003B753D" w:rsidRPr="00156F7D">
        <w:rPr>
          <w:rFonts w:ascii="Calibri" w:hAnsi="Calibri" w:cs="Calibri"/>
          <w:sz w:val="22"/>
          <w:szCs w:val="22"/>
        </w:rPr>
        <w:t xml:space="preserve"> rovněž stánky s jídlem, delikatesami, kávou či čajem</w:t>
      </w:r>
      <w:r w:rsidR="002D5576" w:rsidRPr="00156F7D">
        <w:rPr>
          <w:rFonts w:ascii="Calibri" w:hAnsi="Calibri" w:cs="Calibri"/>
          <w:sz w:val="22"/>
          <w:szCs w:val="22"/>
        </w:rPr>
        <w:t>, které zajišťují</w:t>
      </w:r>
      <w:r w:rsidR="003B753D" w:rsidRPr="00156F7D">
        <w:rPr>
          <w:rFonts w:ascii="Calibri" w:hAnsi="Calibri" w:cs="Calibri"/>
          <w:sz w:val="22"/>
          <w:szCs w:val="22"/>
        </w:rPr>
        <w:t xml:space="preserve"> partneři festivalu reprezentující špičkovou gastronomii.</w:t>
      </w:r>
      <w:r w:rsidR="00514122" w:rsidRPr="00156F7D">
        <w:rPr>
          <w:rFonts w:ascii="Calibri" w:hAnsi="Calibri" w:cs="Calibri"/>
          <w:sz w:val="22"/>
          <w:szCs w:val="22"/>
        </w:rPr>
        <w:t xml:space="preserve"> Za všechny jmenujme karlínské Krystal bistro, </w:t>
      </w:r>
      <w:proofErr w:type="spellStart"/>
      <w:r w:rsidR="00514122" w:rsidRPr="00156F7D">
        <w:rPr>
          <w:rFonts w:ascii="Calibri" w:hAnsi="Calibri" w:cs="Calibri"/>
          <w:sz w:val="22"/>
          <w:szCs w:val="22"/>
        </w:rPr>
        <w:t>Angelato</w:t>
      </w:r>
      <w:proofErr w:type="spellEnd"/>
      <w:r w:rsidR="00514122" w:rsidRPr="00156F7D">
        <w:rPr>
          <w:rFonts w:ascii="Calibri" w:hAnsi="Calibri" w:cs="Calibri"/>
          <w:sz w:val="22"/>
          <w:szCs w:val="22"/>
        </w:rPr>
        <w:t xml:space="preserve"> či EMA </w:t>
      </w:r>
      <w:proofErr w:type="spellStart"/>
      <w:r w:rsidR="00514122" w:rsidRPr="00156F7D">
        <w:rPr>
          <w:rFonts w:ascii="Calibri" w:hAnsi="Calibri" w:cs="Calibri"/>
          <w:sz w:val="22"/>
          <w:szCs w:val="22"/>
        </w:rPr>
        <w:t>espresso</w:t>
      </w:r>
      <w:proofErr w:type="spellEnd"/>
      <w:r w:rsidR="00514122" w:rsidRPr="00156F7D">
        <w:rPr>
          <w:rFonts w:ascii="Calibri" w:hAnsi="Calibri" w:cs="Calibri"/>
          <w:sz w:val="22"/>
          <w:szCs w:val="22"/>
        </w:rPr>
        <w:t xml:space="preserve"> bar. </w:t>
      </w:r>
      <w:r w:rsidR="003B753D" w:rsidRPr="00156F7D">
        <w:rPr>
          <w:rFonts w:ascii="Calibri" w:hAnsi="Calibri" w:cs="Calibri"/>
          <w:sz w:val="22"/>
          <w:szCs w:val="22"/>
        </w:rPr>
        <w:t xml:space="preserve"> </w:t>
      </w:r>
      <w:r w:rsidR="002D5576" w:rsidRPr="00156F7D">
        <w:rPr>
          <w:rFonts w:ascii="Calibri" w:hAnsi="Calibri" w:cs="Calibri"/>
          <w:sz w:val="22"/>
          <w:szCs w:val="22"/>
        </w:rPr>
        <w:t>Pro rodiče s dětmi</w:t>
      </w:r>
      <w:r w:rsidR="0060681B" w:rsidRPr="00156F7D">
        <w:rPr>
          <w:rFonts w:ascii="Calibri" w:hAnsi="Calibri" w:cs="Calibri"/>
          <w:sz w:val="22"/>
          <w:szCs w:val="22"/>
        </w:rPr>
        <w:t xml:space="preserve"> bude tradičně připraven </w:t>
      </w:r>
      <w:r w:rsidR="003B753D" w:rsidRPr="00156F7D">
        <w:rPr>
          <w:rFonts w:ascii="Calibri" w:hAnsi="Calibri" w:cs="Calibri"/>
          <w:sz w:val="22"/>
          <w:szCs w:val="22"/>
        </w:rPr>
        <w:t>dětský koutek s profesionálními chůvami.</w:t>
      </w:r>
    </w:p>
    <w:p w:rsidR="00F2487B" w:rsidRPr="00156F7D" w:rsidRDefault="00F2487B" w:rsidP="00F2487B">
      <w:pPr>
        <w:widowControl/>
        <w:spacing w:line="240" w:lineRule="atLeast"/>
        <w:jc w:val="both"/>
        <w:rPr>
          <w:rFonts w:ascii="Calibri" w:hAnsi="Calibri" w:cs="Calibri"/>
          <w:color w:val="FF0000"/>
          <w:sz w:val="22"/>
          <w:szCs w:val="22"/>
        </w:rPr>
      </w:pPr>
    </w:p>
    <w:p w:rsidR="005102C7" w:rsidRPr="00156F7D" w:rsidRDefault="00F2487B" w:rsidP="001D32D9">
      <w:pPr>
        <w:widowControl/>
        <w:spacing w:line="240" w:lineRule="atLeast"/>
        <w:jc w:val="both"/>
        <w:rPr>
          <w:rFonts w:ascii="Calibri" w:hAnsi="Calibri" w:cs="Calibri"/>
          <w:sz w:val="22"/>
          <w:szCs w:val="22"/>
        </w:rPr>
      </w:pPr>
      <w:r w:rsidRPr="00156F7D">
        <w:rPr>
          <w:rFonts w:ascii="Calibri" w:hAnsi="Calibri" w:cs="Calibri"/>
          <w:sz w:val="22"/>
          <w:szCs w:val="22"/>
        </w:rPr>
        <w:t>Festival nabídne kromě dobrého vína</w:t>
      </w:r>
      <w:r w:rsidR="0060681B" w:rsidRPr="00156F7D">
        <w:rPr>
          <w:rFonts w:ascii="Calibri" w:hAnsi="Calibri" w:cs="Calibri"/>
          <w:sz w:val="22"/>
          <w:szCs w:val="22"/>
        </w:rPr>
        <w:t xml:space="preserve"> a jídla</w:t>
      </w:r>
      <w:r w:rsidRPr="00156F7D">
        <w:rPr>
          <w:rFonts w:ascii="Calibri" w:hAnsi="Calibri" w:cs="Calibri"/>
          <w:sz w:val="22"/>
          <w:szCs w:val="22"/>
        </w:rPr>
        <w:t xml:space="preserve"> také kulturně-vzdělávací program</w:t>
      </w:r>
      <w:r w:rsidR="0060681B" w:rsidRPr="00156F7D">
        <w:rPr>
          <w:rFonts w:ascii="Calibri" w:hAnsi="Calibri" w:cs="Calibri"/>
          <w:sz w:val="22"/>
          <w:szCs w:val="22"/>
        </w:rPr>
        <w:t>. Návštěvnici budou mít možnost vyslechnout řadu odbo</w:t>
      </w:r>
      <w:r w:rsidR="00581605" w:rsidRPr="00156F7D">
        <w:rPr>
          <w:rFonts w:ascii="Calibri" w:hAnsi="Calibri" w:cs="Calibri"/>
          <w:sz w:val="22"/>
          <w:szCs w:val="22"/>
        </w:rPr>
        <w:t xml:space="preserve">rných přednášek. Pro milovníky šumivého vína </w:t>
      </w:r>
      <w:r w:rsidR="009F5FE6">
        <w:rPr>
          <w:rFonts w:ascii="Calibri" w:hAnsi="Calibri" w:cs="Calibri"/>
          <w:sz w:val="22"/>
          <w:szCs w:val="22"/>
        </w:rPr>
        <w:t xml:space="preserve">z řad odborníků i veřejnosti </w:t>
      </w:r>
      <w:r w:rsidR="00581605" w:rsidRPr="00156F7D">
        <w:rPr>
          <w:rFonts w:ascii="Calibri" w:hAnsi="Calibri" w:cs="Calibri"/>
          <w:sz w:val="22"/>
          <w:szCs w:val="22"/>
        </w:rPr>
        <w:t>j</w:t>
      </w:r>
      <w:r w:rsidR="009F5FE6">
        <w:rPr>
          <w:rFonts w:ascii="Calibri" w:hAnsi="Calibri" w:cs="Calibri"/>
          <w:sz w:val="22"/>
          <w:szCs w:val="22"/>
        </w:rPr>
        <w:t xml:space="preserve">sou připraveny </w:t>
      </w:r>
      <w:proofErr w:type="spellStart"/>
      <w:r w:rsidR="009F5FE6">
        <w:rPr>
          <w:rFonts w:ascii="Calibri" w:hAnsi="Calibri" w:cs="Calibri"/>
          <w:sz w:val="22"/>
          <w:szCs w:val="22"/>
        </w:rPr>
        <w:t>champagne</w:t>
      </w:r>
      <w:proofErr w:type="spellEnd"/>
      <w:r w:rsidR="009F5FE6">
        <w:rPr>
          <w:rFonts w:ascii="Calibri" w:hAnsi="Calibri" w:cs="Calibri"/>
          <w:sz w:val="22"/>
          <w:szCs w:val="22"/>
        </w:rPr>
        <w:t xml:space="preserve"> master </w:t>
      </w:r>
      <w:proofErr w:type="spellStart"/>
      <w:r w:rsidR="00581605" w:rsidRPr="00156F7D">
        <w:rPr>
          <w:rFonts w:ascii="Calibri" w:hAnsi="Calibri" w:cs="Calibri"/>
          <w:sz w:val="22"/>
          <w:szCs w:val="22"/>
        </w:rPr>
        <w:t>class</w:t>
      </w:r>
      <w:r w:rsidR="009F5FE6">
        <w:rPr>
          <w:rFonts w:ascii="Calibri" w:hAnsi="Calibri" w:cs="Calibri"/>
          <w:sz w:val="22"/>
          <w:szCs w:val="22"/>
        </w:rPr>
        <w:t>es</w:t>
      </w:r>
      <w:proofErr w:type="spellEnd"/>
      <w:r w:rsidR="00581605" w:rsidRPr="00156F7D">
        <w:rPr>
          <w:rFonts w:ascii="Calibri" w:hAnsi="Calibri" w:cs="Calibri"/>
          <w:sz w:val="22"/>
          <w:szCs w:val="22"/>
        </w:rPr>
        <w:t xml:space="preserve"> pod vedením věhlasné </w:t>
      </w:r>
      <w:proofErr w:type="spellStart"/>
      <w:r w:rsidR="00581605" w:rsidRPr="00156F7D">
        <w:rPr>
          <w:rFonts w:ascii="Calibri" w:hAnsi="Calibri" w:cs="Calibri"/>
          <w:sz w:val="22"/>
          <w:szCs w:val="22"/>
        </w:rPr>
        <w:t>Caroline</w:t>
      </w:r>
      <w:proofErr w:type="spellEnd"/>
      <w:r w:rsidR="00581605" w:rsidRPr="00156F7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581605" w:rsidRPr="00156F7D">
        <w:rPr>
          <w:rFonts w:ascii="Calibri" w:hAnsi="Calibri" w:cs="Calibri"/>
          <w:sz w:val="22"/>
          <w:szCs w:val="22"/>
        </w:rPr>
        <w:t>Brun</w:t>
      </w:r>
      <w:proofErr w:type="spellEnd"/>
      <w:r w:rsidR="009F5FE6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="009F5FE6">
        <w:rPr>
          <w:rFonts w:ascii="Calibri" w:hAnsi="Calibri" w:cs="Calibri"/>
          <w:sz w:val="22"/>
          <w:szCs w:val="22"/>
        </w:rPr>
        <w:t>Champagne</w:t>
      </w:r>
      <w:proofErr w:type="spellEnd"/>
      <w:r w:rsidR="009F5FE6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9F5FE6">
        <w:rPr>
          <w:rFonts w:ascii="Calibri" w:hAnsi="Calibri" w:cs="Calibri"/>
          <w:sz w:val="22"/>
          <w:szCs w:val="22"/>
        </w:rPr>
        <w:t>Ambassador</w:t>
      </w:r>
      <w:proofErr w:type="spellEnd"/>
      <w:r w:rsidR="009F5FE6">
        <w:rPr>
          <w:rFonts w:ascii="Calibri" w:hAnsi="Calibri" w:cs="Calibri"/>
          <w:sz w:val="22"/>
          <w:szCs w:val="22"/>
        </w:rPr>
        <w:t xml:space="preserve"> IWC.</w:t>
      </w:r>
    </w:p>
    <w:p w:rsidR="00581605" w:rsidRPr="00156F7D" w:rsidRDefault="00581605" w:rsidP="001D32D9">
      <w:pPr>
        <w:widowControl/>
        <w:spacing w:line="240" w:lineRule="atLeast"/>
        <w:jc w:val="both"/>
        <w:rPr>
          <w:rFonts w:ascii="Calibri" w:hAnsi="Calibri" w:cs="Calibri"/>
          <w:sz w:val="22"/>
          <w:szCs w:val="22"/>
        </w:rPr>
      </w:pPr>
    </w:p>
    <w:p w:rsidR="001D32D9" w:rsidRPr="00156F7D" w:rsidRDefault="0060681B" w:rsidP="001D32D9">
      <w:pPr>
        <w:widowControl/>
        <w:spacing w:line="240" w:lineRule="atLeast"/>
        <w:jc w:val="both"/>
        <w:rPr>
          <w:rFonts w:ascii="Calibri" w:hAnsi="Calibri" w:cs="Calibri"/>
          <w:sz w:val="22"/>
          <w:szCs w:val="22"/>
        </w:rPr>
      </w:pPr>
      <w:r w:rsidRPr="00156F7D">
        <w:rPr>
          <w:rFonts w:ascii="Calibri" w:hAnsi="Calibri" w:cs="Calibri"/>
          <w:sz w:val="22"/>
          <w:szCs w:val="22"/>
        </w:rPr>
        <w:t xml:space="preserve">Těšit se můžeme i </w:t>
      </w:r>
      <w:r w:rsidR="006F03A6" w:rsidRPr="00156F7D">
        <w:rPr>
          <w:rFonts w:ascii="Calibri" w:hAnsi="Calibri" w:cs="Calibri"/>
          <w:sz w:val="22"/>
          <w:szCs w:val="22"/>
        </w:rPr>
        <w:t>na historickou konferenci, věnovanou</w:t>
      </w:r>
      <w:r w:rsidRPr="00156F7D">
        <w:rPr>
          <w:rFonts w:ascii="Calibri" w:hAnsi="Calibri" w:cs="Calibri"/>
          <w:sz w:val="22"/>
          <w:szCs w:val="22"/>
        </w:rPr>
        <w:t xml:space="preserve"> tématu </w:t>
      </w:r>
      <w:r w:rsidR="001D32D9" w:rsidRPr="00156F7D">
        <w:rPr>
          <w:rFonts w:ascii="Calibri" w:hAnsi="Calibri" w:cs="Calibri"/>
          <w:sz w:val="22"/>
          <w:szCs w:val="22"/>
        </w:rPr>
        <w:t>vinařství v době Karla</w:t>
      </w:r>
      <w:r w:rsidR="006F03A6" w:rsidRPr="00156F7D">
        <w:rPr>
          <w:rFonts w:ascii="Calibri" w:hAnsi="Calibri" w:cs="Calibri"/>
          <w:sz w:val="22"/>
          <w:szCs w:val="22"/>
        </w:rPr>
        <w:t xml:space="preserve"> IV.</w:t>
      </w:r>
      <w:r w:rsidR="001D32D9" w:rsidRPr="00156F7D">
        <w:rPr>
          <w:rFonts w:ascii="Calibri" w:hAnsi="Calibri" w:cs="Calibri"/>
          <w:sz w:val="22"/>
          <w:szCs w:val="22"/>
        </w:rPr>
        <w:t xml:space="preserve"> </w:t>
      </w:r>
      <w:r w:rsidR="001D32D9" w:rsidRPr="00156F7D">
        <w:rPr>
          <w:rFonts w:ascii="Calibri" w:hAnsi="Calibri" w:cs="Calibri"/>
          <w:i/>
          <w:sz w:val="22"/>
          <w:szCs w:val="22"/>
        </w:rPr>
        <w:t xml:space="preserve">„Tímto bychom </w:t>
      </w:r>
      <w:r w:rsidR="00A531D4" w:rsidRPr="00156F7D">
        <w:rPr>
          <w:rFonts w:ascii="Calibri" w:hAnsi="Calibri" w:cs="Calibri"/>
          <w:i/>
          <w:sz w:val="22"/>
          <w:szCs w:val="22"/>
        </w:rPr>
        <w:t xml:space="preserve">rádi vyzdvihli skutečnost, že v </w:t>
      </w:r>
      <w:r w:rsidR="001D32D9" w:rsidRPr="00156F7D">
        <w:rPr>
          <w:rFonts w:ascii="Calibri" w:hAnsi="Calibri" w:cs="Calibri"/>
          <w:i/>
          <w:sz w:val="22"/>
          <w:szCs w:val="22"/>
        </w:rPr>
        <w:t>době vrcholného středověku zaměstnávalo vin</w:t>
      </w:r>
      <w:r w:rsidR="00A531D4" w:rsidRPr="00156F7D">
        <w:rPr>
          <w:rFonts w:ascii="Calibri" w:hAnsi="Calibri" w:cs="Calibri"/>
          <w:i/>
          <w:sz w:val="22"/>
          <w:szCs w:val="22"/>
        </w:rPr>
        <w:t xml:space="preserve">ařství významnou část pražského </w:t>
      </w:r>
      <w:r w:rsidR="001D32D9" w:rsidRPr="00156F7D">
        <w:rPr>
          <w:rFonts w:ascii="Calibri" w:hAnsi="Calibri" w:cs="Calibri"/>
          <w:i/>
          <w:sz w:val="22"/>
          <w:szCs w:val="22"/>
        </w:rPr>
        <w:t>obyvatelstva a patřilo mezi nejvýznamnější odvětví s</w:t>
      </w:r>
      <w:r w:rsidRPr="00156F7D">
        <w:rPr>
          <w:rFonts w:ascii="Calibri" w:hAnsi="Calibri" w:cs="Calibri"/>
          <w:i/>
          <w:sz w:val="22"/>
          <w:szCs w:val="22"/>
        </w:rPr>
        <w:t>vé doby. D</w:t>
      </w:r>
      <w:r w:rsidR="00A531D4" w:rsidRPr="00156F7D">
        <w:rPr>
          <w:rFonts w:ascii="Calibri" w:hAnsi="Calibri" w:cs="Calibri"/>
          <w:i/>
          <w:sz w:val="22"/>
          <w:szCs w:val="22"/>
        </w:rPr>
        <w:t xml:space="preserve">o tohoto </w:t>
      </w:r>
      <w:r w:rsidRPr="00156F7D">
        <w:rPr>
          <w:rFonts w:ascii="Calibri" w:hAnsi="Calibri" w:cs="Calibri"/>
          <w:i/>
          <w:sz w:val="22"/>
          <w:szCs w:val="22"/>
        </w:rPr>
        <w:t xml:space="preserve">projektu zapojujeme významné české i </w:t>
      </w:r>
      <w:r w:rsidR="001D32D9" w:rsidRPr="00156F7D">
        <w:rPr>
          <w:rFonts w:ascii="Calibri" w:hAnsi="Calibri" w:cs="Calibri"/>
          <w:i/>
          <w:sz w:val="22"/>
          <w:szCs w:val="22"/>
        </w:rPr>
        <w:t>zahraniční historiky</w:t>
      </w:r>
      <w:r w:rsidR="00A531D4" w:rsidRPr="00156F7D">
        <w:rPr>
          <w:rFonts w:ascii="Calibri" w:hAnsi="Calibri" w:cs="Calibri"/>
          <w:i/>
          <w:sz w:val="22"/>
          <w:szCs w:val="22"/>
        </w:rPr>
        <w:t>. Navíc se festival uskuteční v</w:t>
      </w:r>
      <w:r w:rsidRPr="00156F7D">
        <w:rPr>
          <w:rFonts w:ascii="Calibri" w:hAnsi="Calibri" w:cs="Calibri"/>
          <w:i/>
          <w:sz w:val="22"/>
          <w:szCs w:val="22"/>
        </w:rPr>
        <w:t xml:space="preserve"> </w:t>
      </w:r>
      <w:r w:rsidR="001D32D9" w:rsidRPr="00156F7D">
        <w:rPr>
          <w:rFonts w:ascii="Calibri" w:hAnsi="Calibri" w:cs="Calibri"/>
          <w:i/>
          <w:sz w:val="22"/>
          <w:szCs w:val="22"/>
        </w:rPr>
        <w:t>prostorách Novoměstské radnice a přilehlého Karlova n</w:t>
      </w:r>
      <w:r w:rsidR="00A531D4" w:rsidRPr="00156F7D">
        <w:rPr>
          <w:rFonts w:ascii="Calibri" w:hAnsi="Calibri" w:cs="Calibri"/>
          <w:i/>
          <w:sz w:val="22"/>
          <w:szCs w:val="22"/>
        </w:rPr>
        <w:t xml:space="preserve">áměstí, které jsou s Karlem IV. </w:t>
      </w:r>
      <w:r w:rsidR="001D32D9" w:rsidRPr="00156F7D">
        <w:rPr>
          <w:rFonts w:ascii="Calibri" w:hAnsi="Calibri" w:cs="Calibri"/>
          <w:i/>
          <w:sz w:val="22"/>
          <w:szCs w:val="22"/>
        </w:rPr>
        <w:t xml:space="preserve">neodmyslitelně spjaté,“ </w:t>
      </w:r>
      <w:r w:rsidRPr="00156F7D">
        <w:rPr>
          <w:rFonts w:ascii="Calibri" w:hAnsi="Calibri" w:cs="Calibri"/>
          <w:sz w:val="22"/>
          <w:szCs w:val="22"/>
        </w:rPr>
        <w:t>uvá</w:t>
      </w:r>
      <w:r w:rsidR="00A531D4" w:rsidRPr="00156F7D">
        <w:rPr>
          <w:rFonts w:ascii="Calibri" w:hAnsi="Calibri" w:cs="Calibri"/>
          <w:sz w:val="22"/>
          <w:szCs w:val="22"/>
        </w:rPr>
        <w:t>dí</w:t>
      </w:r>
      <w:r w:rsidRPr="00156F7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56F7D">
        <w:rPr>
          <w:rFonts w:ascii="Calibri" w:hAnsi="Calibri" w:cs="Calibri"/>
          <w:sz w:val="22"/>
          <w:szCs w:val="22"/>
        </w:rPr>
        <w:t>Bogdan</w:t>
      </w:r>
      <w:proofErr w:type="spellEnd"/>
      <w:r w:rsidR="009C73AF" w:rsidRPr="00156F7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A531D4" w:rsidRPr="00156F7D">
        <w:rPr>
          <w:rFonts w:ascii="Calibri" w:hAnsi="Calibri" w:cs="Calibri"/>
          <w:sz w:val="22"/>
          <w:szCs w:val="22"/>
        </w:rPr>
        <w:t>Trojak</w:t>
      </w:r>
      <w:proofErr w:type="spellEnd"/>
      <w:r w:rsidR="00A531D4" w:rsidRPr="00156F7D">
        <w:rPr>
          <w:rFonts w:ascii="Calibri" w:hAnsi="Calibri" w:cs="Calibri"/>
          <w:i/>
          <w:sz w:val="22"/>
          <w:szCs w:val="22"/>
        </w:rPr>
        <w:t xml:space="preserve">. </w:t>
      </w:r>
      <w:r w:rsidR="001D32D9" w:rsidRPr="00156F7D">
        <w:rPr>
          <w:rFonts w:ascii="Calibri" w:hAnsi="Calibri" w:cs="Calibri"/>
          <w:sz w:val="22"/>
          <w:szCs w:val="22"/>
        </w:rPr>
        <w:t>Festival bude doplňovat výstava historických vinařských</w:t>
      </w:r>
      <w:r w:rsidR="00A531D4" w:rsidRPr="00156F7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56F7D">
        <w:rPr>
          <w:rFonts w:ascii="Calibri" w:hAnsi="Calibri" w:cs="Calibri"/>
          <w:sz w:val="22"/>
          <w:szCs w:val="22"/>
        </w:rPr>
        <w:t>merkanti</w:t>
      </w:r>
      <w:r w:rsidR="001D32D9" w:rsidRPr="00156F7D">
        <w:rPr>
          <w:rFonts w:ascii="Calibri" w:hAnsi="Calibri" w:cs="Calibri"/>
          <w:sz w:val="22"/>
          <w:szCs w:val="22"/>
        </w:rPr>
        <w:t>lií</w:t>
      </w:r>
      <w:proofErr w:type="spellEnd"/>
      <w:r w:rsidR="001D32D9" w:rsidRPr="00156F7D">
        <w:rPr>
          <w:rFonts w:ascii="Calibri" w:hAnsi="Calibri" w:cs="Calibri"/>
          <w:sz w:val="22"/>
          <w:szCs w:val="22"/>
        </w:rPr>
        <w:t xml:space="preserve"> a starých etiket s karlovským motivem.</w:t>
      </w:r>
    </w:p>
    <w:p w:rsidR="001D32D9" w:rsidRPr="00156F7D" w:rsidRDefault="006F03A6" w:rsidP="00F2487B">
      <w:pPr>
        <w:widowControl/>
        <w:spacing w:line="240" w:lineRule="atLeast"/>
        <w:jc w:val="both"/>
        <w:rPr>
          <w:rFonts w:ascii="Calibri" w:hAnsi="Calibri" w:cs="Calibri"/>
          <w:sz w:val="22"/>
          <w:szCs w:val="22"/>
        </w:rPr>
      </w:pPr>
      <w:r w:rsidRPr="00156F7D">
        <w:rPr>
          <w:rFonts w:ascii="Calibri" w:hAnsi="Calibri" w:cs="Calibri"/>
          <w:sz w:val="22"/>
          <w:szCs w:val="22"/>
        </w:rPr>
        <w:t xml:space="preserve"> </w:t>
      </w:r>
    </w:p>
    <w:p w:rsidR="006F03A6" w:rsidRPr="00156F7D" w:rsidRDefault="006F03A6" w:rsidP="00F2487B">
      <w:pPr>
        <w:widowControl/>
        <w:spacing w:line="240" w:lineRule="atLeast"/>
        <w:jc w:val="both"/>
        <w:rPr>
          <w:rFonts w:ascii="Calibri" w:hAnsi="Calibri" w:cs="Calibri"/>
          <w:sz w:val="22"/>
          <w:szCs w:val="22"/>
        </w:rPr>
      </w:pPr>
      <w:r w:rsidRPr="00156F7D">
        <w:rPr>
          <w:rFonts w:ascii="Calibri" w:hAnsi="Calibri" w:cs="Calibri"/>
          <w:sz w:val="22"/>
          <w:szCs w:val="22"/>
        </w:rPr>
        <w:t>Kulturní program letos obo</w:t>
      </w:r>
      <w:r w:rsidR="005102C7" w:rsidRPr="00156F7D">
        <w:rPr>
          <w:rFonts w:ascii="Calibri" w:hAnsi="Calibri" w:cs="Calibri"/>
          <w:sz w:val="22"/>
          <w:szCs w:val="22"/>
        </w:rPr>
        <w:t>hatí zejména</w:t>
      </w:r>
      <w:r w:rsidRPr="00156F7D">
        <w:rPr>
          <w:rFonts w:ascii="Calibri" w:hAnsi="Calibri" w:cs="Calibri"/>
          <w:sz w:val="22"/>
          <w:szCs w:val="22"/>
        </w:rPr>
        <w:t xml:space="preserve"> básnická soutěž s názvem „Romance pro Karla 2016“.  Soutěž s</w:t>
      </w:r>
      <w:r w:rsidR="002D5576" w:rsidRPr="00156F7D">
        <w:rPr>
          <w:rFonts w:ascii="Calibri" w:hAnsi="Calibri" w:cs="Calibri"/>
          <w:sz w:val="22"/>
          <w:szCs w:val="22"/>
        </w:rPr>
        <w:t xml:space="preserve"> úctou </w:t>
      </w:r>
      <w:r w:rsidRPr="00156F7D">
        <w:rPr>
          <w:rFonts w:ascii="Calibri" w:hAnsi="Calibri" w:cs="Calibri"/>
          <w:sz w:val="22"/>
          <w:szCs w:val="22"/>
        </w:rPr>
        <w:t>parafrázuje notoricky známou Nerudovu Romanci o Karlu IV.</w:t>
      </w:r>
      <w:r w:rsidR="0060681B" w:rsidRPr="00156F7D">
        <w:rPr>
          <w:rFonts w:ascii="Calibri" w:hAnsi="Calibri" w:cs="Calibri"/>
          <w:i/>
          <w:sz w:val="22"/>
          <w:szCs w:val="22"/>
        </w:rPr>
        <w:t xml:space="preserve"> </w:t>
      </w:r>
      <w:r w:rsidR="0060681B" w:rsidRPr="00156F7D">
        <w:rPr>
          <w:rFonts w:ascii="Calibri" w:hAnsi="Calibri" w:cs="Calibri"/>
          <w:sz w:val="22"/>
          <w:szCs w:val="22"/>
        </w:rPr>
        <w:t>Do čestné bitvy o nejlepší současnou romanc</w:t>
      </w:r>
      <w:r w:rsidR="00114C4C" w:rsidRPr="00156F7D">
        <w:rPr>
          <w:rFonts w:ascii="Calibri" w:hAnsi="Calibri" w:cs="Calibri"/>
          <w:sz w:val="22"/>
          <w:szCs w:val="22"/>
        </w:rPr>
        <w:t xml:space="preserve">i s karlovským motivem má možnost se zapojit široká veřejnost, ale i profesionální básníci.   Vítěznou báseň vybere odborná porota.  </w:t>
      </w:r>
    </w:p>
    <w:p w:rsidR="006F03A6" w:rsidRPr="00156F7D" w:rsidRDefault="006F03A6" w:rsidP="007D799F">
      <w:pPr>
        <w:widowControl/>
        <w:spacing w:line="240" w:lineRule="atLeast"/>
        <w:jc w:val="both"/>
        <w:rPr>
          <w:rFonts w:ascii="Calibri" w:hAnsi="Calibri" w:cs="Calibri"/>
          <w:sz w:val="22"/>
          <w:szCs w:val="22"/>
        </w:rPr>
      </w:pPr>
      <w:r w:rsidRPr="00156F7D">
        <w:rPr>
          <w:rFonts w:ascii="Calibri" w:hAnsi="Calibri" w:cs="Calibri"/>
          <w:sz w:val="22"/>
          <w:szCs w:val="22"/>
        </w:rPr>
        <w:t xml:space="preserve"> </w:t>
      </w:r>
    </w:p>
    <w:p w:rsidR="00DC5B72" w:rsidRPr="00156F7D" w:rsidRDefault="002D5576" w:rsidP="001D32D9">
      <w:pPr>
        <w:widowControl/>
        <w:suppressAutoHyphens w:val="0"/>
        <w:autoSpaceDE w:val="0"/>
        <w:autoSpaceDN w:val="0"/>
        <w:adjustRightInd w:val="0"/>
        <w:rPr>
          <w:rFonts w:ascii="Calibri" w:hAnsi="Calibri" w:cs="Calibri"/>
          <w:i/>
          <w:sz w:val="22"/>
          <w:szCs w:val="22"/>
        </w:rPr>
      </w:pPr>
      <w:r w:rsidRPr="00156F7D">
        <w:rPr>
          <w:rFonts w:ascii="Calibri" w:hAnsi="Calibri" w:cs="Calibri"/>
          <w:sz w:val="22"/>
          <w:szCs w:val="22"/>
        </w:rPr>
        <w:t>F</w:t>
      </w:r>
      <w:r w:rsidR="007D799F" w:rsidRPr="00156F7D">
        <w:rPr>
          <w:rFonts w:ascii="Calibri" w:hAnsi="Calibri" w:cs="Calibri"/>
          <w:sz w:val="22"/>
          <w:szCs w:val="22"/>
        </w:rPr>
        <w:t>estival Praha pije víno, jejž pořádá pražský vinný bar V</w:t>
      </w:r>
      <w:r w:rsidRPr="00156F7D">
        <w:rPr>
          <w:rFonts w:ascii="Calibri" w:hAnsi="Calibri" w:cs="Calibri"/>
          <w:sz w:val="22"/>
          <w:szCs w:val="22"/>
        </w:rPr>
        <w:t>ELTLIN a distri</w:t>
      </w:r>
      <w:r w:rsidR="005102C7" w:rsidRPr="00156F7D">
        <w:rPr>
          <w:rFonts w:ascii="Calibri" w:hAnsi="Calibri" w:cs="Calibri"/>
          <w:sz w:val="22"/>
          <w:szCs w:val="22"/>
        </w:rPr>
        <w:t xml:space="preserve">buce </w:t>
      </w:r>
      <w:proofErr w:type="spellStart"/>
      <w:r w:rsidR="005102C7" w:rsidRPr="00156F7D">
        <w:rPr>
          <w:rFonts w:ascii="Calibri" w:hAnsi="Calibri" w:cs="Calibri"/>
          <w:sz w:val="22"/>
          <w:szCs w:val="22"/>
        </w:rPr>
        <w:t>Champagnier</w:t>
      </w:r>
      <w:proofErr w:type="spellEnd"/>
      <w:r w:rsidR="005102C7" w:rsidRPr="00156F7D">
        <w:rPr>
          <w:rFonts w:ascii="Calibri" w:hAnsi="Calibri" w:cs="Calibri"/>
          <w:sz w:val="22"/>
          <w:szCs w:val="22"/>
        </w:rPr>
        <w:t>,</w:t>
      </w:r>
      <w:r w:rsidRPr="00156F7D">
        <w:rPr>
          <w:rFonts w:ascii="Calibri" w:hAnsi="Calibri" w:cs="Calibri"/>
          <w:sz w:val="22"/>
          <w:szCs w:val="22"/>
        </w:rPr>
        <w:t xml:space="preserve"> se zaměřují</w:t>
      </w:r>
      <w:r w:rsidR="007D799F" w:rsidRPr="00156F7D">
        <w:rPr>
          <w:rFonts w:ascii="Calibri" w:hAnsi="Calibri" w:cs="Calibri"/>
          <w:sz w:val="22"/>
          <w:szCs w:val="22"/>
        </w:rPr>
        <w:t xml:space="preserve"> na prezentaci tzv. autentických nebo též naturálních vín. K</w:t>
      </w:r>
      <w:r w:rsidRPr="00156F7D">
        <w:rPr>
          <w:rFonts w:ascii="Calibri" w:hAnsi="Calibri" w:cs="Calibri"/>
          <w:sz w:val="22"/>
          <w:szCs w:val="22"/>
        </w:rPr>
        <w:t xml:space="preserve"> zásadám </w:t>
      </w:r>
      <w:r w:rsidR="007D799F" w:rsidRPr="00156F7D">
        <w:rPr>
          <w:rFonts w:ascii="Calibri" w:hAnsi="Calibri" w:cs="Calibri"/>
          <w:sz w:val="22"/>
          <w:szCs w:val="22"/>
        </w:rPr>
        <w:t xml:space="preserve">výroby patří návrat k tradičním technologiím a minimalizace cizorodých přísad. </w:t>
      </w:r>
      <w:r w:rsidR="007D799F" w:rsidRPr="00156F7D">
        <w:rPr>
          <w:rFonts w:ascii="Calibri" w:hAnsi="Calibri" w:cs="Calibri"/>
          <w:i/>
          <w:sz w:val="22"/>
          <w:szCs w:val="22"/>
        </w:rPr>
        <w:t>„</w:t>
      </w:r>
      <w:r w:rsidR="00FA732A" w:rsidRPr="00156F7D">
        <w:rPr>
          <w:rFonts w:ascii="Calibri" w:hAnsi="Calibri" w:cs="Calibri"/>
          <w:i/>
          <w:sz w:val="22"/>
          <w:szCs w:val="22"/>
        </w:rPr>
        <w:t>Jsem velmi hrdý na to, jak se festivalu běhe</w:t>
      </w:r>
      <w:r w:rsidR="00DC5B72" w:rsidRPr="00156F7D">
        <w:rPr>
          <w:rFonts w:ascii="Calibri" w:hAnsi="Calibri" w:cs="Calibri"/>
          <w:i/>
          <w:sz w:val="22"/>
          <w:szCs w:val="22"/>
        </w:rPr>
        <w:t>m jeho prvních dvou let podařilo etablovat. Dříve na území hlavního města chyběla větší, kultivovaná akce, která by víno prezentovala veřejnosti v krásném prostředí a za přímé účasti několika desítek tuzemských i zahraničních vinařů. Praha, jako město s dlouhou vinařskou tradicí, byla pro konání podobné akce přímo předurčena</w:t>
      </w:r>
      <w:r w:rsidR="001D32D9" w:rsidRPr="00156F7D">
        <w:rPr>
          <w:rFonts w:ascii="Calibri" w:hAnsi="Calibri" w:cs="Calibri"/>
          <w:i/>
          <w:sz w:val="22"/>
          <w:szCs w:val="22"/>
        </w:rPr>
        <w:t>. Již od středověku se na území hlavního města rozkládal nespočet vinic, město patřilo mezi nejvýznamnější vinařská centra ve střední Evropě. V současné době dochází v Praze opět k obnově vinic, které významný způsobem dokreslují panorama města a odkazují ke slavné vinařské tradici metropole</w:t>
      </w:r>
      <w:r w:rsidR="007D799F" w:rsidRPr="00156F7D">
        <w:rPr>
          <w:rFonts w:ascii="Calibri" w:hAnsi="Calibri" w:cs="Calibri"/>
          <w:i/>
          <w:sz w:val="22"/>
          <w:szCs w:val="22"/>
        </w:rPr>
        <w:t>,“</w:t>
      </w:r>
      <w:r w:rsidR="00B0046D" w:rsidRPr="00156F7D">
        <w:rPr>
          <w:rFonts w:ascii="Calibri" w:hAnsi="Calibri" w:cs="Calibri"/>
          <w:sz w:val="22"/>
          <w:szCs w:val="22"/>
        </w:rPr>
        <w:t xml:space="preserve"> dodává</w:t>
      </w:r>
      <w:r w:rsidR="007D799F" w:rsidRPr="00156F7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7D799F" w:rsidRPr="00156F7D">
        <w:rPr>
          <w:rFonts w:ascii="Calibri" w:hAnsi="Calibri" w:cs="Calibri"/>
          <w:sz w:val="22"/>
          <w:szCs w:val="22"/>
        </w:rPr>
        <w:t>Bogdan</w:t>
      </w:r>
      <w:proofErr w:type="spellEnd"/>
      <w:r w:rsidR="007D799F" w:rsidRPr="00156F7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7D799F" w:rsidRPr="00156F7D">
        <w:rPr>
          <w:rFonts w:ascii="Calibri" w:hAnsi="Calibri" w:cs="Calibri"/>
          <w:sz w:val="22"/>
          <w:szCs w:val="22"/>
        </w:rPr>
        <w:t>Trojak</w:t>
      </w:r>
      <w:proofErr w:type="spellEnd"/>
      <w:r w:rsidR="007D799F" w:rsidRPr="00156F7D">
        <w:rPr>
          <w:rFonts w:ascii="Calibri" w:hAnsi="Calibri" w:cs="Calibri"/>
          <w:sz w:val="22"/>
          <w:szCs w:val="22"/>
        </w:rPr>
        <w:t xml:space="preserve">. </w:t>
      </w:r>
    </w:p>
    <w:p w:rsidR="009C73AF" w:rsidRPr="00156F7D" w:rsidRDefault="009C73AF" w:rsidP="007D799F">
      <w:pPr>
        <w:widowControl/>
        <w:spacing w:line="240" w:lineRule="atLeast"/>
        <w:jc w:val="both"/>
        <w:rPr>
          <w:rFonts w:ascii="Calibri" w:hAnsi="Calibri" w:cs="Calibri"/>
          <w:sz w:val="22"/>
          <w:szCs w:val="22"/>
        </w:rPr>
      </w:pPr>
    </w:p>
    <w:p w:rsidR="009C73AF" w:rsidRPr="009F5FE6" w:rsidRDefault="00114C4C" w:rsidP="009C73AF">
      <w:pPr>
        <w:widowControl/>
        <w:spacing w:line="240" w:lineRule="atLeast"/>
        <w:jc w:val="both"/>
        <w:rPr>
          <w:rFonts w:ascii="Calibri" w:hAnsi="Calibri" w:cs="Calibri"/>
          <w:sz w:val="22"/>
          <w:szCs w:val="22"/>
        </w:rPr>
      </w:pPr>
      <w:r w:rsidRPr="009F5FE6">
        <w:rPr>
          <w:rFonts w:ascii="Calibri" w:hAnsi="Calibri" w:cs="Calibri"/>
          <w:sz w:val="22"/>
          <w:szCs w:val="22"/>
        </w:rPr>
        <w:t>P</w:t>
      </w:r>
      <w:r w:rsidR="009C73AF" w:rsidRPr="009F5FE6">
        <w:rPr>
          <w:rFonts w:ascii="Calibri" w:hAnsi="Calibri" w:cs="Calibri"/>
          <w:sz w:val="22"/>
          <w:szCs w:val="22"/>
        </w:rPr>
        <w:t>artnerem</w:t>
      </w:r>
      <w:r w:rsidRPr="009F5FE6">
        <w:rPr>
          <w:rFonts w:ascii="Calibri" w:hAnsi="Calibri" w:cs="Calibri"/>
          <w:sz w:val="22"/>
          <w:szCs w:val="22"/>
        </w:rPr>
        <w:t xml:space="preserve"> akce</w:t>
      </w:r>
      <w:r w:rsidR="009C73AF" w:rsidRPr="009F5FE6">
        <w:rPr>
          <w:rFonts w:ascii="Calibri" w:hAnsi="Calibri" w:cs="Calibri"/>
          <w:sz w:val="22"/>
          <w:szCs w:val="22"/>
        </w:rPr>
        <w:t xml:space="preserve"> se</w:t>
      </w:r>
      <w:r w:rsidRPr="009F5FE6">
        <w:rPr>
          <w:rFonts w:ascii="Calibri" w:hAnsi="Calibri" w:cs="Calibri"/>
          <w:sz w:val="22"/>
          <w:szCs w:val="22"/>
        </w:rPr>
        <w:t xml:space="preserve"> letos poprvé stává hl. město Praha a záštitu poskytla městská část Praha 2 pod vedením starostky Jany Černochové.  Praha </w:t>
      </w:r>
      <w:proofErr w:type="gramStart"/>
      <w:r w:rsidRPr="009F5FE6">
        <w:rPr>
          <w:rFonts w:ascii="Calibri" w:hAnsi="Calibri" w:cs="Calibri"/>
          <w:sz w:val="22"/>
          <w:szCs w:val="22"/>
        </w:rPr>
        <w:t>pije</w:t>
      </w:r>
      <w:proofErr w:type="gramEnd"/>
      <w:r w:rsidRPr="009F5FE6">
        <w:rPr>
          <w:rFonts w:ascii="Calibri" w:hAnsi="Calibri" w:cs="Calibri"/>
          <w:sz w:val="22"/>
          <w:szCs w:val="22"/>
        </w:rPr>
        <w:t xml:space="preserve"> víno se </w:t>
      </w:r>
      <w:proofErr w:type="gramStart"/>
      <w:r w:rsidRPr="009F5FE6">
        <w:rPr>
          <w:rFonts w:ascii="Calibri" w:hAnsi="Calibri" w:cs="Calibri"/>
          <w:sz w:val="22"/>
          <w:szCs w:val="22"/>
        </w:rPr>
        <w:t>koná</w:t>
      </w:r>
      <w:proofErr w:type="gramEnd"/>
      <w:r w:rsidRPr="009F5FE6">
        <w:rPr>
          <w:rFonts w:ascii="Calibri" w:hAnsi="Calibri" w:cs="Calibri"/>
          <w:sz w:val="22"/>
          <w:szCs w:val="22"/>
        </w:rPr>
        <w:t xml:space="preserve"> tradičně s podporou Vinařského fondu</w:t>
      </w:r>
      <w:r w:rsidR="009F5FE6">
        <w:rPr>
          <w:rFonts w:ascii="Calibri" w:hAnsi="Calibri" w:cs="Calibri"/>
          <w:sz w:val="22"/>
          <w:szCs w:val="22"/>
        </w:rPr>
        <w:t xml:space="preserve"> a pod záštitou ministra zemědělství Mariana Jurečky.</w:t>
      </w:r>
    </w:p>
    <w:p w:rsidR="00114C4C" w:rsidRPr="00156F7D" w:rsidRDefault="00114C4C" w:rsidP="007D799F">
      <w:pPr>
        <w:widowControl/>
        <w:spacing w:line="240" w:lineRule="atLeast"/>
        <w:jc w:val="both"/>
        <w:rPr>
          <w:rFonts w:ascii="Calibri" w:hAnsi="Calibri" w:cs="Calibri"/>
          <w:b/>
          <w:sz w:val="22"/>
          <w:szCs w:val="22"/>
        </w:rPr>
      </w:pPr>
    </w:p>
    <w:p w:rsidR="007D799F" w:rsidRDefault="007D799F" w:rsidP="007D799F">
      <w:pPr>
        <w:widowControl/>
        <w:spacing w:line="240" w:lineRule="atLeast"/>
        <w:jc w:val="both"/>
        <w:rPr>
          <w:rFonts w:ascii="Calibri" w:hAnsi="Calibri" w:cs="Calibri"/>
          <w:b/>
          <w:sz w:val="22"/>
          <w:szCs w:val="22"/>
        </w:rPr>
      </w:pPr>
      <w:r w:rsidRPr="00156F7D">
        <w:rPr>
          <w:rFonts w:ascii="Calibri" w:hAnsi="Calibri" w:cs="Calibri"/>
          <w:b/>
          <w:sz w:val="22"/>
          <w:szCs w:val="22"/>
        </w:rPr>
        <w:t xml:space="preserve">Více informací </w:t>
      </w:r>
      <w:r w:rsidR="00114C4C" w:rsidRPr="00156F7D">
        <w:rPr>
          <w:rFonts w:ascii="Calibri" w:hAnsi="Calibri" w:cs="Calibri"/>
          <w:b/>
          <w:sz w:val="22"/>
          <w:szCs w:val="22"/>
        </w:rPr>
        <w:t xml:space="preserve">o festivalu </w:t>
      </w:r>
      <w:r w:rsidRPr="00156F7D">
        <w:rPr>
          <w:rFonts w:ascii="Calibri" w:hAnsi="Calibri" w:cs="Calibri"/>
          <w:b/>
          <w:sz w:val="22"/>
          <w:szCs w:val="22"/>
        </w:rPr>
        <w:t>n</w:t>
      </w:r>
      <w:r w:rsidR="00114C4C" w:rsidRPr="00156F7D">
        <w:rPr>
          <w:rFonts w:ascii="Calibri" w:hAnsi="Calibri" w:cs="Calibri"/>
          <w:b/>
          <w:sz w:val="22"/>
          <w:szCs w:val="22"/>
        </w:rPr>
        <w:t>aleznete</w:t>
      </w:r>
      <w:r w:rsidRPr="00156F7D">
        <w:rPr>
          <w:rFonts w:ascii="Calibri" w:hAnsi="Calibri" w:cs="Calibri"/>
          <w:b/>
          <w:sz w:val="22"/>
          <w:szCs w:val="22"/>
        </w:rPr>
        <w:t xml:space="preserve"> na webu www.prahapijevino</w:t>
      </w:r>
      <w:r w:rsidRPr="00034CCB">
        <w:rPr>
          <w:rFonts w:ascii="Calibri" w:hAnsi="Calibri" w:cs="Calibri"/>
          <w:b/>
          <w:sz w:val="22"/>
          <w:szCs w:val="22"/>
        </w:rPr>
        <w:t>.cz a na facebook.com/PrahaPijeVino.</w:t>
      </w:r>
    </w:p>
    <w:p w:rsidR="009275CE" w:rsidRDefault="009275CE" w:rsidP="007D799F">
      <w:pPr>
        <w:widowControl/>
        <w:spacing w:line="240" w:lineRule="atLeast"/>
        <w:jc w:val="both"/>
        <w:rPr>
          <w:rFonts w:ascii="Calibri" w:hAnsi="Calibri" w:cs="Calibri"/>
          <w:b/>
          <w:sz w:val="22"/>
          <w:szCs w:val="22"/>
        </w:rPr>
      </w:pPr>
    </w:p>
    <w:p w:rsidR="009275CE" w:rsidRPr="009275CE" w:rsidRDefault="009275CE" w:rsidP="009275CE">
      <w:pPr>
        <w:widowControl/>
        <w:spacing w:line="240" w:lineRule="atLeast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Vstupné</w:t>
      </w:r>
      <w:r w:rsidRPr="009275CE">
        <w:rPr>
          <w:rFonts w:ascii="Calibri" w:hAnsi="Calibri" w:cs="Calibri"/>
          <w:b/>
          <w:sz w:val="22"/>
          <w:szCs w:val="22"/>
        </w:rPr>
        <w:t>:</w:t>
      </w:r>
    </w:p>
    <w:p w:rsidR="009275CE" w:rsidRPr="009275CE" w:rsidRDefault="009275CE" w:rsidP="009275CE">
      <w:pPr>
        <w:widowControl/>
        <w:spacing w:line="240" w:lineRule="atLeast"/>
        <w:jc w:val="both"/>
        <w:rPr>
          <w:rFonts w:ascii="Calibri" w:hAnsi="Calibri" w:cs="Calibri"/>
          <w:sz w:val="22"/>
          <w:szCs w:val="22"/>
        </w:rPr>
      </w:pPr>
      <w:r w:rsidRPr="009275CE">
        <w:rPr>
          <w:rFonts w:ascii="Calibri" w:hAnsi="Calibri" w:cs="Calibri"/>
          <w:sz w:val="22"/>
          <w:szCs w:val="22"/>
        </w:rPr>
        <w:t>Cena jedno</w:t>
      </w:r>
      <w:r w:rsidR="00520104">
        <w:rPr>
          <w:rFonts w:ascii="Calibri" w:hAnsi="Calibri" w:cs="Calibri"/>
          <w:sz w:val="22"/>
          <w:szCs w:val="22"/>
        </w:rPr>
        <w:t>denní vstupenky v předprodeji 68</w:t>
      </w:r>
      <w:r w:rsidRPr="009275CE">
        <w:rPr>
          <w:rFonts w:ascii="Calibri" w:hAnsi="Calibri" w:cs="Calibri"/>
          <w:sz w:val="22"/>
          <w:szCs w:val="22"/>
        </w:rPr>
        <w:t xml:space="preserve">0 Kč a na místě 730 Kč, dvoudenní v předprodeji 1100 Kč a na místě 1300 Kč. V ceně je zahrnuta sklenička, taštička na skleničku, katalog a neomezená konzumace. </w:t>
      </w:r>
    </w:p>
    <w:p w:rsidR="00114C4C" w:rsidRDefault="00114C4C" w:rsidP="009275CE">
      <w:pPr>
        <w:widowControl/>
        <w:spacing w:line="240" w:lineRule="atLeast"/>
        <w:jc w:val="both"/>
        <w:rPr>
          <w:rFonts w:ascii="Calibri" w:hAnsi="Calibri" w:cs="Calibri"/>
          <w:b/>
          <w:sz w:val="22"/>
          <w:szCs w:val="22"/>
        </w:rPr>
      </w:pPr>
    </w:p>
    <w:p w:rsidR="009275CE" w:rsidRPr="009275CE" w:rsidRDefault="00114C4C" w:rsidP="009275CE">
      <w:pPr>
        <w:widowControl/>
        <w:spacing w:line="240" w:lineRule="atLeast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Vstupy na festival je možno zakoupit v síti </w:t>
      </w:r>
      <w:proofErr w:type="spellStart"/>
      <w:r>
        <w:rPr>
          <w:rFonts w:ascii="Calibri" w:hAnsi="Calibri" w:cs="Calibri"/>
          <w:b/>
          <w:sz w:val="22"/>
          <w:szCs w:val="22"/>
        </w:rPr>
        <w:t>Ticketstream</w:t>
      </w:r>
      <w:proofErr w:type="spellEnd"/>
    </w:p>
    <w:p w:rsidR="00114C4C" w:rsidRDefault="00114C4C" w:rsidP="009275CE">
      <w:pPr>
        <w:widowControl/>
        <w:spacing w:line="240" w:lineRule="atLeast"/>
        <w:jc w:val="both"/>
        <w:rPr>
          <w:rFonts w:ascii="Calibri" w:hAnsi="Calibri" w:cs="Calibri"/>
          <w:b/>
          <w:sz w:val="22"/>
          <w:szCs w:val="22"/>
        </w:rPr>
      </w:pPr>
    </w:p>
    <w:p w:rsidR="009275CE" w:rsidRPr="009275CE" w:rsidRDefault="009275CE" w:rsidP="009275CE">
      <w:pPr>
        <w:widowControl/>
        <w:spacing w:line="240" w:lineRule="atLeast"/>
        <w:jc w:val="both"/>
        <w:rPr>
          <w:rFonts w:ascii="Calibri" w:hAnsi="Calibri" w:cs="Calibri"/>
          <w:b/>
          <w:sz w:val="22"/>
          <w:szCs w:val="22"/>
        </w:rPr>
      </w:pPr>
      <w:r w:rsidRPr="009275CE">
        <w:rPr>
          <w:rFonts w:ascii="Calibri" w:hAnsi="Calibri" w:cs="Calibri"/>
          <w:b/>
          <w:sz w:val="22"/>
          <w:szCs w:val="22"/>
        </w:rPr>
        <w:t>Ot</w:t>
      </w:r>
      <w:r w:rsidR="002D5576">
        <w:rPr>
          <w:rFonts w:ascii="Calibri" w:hAnsi="Calibri" w:cs="Calibri"/>
          <w:b/>
          <w:sz w:val="22"/>
          <w:szCs w:val="22"/>
        </w:rPr>
        <w:t>e</w:t>
      </w:r>
      <w:r w:rsidRPr="009275CE">
        <w:rPr>
          <w:rFonts w:ascii="Calibri" w:hAnsi="Calibri" w:cs="Calibri"/>
          <w:b/>
          <w:sz w:val="22"/>
          <w:szCs w:val="22"/>
        </w:rPr>
        <w:t xml:space="preserve">vírací doba: </w:t>
      </w:r>
    </w:p>
    <w:p w:rsidR="009275CE" w:rsidRPr="009275CE" w:rsidRDefault="009275CE" w:rsidP="009275CE">
      <w:pPr>
        <w:widowControl/>
        <w:spacing w:line="240" w:lineRule="atLeast"/>
        <w:jc w:val="both"/>
        <w:rPr>
          <w:rFonts w:ascii="Calibri" w:hAnsi="Calibri" w:cs="Calibri"/>
          <w:sz w:val="22"/>
          <w:szCs w:val="22"/>
        </w:rPr>
      </w:pPr>
      <w:r w:rsidRPr="009275CE">
        <w:rPr>
          <w:rFonts w:ascii="Calibri" w:hAnsi="Calibri" w:cs="Calibri"/>
          <w:sz w:val="22"/>
          <w:szCs w:val="22"/>
        </w:rPr>
        <w:t>Pátek 27. května 20</w:t>
      </w:r>
      <w:r w:rsidR="001D5485">
        <w:rPr>
          <w:rFonts w:ascii="Calibri" w:hAnsi="Calibri" w:cs="Calibri"/>
          <w:sz w:val="22"/>
          <w:szCs w:val="22"/>
        </w:rPr>
        <w:t>16 od 13:00 do 21</w:t>
      </w:r>
      <w:r w:rsidRPr="009275CE">
        <w:rPr>
          <w:rFonts w:ascii="Calibri" w:hAnsi="Calibri" w:cs="Calibri"/>
          <w:sz w:val="22"/>
          <w:szCs w:val="22"/>
        </w:rPr>
        <w:t>:00 hod</w:t>
      </w:r>
    </w:p>
    <w:p w:rsidR="009275CE" w:rsidRPr="00520104" w:rsidRDefault="001D5485" w:rsidP="007D799F">
      <w:pPr>
        <w:widowControl/>
        <w:spacing w:line="240" w:lineRule="atLeas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Sobota 28. května 2016 od 11:00 do 19</w:t>
      </w:r>
      <w:r w:rsidR="009275CE" w:rsidRPr="009275CE">
        <w:rPr>
          <w:rFonts w:ascii="Calibri" w:hAnsi="Calibri" w:cs="Calibri"/>
          <w:sz w:val="22"/>
          <w:szCs w:val="22"/>
        </w:rPr>
        <w:t>:00 hod</w:t>
      </w:r>
    </w:p>
    <w:p w:rsidR="00114C4C" w:rsidRPr="00034CCB" w:rsidRDefault="00114C4C" w:rsidP="007D799F">
      <w:pPr>
        <w:widowControl/>
        <w:spacing w:line="240" w:lineRule="atLeast"/>
        <w:jc w:val="both"/>
        <w:rPr>
          <w:rFonts w:ascii="Calibri" w:hAnsi="Calibri" w:cs="Calibri"/>
          <w:sz w:val="22"/>
          <w:szCs w:val="22"/>
        </w:rPr>
      </w:pPr>
    </w:p>
    <w:p w:rsidR="007D799F" w:rsidRPr="00034CCB" w:rsidRDefault="007D799F" w:rsidP="007D799F">
      <w:pPr>
        <w:widowControl/>
        <w:spacing w:line="240" w:lineRule="atLeast"/>
        <w:jc w:val="both"/>
        <w:rPr>
          <w:rFonts w:ascii="Calibri" w:hAnsi="Calibri" w:cs="Calibri"/>
          <w:b/>
          <w:sz w:val="22"/>
          <w:szCs w:val="22"/>
        </w:rPr>
      </w:pPr>
      <w:r w:rsidRPr="00034CCB">
        <w:rPr>
          <w:rFonts w:ascii="Calibri" w:hAnsi="Calibri" w:cs="Calibri"/>
          <w:b/>
          <w:sz w:val="22"/>
          <w:szCs w:val="22"/>
        </w:rPr>
        <w:t>Kontakt pro média:</w:t>
      </w:r>
    </w:p>
    <w:p w:rsidR="007D799F" w:rsidRPr="00034CCB" w:rsidRDefault="007D799F" w:rsidP="007D799F">
      <w:pPr>
        <w:widowControl/>
        <w:spacing w:line="240" w:lineRule="atLeast"/>
        <w:jc w:val="both"/>
        <w:rPr>
          <w:b/>
          <w:sz w:val="22"/>
          <w:szCs w:val="22"/>
        </w:rPr>
      </w:pPr>
      <w:r w:rsidRPr="00034CCB">
        <w:rPr>
          <w:rFonts w:ascii="Calibri" w:hAnsi="Calibri" w:cs="Calibri"/>
          <w:b/>
          <w:sz w:val="22"/>
          <w:szCs w:val="22"/>
        </w:rPr>
        <w:t xml:space="preserve">Anna Přikrylová </w:t>
      </w:r>
    </w:p>
    <w:p w:rsidR="007D799F" w:rsidRPr="00034CCB" w:rsidRDefault="00C233C7" w:rsidP="007D799F">
      <w:pPr>
        <w:widowControl/>
        <w:spacing w:line="240" w:lineRule="atLeast"/>
        <w:jc w:val="both"/>
        <w:rPr>
          <w:rFonts w:ascii="Calibri" w:hAnsi="Calibri" w:cs="Calibri"/>
          <w:b/>
          <w:sz w:val="22"/>
          <w:szCs w:val="22"/>
        </w:rPr>
      </w:pPr>
      <w:hyperlink r:id="rId6" w:history="1">
        <w:r w:rsidR="007D799F" w:rsidRPr="00034CCB">
          <w:rPr>
            <w:rStyle w:val="Hypertextovodkaz"/>
            <w:rFonts w:ascii="Calibri" w:hAnsi="Calibri" w:cs="Calibri"/>
            <w:b/>
            <w:sz w:val="22"/>
            <w:szCs w:val="22"/>
          </w:rPr>
          <w:t>anna@praguedrinkswine.cz</w:t>
        </w:r>
      </w:hyperlink>
      <w:r w:rsidR="00156F7D">
        <w:rPr>
          <w:rStyle w:val="Hypertextovodkaz"/>
          <w:rFonts w:ascii="Calibri" w:hAnsi="Calibri" w:cs="Calibri"/>
          <w:b/>
          <w:sz w:val="22"/>
          <w:szCs w:val="22"/>
        </w:rPr>
        <w:t xml:space="preserve"> / anija.prikrylova</w:t>
      </w:r>
      <w:r w:rsidR="00156F7D" w:rsidRPr="00156F7D">
        <w:rPr>
          <w:rStyle w:val="Hypertextovodkaz"/>
          <w:rFonts w:ascii="Calibri" w:hAnsi="Calibri" w:cs="Calibri"/>
          <w:b/>
          <w:sz w:val="22"/>
          <w:szCs w:val="22"/>
        </w:rPr>
        <w:t>@</w:t>
      </w:r>
      <w:r w:rsidR="00156F7D">
        <w:rPr>
          <w:rStyle w:val="Hypertextovodkaz"/>
          <w:rFonts w:ascii="Calibri" w:hAnsi="Calibri" w:cs="Calibri"/>
          <w:b/>
          <w:sz w:val="22"/>
          <w:szCs w:val="22"/>
        </w:rPr>
        <w:t>gmail.com</w:t>
      </w:r>
    </w:p>
    <w:p w:rsidR="007D799F" w:rsidRPr="00114C4C" w:rsidRDefault="007D799F" w:rsidP="00114C4C">
      <w:pPr>
        <w:widowControl/>
        <w:spacing w:line="240" w:lineRule="atLeast"/>
        <w:jc w:val="both"/>
        <w:rPr>
          <w:b/>
          <w:sz w:val="22"/>
          <w:szCs w:val="22"/>
        </w:rPr>
      </w:pPr>
      <w:r w:rsidRPr="00034CCB">
        <w:rPr>
          <w:rFonts w:ascii="Calibri" w:hAnsi="Calibri" w:cs="Calibri"/>
          <w:b/>
          <w:sz w:val="22"/>
          <w:szCs w:val="22"/>
        </w:rPr>
        <w:t>+420 736 751 580</w:t>
      </w:r>
    </w:p>
    <w:sectPr w:rsidR="007D799F" w:rsidRPr="00114C4C" w:rsidSect="00C233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compat/>
  <w:rsids>
    <w:rsidRoot w:val="007D799F"/>
    <w:rsid w:val="00034CCB"/>
    <w:rsid w:val="00114C4C"/>
    <w:rsid w:val="00156F7D"/>
    <w:rsid w:val="001D32D9"/>
    <w:rsid w:val="001D5485"/>
    <w:rsid w:val="002D5576"/>
    <w:rsid w:val="003874FC"/>
    <w:rsid w:val="003B753D"/>
    <w:rsid w:val="004F77C0"/>
    <w:rsid w:val="005102C7"/>
    <w:rsid w:val="00514122"/>
    <w:rsid w:val="00520104"/>
    <w:rsid w:val="005652BC"/>
    <w:rsid w:val="00581605"/>
    <w:rsid w:val="005A390A"/>
    <w:rsid w:val="005F46F2"/>
    <w:rsid w:val="0060681B"/>
    <w:rsid w:val="006E01AA"/>
    <w:rsid w:val="006F03A6"/>
    <w:rsid w:val="006F24C7"/>
    <w:rsid w:val="007D799F"/>
    <w:rsid w:val="00872CC7"/>
    <w:rsid w:val="009275CE"/>
    <w:rsid w:val="009B5353"/>
    <w:rsid w:val="009C73AF"/>
    <w:rsid w:val="009F5FE6"/>
    <w:rsid w:val="00A25799"/>
    <w:rsid w:val="00A531D4"/>
    <w:rsid w:val="00B0046D"/>
    <w:rsid w:val="00B22A4F"/>
    <w:rsid w:val="00B8054D"/>
    <w:rsid w:val="00BF066E"/>
    <w:rsid w:val="00C233C7"/>
    <w:rsid w:val="00D437FB"/>
    <w:rsid w:val="00DC5B72"/>
    <w:rsid w:val="00F2487B"/>
    <w:rsid w:val="00F91D44"/>
    <w:rsid w:val="00FA7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D799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D799F"/>
  </w:style>
  <w:style w:type="paragraph" w:styleId="Normlnweb">
    <w:name w:val="Normal (Web)"/>
    <w:basedOn w:val="Normln"/>
    <w:uiPriority w:val="99"/>
    <w:semiHidden/>
    <w:unhideWhenUsed/>
    <w:rsid w:val="007D799F"/>
    <w:pPr>
      <w:widowControl/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B535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B5353"/>
  </w:style>
  <w:style w:type="character" w:customStyle="1" w:styleId="TextkomenteChar">
    <w:name w:val="Text komentáře Char"/>
    <w:basedOn w:val="Standardnpsmoodstavce"/>
    <w:link w:val="Textkomente"/>
    <w:uiPriority w:val="99"/>
    <w:rsid w:val="009B5353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B53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B535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535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535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7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3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7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88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nna@praguedrinkswine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626FED-02D9-40A1-B1D9-BC8698973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811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NIPOS</Company>
  <LinksUpToDate>false</LinksUpToDate>
  <CharactersWithSpaces>5588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 off</dc:creator>
  <cp:lastModifiedBy>Ludmila Kučerová</cp:lastModifiedBy>
  <cp:revision>2</cp:revision>
  <dcterms:created xsi:type="dcterms:W3CDTF">2016-05-10T08:01:00Z</dcterms:created>
  <dcterms:modified xsi:type="dcterms:W3CDTF">2016-05-10T08:01:00Z</dcterms:modified>
</cp:coreProperties>
</file>