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10" w:rsidRPr="00CB2F83" w:rsidRDefault="00AA7B10" w:rsidP="00AA7B10">
      <w:pPr>
        <w:spacing w:after="0" w:line="240" w:lineRule="auto"/>
        <w:rPr>
          <w:rFonts w:eastAsia="Times New Roman" w:cs="Times New Roman"/>
          <w:b/>
          <w:bCs/>
          <w:color w:val="333333"/>
          <w:sz w:val="28"/>
          <w:szCs w:val="28"/>
          <w:lang w:eastAsia="cs-CZ"/>
        </w:rPr>
      </w:pPr>
      <w:r w:rsidRPr="00CB2F83">
        <w:rPr>
          <w:rFonts w:eastAsia="Times New Roman" w:cs="Times New Roman"/>
          <w:b/>
          <w:bCs/>
          <w:color w:val="333333"/>
          <w:sz w:val="28"/>
          <w:szCs w:val="28"/>
          <w:lang w:eastAsia="cs-CZ"/>
        </w:rPr>
        <w:t>Švandovo divadlo má v říjnu narozeniny, oslaví už 135 let</w:t>
      </w:r>
    </w:p>
    <w:p w:rsidR="00AA7B10" w:rsidRPr="00CB2F83" w:rsidRDefault="00AA7B10" w:rsidP="00AA7B10">
      <w:pPr>
        <w:spacing w:after="0" w:line="240" w:lineRule="auto"/>
        <w:rPr>
          <w:rFonts w:eastAsia="Times New Roman" w:cs="Times New Roman"/>
          <w:b/>
          <w:bCs/>
          <w:color w:val="333333"/>
          <w:sz w:val="28"/>
          <w:szCs w:val="28"/>
          <w:lang w:eastAsia="cs-CZ"/>
        </w:rPr>
      </w:pP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b/>
          <w:bCs/>
          <w:color w:val="333333"/>
          <w:sz w:val="28"/>
          <w:szCs w:val="28"/>
          <w:lang w:eastAsia="cs-CZ"/>
        </w:rPr>
        <w:t>Švandovo divadlo slaví 1. října už 135. narozeniny. Divákům ten den věnuje 135. reprízu oblíbené komedie Cry Baby Cry. Ve foyer bude odhalena nová výtvarná zeď, v níž výtvarník Jozef Hugo Čačko zachycuje propojení a vliv divadelního umění a sociálních sítí. Slavnostní večer zakončí koncert Alo Trio Bandu, tělesa složeného ze tří osobitých zpěvaček  doprovázených skvělými hráči pražské jazzové scény. Za historií divadla se pak ještě 25. října ohlédne další díl Scénických hovorů, jehož hosty budou Klára Cibulková a Robert Jašków. Ti ve Švandově divadle hrají od jeho znovuzrození v roce 2002.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Je to už 135 let, co Smíchov a s ním i celá Praha zažívala slavnostní okamžik: 1. října roku 1881 se totiž ve dvoře hostince U Libuše otevíralo nové Švandovo divadlo. Místo na tehdejší Kinského třídě vybral zkušený principál </w:t>
      </w:r>
      <w:r w:rsidRPr="00CB2F83">
        <w:rPr>
          <w:rFonts w:eastAsia="Times New Roman" w:cs="Times New Roman"/>
          <w:b/>
          <w:bCs/>
          <w:color w:val="333333"/>
          <w:sz w:val="28"/>
          <w:szCs w:val="28"/>
          <w:lang w:eastAsia="cs-CZ"/>
        </w:rPr>
        <w:t>Pavel Švanda ze Semčic</w:t>
      </w:r>
      <w:r w:rsidRPr="00CB2F83">
        <w:rPr>
          <w:rFonts w:eastAsia="Times New Roman" w:cs="Times New Roman"/>
          <w:color w:val="333333"/>
          <w:sz w:val="28"/>
          <w:szCs w:val="28"/>
          <w:lang w:eastAsia="cs-CZ"/>
        </w:rPr>
        <w:t xml:space="preserve">. Ten na premiéru nasadil jeden z nejosvědčenějších kusů: komickou operu Hubička, jejíhož uvedení se zúčastnil i sám autor hudby a skladatelský velikán </w:t>
      </w:r>
      <w:r w:rsidRPr="00CB2F83">
        <w:rPr>
          <w:rFonts w:eastAsia="Times New Roman" w:cs="Times New Roman"/>
          <w:b/>
          <w:bCs/>
          <w:color w:val="333333"/>
          <w:sz w:val="28"/>
          <w:szCs w:val="28"/>
          <w:lang w:eastAsia="cs-CZ"/>
        </w:rPr>
        <w:t>Bedřich Smetana.</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Letošního jubilea se nejstarší divadelní scéna na levém vltavském břehu dožívá ve skvělé formě. Dnešní Švando divadlo, scéna hlavního města Prahy, jejíž aktivity podporuje Městská část Praha 5 i Ministerstvo kultury ČR, vstupuje do nové sezóny s 94 % návštěvností. O 5 % stoupla meziročně i soběstačnost divadla, což je vůbec </w:t>
      </w:r>
      <w:r w:rsidRPr="00CB2F83">
        <w:rPr>
          <w:rFonts w:eastAsia="Times New Roman" w:cs="Times New Roman"/>
          <w:b/>
          <w:bCs/>
          <w:color w:val="333333"/>
          <w:sz w:val="28"/>
          <w:szCs w:val="28"/>
          <w:lang w:eastAsia="cs-CZ"/>
        </w:rPr>
        <w:t>nejlepší výsledek v novodobé historii</w:t>
      </w:r>
      <w:r w:rsidRPr="00CB2F83">
        <w:rPr>
          <w:rFonts w:eastAsia="Times New Roman" w:cs="Times New Roman"/>
          <w:color w:val="333333"/>
          <w:sz w:val="28"/>
          <w:szCs w:val="28"/>
          <w:lang w:eastAsia="cs-CZ"/>
        </w:rPr>
        <w:t xml:space="preserve">. Pod vedením ředitele </w:t>
      </w:r>
      <w:r w:rsidRPr="00CB2F83">
        <w:rPr>
          <w:rFonts w:eastAsia="Times New Roman" w:cs="Times New Roman"/>
          <w:b/>
          <w:bCs/>
          <w:color w:val="333333"/>
          <w:sz w:val="28"/>
          <w:szCs w:val="28"/>
          <w:lang w:eastAsia="cs-CZ"/>
        </w:rPr>
        <w:t>Daniela Hrbka</w:t>
      </w:r>
      <w:r w:rsidRPr="00CB2F83">
        <w:rPr>
          <w:rFonts w:eastAsia="Times New Roman" w:cs="Times New Roman"/>
          <w:color w:val="333333"/>
          <w:sz w:val="28"/>
          <w:szCs w:val="28"/>
          <w:lang w:eastAsia="cs-CZ"/>
        </w:rPr>
        <w:t xml:space="preserve"> a uměleckého šéfa </w:t>
      </w:r>
      <w:r w:rsidRPr="00CB2F83">
        <w:rPr>
          <w:rFonts w:eastAsia="Times New Roman" w:cs="Times New Roman"/>
          <w:b/>
          <w:bCs/>
          <w:color w:val="333333"/>
          <w:sz w:val="28"/>
          <w:szCs w:val="28"/>
          <w:lang w:eastAsia="cs-CZ"/>
        </w:rPr>
        <w:t>Doda Gombára</w:t>
      </w:r>
      <w:r w:rsidRPr="00CB2F83">
        <w:rPr>
          <w:rFonts w:eastAsia="Times New Roman" w:cs="Times New Roman"/>
          <w:color w:val="333333"/>
          <w:sz w:val="28"/>
          <w:szCs w:val="28"/>
          <w:lang w:eastAsia="cs-CZ"/>
        </w:rPr>
        <w:t xml:space="preserve"> soubor také úspěšně hostuje v zahraničí. Jen v posledních třech letech stihl „Švanďák“ odehrát ve světě víc než 80 představení, kterým diváci tleskali od New Yorku, až po Busan v Jižní Korei. „Ať už jde o pozvání ze zahraničí nebo o prakticky neustále vyprodaná představení doma na Smíchově, realita nakonec naše původní plány v mnohém předčila,“ říká ředitel Hrbek.</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b/>
          <w:bCs/>
          <w:color w:val="333333"/>
          <w:sz w:val="28"/>
          <w:szCs w:val="28"/>
          <w:lang w:eastAsia="cs-CZ"/>
        </w:rPr>
        <w:t>Narozeninové menu</w:t>
      </w:r>
      <w:r w:rsidRPr="00CB2F83">
        <w:rPr>
          <w:rFonts w:eastAsia="Times New Roman" w:cs="Times New Roman"/>
          <w:color w:val="333333"/>
          <w:sz w:val="28"/>
          <w:szCs w:val="28"/>
          <w:lang w:eastAsia="cs-CZ"/>
        </w:rPr>
        <w:br/>
        <w:t xml:space="preserve">K letošním, říjnovým narozeninám věnuje Švandovo divadlo divákům jinak stále vyprodanou </w:t>
      </w:r>
      <w:r w:rsidRPr="00CB2F83">
        <w:rPr>
          <w:rFonts w:eastAsia="Times New Roman" w:cs="Times New Roman"/>
          <w:b/>
          <w:bCs/>
          <w:color w:val="333333"/>
          <w:sz w:val="28"/>
          <w:szCs w:val="28"/>
          <w:lang w:eastAsia="cs-CZ"/>
        </w:rPr>
        <w:t>135. reprízu inscenace Cry Baby Cry</w:t>
      </w:r>
      <w:r w:rsidRPr="00CB2F83">
        <w:rPr>
          <w:rFonts w:eastAsia="Times New Roman" w:cs="Times New Roman"/>
          <w:color w:val="333333"/>
          <w:sz w:val="28"/>
          <w:szCs w:val="28"/>
          <w:lang w:eastAsia="cs-CZ"/>
        </w:rPr>
        <w:t xml:space="preserve">. Komedie o life-kouči (Michal Dlouhý v alternaci s Jaroslavem Šmídem), který se na kurzu pokouší nalézt „návod na štěstí“ pro pět různých žen, vznikla jako společné dílo dámské šatny Švandova divadla. V režii Martiny Krátké ji napsaly a nazkoušely i další „švanďácké“ herečky, které do svých postav – s humorem a grácií - vložily leccos ze svých vlastních zkušeností a životů. Hra v podání Kláry Cibulkové, Petry Hřebíčkové (nyní v alternaci s Bohdanou Pavlíkovou) Kristýny Frejové, </w:t>
      </w:r>
      <w:r w:rsidRPr="00CB2F83">
        <w:rPr>
          <w:rFonts w:eastAsia="Times New Roman" w:cs="Times New Roman"/>
          <w:color w:val="333333"/>
          <w:sz w:val="28"/>
          <w:szCs w:val="28"/>
          <w:lang w:eastAsia="cs-CZ"/>
        </w:rPr>
        <w:lastRenderedPageBreak/>
        <w:t xml:space="preserve">Réky Derzsi (či Evy Vrbkové), Blanky Popkové patří k nejžádanějším titulům současného repertoáru. Uvedena bude od </w:t>
      </w:r>
      <w:r w:rsidRPr="00CB2F83">
        <w:rPr>
          <w:rFonts w:eastAsia="Times New Roman" w:cs="Times New Roman"/>
          <w:b/>
          <w:bCs/>
          <w:color w:val="333333"/>
          <w:sz w:val="28"/>
          <w:szCs w:val="28"/>
          <w:lang w:eastAsia="cs-CZ"/>
        </w:rPr>
        <w:t>19 hodin ve Velkém sále.</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b/>
          <w:bCs/>
          <w:color w:val="333333"/>
          <w:sz w:val="28"/>
          <w:szCs w:val="28"/>
          <w:lang w:eastAsia="cs-CZ"/>
        </w:rPr>
        <w:t>Výtvarná zeď vystoupí mezi diváky</w:t>
      </w:r>
      <w:r w:rsidRPr="00CB2F83">
        <w:rPr>
          <w:rFonts w:eastAsia="Times New Roman" w:cs="Times New Roman"/>
          <w:color w:val="333333"/>
          <w:sz w:val="28"/>
          <w:szCs w:val="28"/>
          <w:lang w:eastAsia="cs-CZ"/>
        </w:rPr>
        <w:br/>
        <w:t xml:space="preserve">Večernímu programu na hlavní scéně předchází odhalení nové </w:t>
      </w:r>
      <w:r w:rsidRPr="00CB2F83">
        <w:rPr>
          <w:rFonts w:eastAsia="Times New Roman" w:cs="Times New Roman"/>
          <w:b/>
          <w:bCs/>
          <w:color w:val="333333"/>
          <w:sz w:val="28"/>
          <w:szCs w:val="28"/>
          <w:lang w:eastAsia="cs-CZ"/>
        </w:rPr>
        <w:t>Výtvarné zdi</w:t>
      </w:r>
      <w:r w:rsidRPr="00CB2F83">
        <w:rPr>
          <w:rFonts w:eastAsia="Times New Roman" w:cs="Times New Roman"/>
          <w:color w:val="333333"/>
          <w:sz w:val="28"/>
          <w:szCs w:val="28"/>
          <w:lang w:eastAsia="cs-CZ"/>
        </w:rPr>
        <w:t xml:space="preserve">, kterou na stěně foyer vytvořil slovenský výtvarník </w:t>
      </w:r>
      <w:r w:rsidRPr="00CB2F83">
        <w:rPr>
          <w:rFonts w:eastAsia="Times New Roman" w:cs="Times New Roman"/>
          <w:b/>
          <w:bCs/>
          <w:color w:val="333333"/>
          <w:sz w:val="28"/>
          <w:szCs w:val="28"/>
          <w:lang w:eastAsia="cs-CZ"/>
        </w:rPr>
        <w:t>Jozef Hugo Čačko</w:t>
      </w:r>
      <w:r w:rsidRPr="00CB2F83">
        <w:rPr>
          <w:rFonts w:eastAsia="Times New Roman" w:cs="Times New Roman"/>
          <w:color w:val="333333"/>
          <w:sz w:val="28"/>
          <w:szCs w:val="28"/>
          <w:lang w:eastAsia="cs-CZ"/>
        </w:rPr>
        <w:t xml:space="preserve">. Výzvu ztvárnit na zdi o rozměrech 3,5 x 5 metrů svůj vztah k divadlu a jeho múzám přijala už řada známých umělců jako třeba Jiří </w:t>
      </w:r>
      <w:r w:rsidRPr="00CB2F83">
        <w:rPr>
          <w:rFonts w:eastAsia="Times New Roman" w:cs="Times New Roman"/>
          <w:b/>
          <w:bCs/>
          <w:color w:val="333333"/>
          <w:sz w:val="28"/>
          <w:szCs w:val="28"/>
          <w:lang w:eastAsia="cs-CZ"/>
        </w:rPr>
        <w:t>David, Tomáš Císařovský, Antonín Střížek, Lucie Lomová, Milan Cais</w:t>
      </w:r>
      <w:r w:rsidRPr="00CB2F83">
        <w:rPr>
          <w:rFonts w:eastAsia="Times New Roman" w:cs="Times New Roman"/>
          <w:color w:val="333333"/>
          <w:sz w:val="28"/>
          <w:szCs w:val="28"/>
          <w:lang w:eastAsia="cs-CZ"/>
        </w:rPr>
        <w:t xml:space="preserve"> a naposledy i několikanásobný držitel ceny Grammy </w:t>
      </w:r>
      <w:r w:rsidRPr="00CB2F83">
        <w:rPr>
          <w:rFonts w:eastAsia="Times New Roman" w:cs="Times New Roman"/>
          <w:b/>
          <w:bCs/>
          <w:color w:val="333333"/>
          <w:sz w:val="28"/>
          <w:szCs w:val="28"/>
          <w:lang w:eastAsia="cs-CZ"/>
        </w:rPr>
        <w:t>Klaus Voormann</w:t>
      </w:r>
      <w:r w:rsidRPr="00CB2F83">
        <w:rPr>
          <w:rFonts w:eastAsia="Times New Roman" w:cs="Times New Roman"/>
          <w:color w:val="333333"/>
          <w:sz w:val="28"/>
          <w:szCs w:val="28"/>
          <w:lang w:eastAsia="cs-CZ"/>
        </w:rPr>
        <w:t>, jehož malbu teď Jozef Hugo Čačko překryl další vrstvou.  Původním povoláním divadelní scénograf tu vytvořil dílo, do něhož zapojuje i ohlasy diváků ze sociálních sítí. Právě Švandovo divadlo je ve využívání nových technologií velmi zdatné a systematicky si buduje početnou komunitu fanoušků. „Propojit výtvarnou zeď s tou sociální mě napadlo asi u čtvrtého návrhu. Koncept papírků, který publiku umožňuje vyjádřit svůj názor hned po skončení představení, mi přijde jako skvělá forma, jak může divák na zhlédnutý kus reagovat přímo na místě a vyvolat tak třeba i další diskuzi“, říká o svém projektu Čačko.</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Poprvé ve své historii bude Výtvarná zeď instalací vycházející do prostoru předsálí, doteď se diváci potkávali s plošnou malbou. Nová zeď s názvem STATUS OFFLINE (BUT STRONG CONNECTION) bude odhalena ve foyer Švandova divadla v </w:t>
      </w:r>
      <w:r w:rsidRPr="00CB2F83">
        <w:rPr>
          <w:rFonts w:eastAsia="Times New Roman" w:cs="Times New Roman"/>
          <w:b/>
          <w:bCs/>
          <w:color w:val="333333"/>
          <w:sz w:val="28"/>
          <w:szCs w:val="28"/>
          <w:lang w:eastAsia="cs-CZ"/>
        </w:rPr>
        <w:t>17:30</w:t>
      </w:r>
      <w:r w:rsidRPr="00CB2F83">
        <w:rPr>
          <w:rFonts w:eastAsia="Times New Roman" w:cs="Times New Roman"/>
          <w:color w:val="333333"/>
          <w:sz w:val="28"/>
          <w:szCs w:val="28"/>
          <w:lang w:eastAsia="cs-CZ"/>
        </w:rPr>
        <w:t>.</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b/>
          <w:bCs/>
          <w:color w:val="333333"/>
          <w:sz w:val="28"/>
          <w:szCs w:val="28"/>
          <w:lang w:eastAsia="cs-CZ"/>
        </w:rPr>
        <w:t>Koncert a Scénický hovor pro fajnšmekry</w:t>
      </w:r>
      <w:r w:rsidRPr="00CB2F83">
        <w:rPr>
          <w:rFonts w:eastAsia="Times New Roman" w:cs="Times New Roman"/>
          <w:color w:val="333333"/>
          <w:sz w:val="28"/>
          <w:szCs w:val="28"/>
          <w:lang w:eastAsia="cs-CZ"/>
        </w:rPr>
        <w:br/>
        <w:t xml:space="preserve">Slavnostní večer uzavře 1. října </w:t>
      </w:r>
      <w:r w:rsidRPr="00CB2F83">
        <w:rPr>
          <w:rFonts w:eastAsia="Times New Roman" w:cs="Times New Roman"/>
          <w:b/>
          <w:bCs/>
          <w:color w:val="333333"/>
          <w:sz w:val="28"/>
          <w:szCs w:val="28"/>
          <w:lang w:eastAsia="cs-CZ"/>
        </w:rPr>
        <w:t>Alo Trio Band</w:t>
      </w:r>
      <w:r w:rsidRPr="00CB2F83">
        <w:rPr>
          <w:rFonts w:eastAsia="Times New Roman" w:cs="Times New Roman"/>
          <w:color w:val="333333"/>
          <w:sz w:val="28"/>
          <w:szCs w:val="28"/>
          <w:lang w:eastAsia="cs-CZ"/>
        </w:rPr>
        <w:t xml:space="preserve">, který tvoří Martina Menšíková, Natálie Řehořová a Pavla Stránská. Ty zazpívají autorské písně Jana Volného s texty </w:t>
      </w:r>
      <w:r w:rsidRPr="00CB2F83">
        <w:rPr>
          <w:rFonts w:eastAsia="Times New Roman" w:cs="Times New Roman"/>
          <w:b/>
          <w:bCs/>
          <w:color w:val="333333"/>
          <w:sz w:val="28"/>
          <w:szCs w:val="28"/>
          <w:lang w:eastAsia="cs-CZ"/>
        </w:rPr>
        <w:t>Vlastimila Třešňáka</w:t>
      </w:r>
      <w:r w:rsidRPr="00CB2F83">
        <w:rPr>
          <w:rFonts w:eastAsia="Times New Roman" w:cs="Times New Roman"/>
          <w:color w:val="333333"/>
          <w:sz w:val="28"/>
          <w:szCs w:val="28"/>
          <w:lang w:eastAsia="cs-CZ"/>
        </w:rPr>
        <w:t xml:space="preserve">. Doprovod, vycházející z blues a dalších hudebních žánrů, jim obstarají vynikající hráči pražské jazzové scény: Karel Bárta (kytara), Tadeáš Mesany (kontrabas), Michal Wayskull (klávesy), Zbyněk Polívka (tenorsaxofon) a Jan Horváth (bicí nástroje). Koncert začíná </w:t>
      </w:r>
      <w:r w:rsidRPr="00CB2F83">
        <w:rPr>
          <w:rFonts w:eastAsia="Times New Roman" w:cs="Times New Roman"/>
          <w:b/>
          <w:bCs/>
          <w:color w:val="333333"/>
          <w:sz w:val="28"/>
          <w:szCs w:val="28"/>
          <w:lang w:eastAsia="cs-CZ"/>
        </w:rPr>
        <w:t>ve Studiu ve 21 hodin</w:t>
      </w:r>
      <w:r w:rsidRPr="00CB2F83">
        <w:rPr>
          <w:rFonts w:eastAsia="Times New Roman" w:cs="Times New Roman"/>
          <w:color w:val="333333"/>
          <w:sz w:val="28"/>
          <w:szCs w:val="28"/>
          <w:lang w:eastAsia="cs-CZ"/>
        </w:rPr>
        <w:t>.</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Novodobou historii divadla připomene </w:t>
      </w:r>
      <w:r w:rsidRPr="00CB2F83">
        <w:rPr>
          <w:rFonts w:eastAsia="Times New Roman" w:cs="Times New Roman"/>
          <w:b/>
          <w:bCs/>
          <w:color w:val="333333"/>
          <w:sz w:val="28"/>
          <w:szCs w:val="28"/>
          <w:lang w:eastAsia="cs-CZ"/>
        </w:rPr>
        <w:t>25. října</w:t>
      </w:r>
      <w:r w:rsidRPr="00CB2F83">
        <w:rPr>
          <w:rFonts w:eastAsia="Times New Roman" w:cs="Times New Roman"/>
          <w:color w:val="333333"/>
          <w:sz w:val="28"/>
          <w:szCs w:val="28"/>
          <w:lang w:eastAsia="cs-CZ"/>
        </w:rPr>
        <w:t xml:space="preserve"> ještě </w:t>
      </w:r>
      <w:r w:rsidRPr="00CB2F83">
        <w:rPr>
          <w:rFonts w:eastAsia="Times New Roman" w:cs="Times New Roman"/>
          <w:b/>
          <w:bCs/>
          <w:color w:val="333333"/>
          <w:sz w:val="28"/>
          <w:szCs w:val="28"/>
          <w:lang w:eastAsia="cs-CZ"/>
        </w:rPr>
        <w:t>Scénický rozhovor</w:t>
      </w:r>
      <w:r w:rsidRPr="00CB2F83">
        <w:rPr>
          <w:rFonts w:eastAsia="Times New Roman" w:cs="Times New Roman"/>
          <w:color w:val="333333"/>
          <w:sz w:val="28"/>
          <w:szCs w:val="28"/>
          <w:lang w:eastAsia="cs-CZ"/>
        </w:rPr>
        <w:t xml:space="preserve">. Moderátor David Hrbek v něm tentokrát vyzpovídá </w:t>
      </w:r>
      <w:r w:rsidRPr="00CB2F83">
        <w:rPr>
          <w:rFonts w:eastAsia="Times New Roman" w:cs="Times New Roman"/>
          <w:b/>
          <w:bCs/>
          <w:color w:val="333333"/>
          <w:sz w:val="28"/>
          <w:szCs w:val="28"/>
          <w:lang w:eastAsia="cs-CZ"/>
        </w:rPr>
        <w:t>Kláru Cibulkovou</w:t>
      </w:r>
      <w:r w:rsidRPr="00CB2F83">
        <w:rPr>
          <w:rFonts w:eastAsia="Times New Roman" w:cs="Times New Roman"/>
          <w:color w:val="333333"/>
          <w:sz w:val="28"/>
          <w:szCs w:val="28"/>
          <w:lang w:eastAsia="cs-CZ"/>
        </w:rPr>
        <w:t xml:space="preserve"> a </w:t>
      </w:r>
      <w:r w:rsidRPr="00CB2F83">
        <w:rPr>
          <w:rFonts w:eastAsia="Times New Roman" w:cs="Times New Roman"/>
          <w:b/>
          <w:bCs/>
          <w:color w:val="333333"/>
          <w:sz w:val="28"/>
          <w:szCs w:val="28"/>
          <w:lang w:eastAsia="cs-CZ"/>
        </w:rPr>
        <w:t>Roberta Jaškówa</w:t>
      </w:r>
      <w:r w:rsidRPr="00CB2F83">
        <w:rPr>
          <w:rFonts w:eastAsia="Times New Roman" w:cs="Times New Roman"/>
          <w:color w:val="333333"/>
          <w:sz w:val="28"/>
          <w:szCs w:val="28"/>
          <w:lang w:eastAsia="cs-CZ"/>
        </w:rPr>
        <w:t xml:space="preserve">, dvě hvězdy-stálice smíchovského hereckého souboru, kteří ve Švandově divadle působí od jeho znovuotevření v roce 2002. Setkání s nimi začne </w:t>
      </w:r>
      <w:r w:rsidRPr="00CB2F83">
        <w:rPr>
          <w:rFonts w:eastAsia="Times New Roman" w:cs="Times New Roman"/>
          <w:b/>
          <w:bCs/>
          <w:color w:val="333333"/>
          <w:sz w:val="28"/>
          <w:szCs w:val="28"/>
          <w:lang w:eastAsia="cs-CZ"/>
        </w:rPr>
        <w:t>v 19 hodin ve Studiu</w:t>
      </w:r>
      <w:r w:rsidRPr="00CB2F83">
        <w:rPr>
          <w:rFonts w:eastAsia="Times New Roman" w:cs="Times New Roman"/>
          <w:color w:val="333333"/>
          <w:sz w:val="28"/>
          <w:szCs w:val="28"/>
          <w:lang w:eastAsia="cs-CZ"/>
        </w:rPr>
        <w:t xml:space="preserve"> Švandova divadla.</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b/>
          <w:bCs/>
          <w:color w:val="333333"/>
          <w:sz w:val="28"/>
          <w:szCs w:val="28"/>
          <w:lang w:eastAsia="cs-CZ"/>
        </w:rPr>
        <w:t>Jak to bylo aneb Z historie Švandova divadla</w:t>
      </w:r>
      <w:r w:rsidRPr="00CB2F83">
        <w:rPr>
          <w:rFonts w:eastAsia="Times New Roman" w:cs="Times New Roman"/>
          <w:color w:val="333333"/>
          <w:sz w:val="28"/>
          <w:szCs w:val="28"/>
          <w:lang w:eastAsia="cs-CZ"/>
        </w:rPr>
        <w:br/>
        <w:t xml:space="preserve">Švandovo divadlo mnohokrát změnilo svůj název, repertoár i podobu. První přestavbu zahájil už v roce 1900 Švandův syn Karel, který pak divadlo otevřel </w:t>
      </w:r>
      <w:r w:rsidRPr="00CB2F83">
        <w:rPr>
          <w:rFonts w:eastAsia="Times New Roman" w:cs="Times New Roman"/>
          <w:color w:val="333333"/>
          <w:sz w:val="28"/>
          <w:szCs w:val="28"/>
          <w:lang w:eastAsia="cs-CZ"/>
        </w:rPr>
        <w:lastRenderedPageBreak/>
        <w:t xml:space="preserve">mnoha moderním autorům. V letech 1908 - 1928 byla scéna přejmenována na </w:t>
      </w:r>
      <w:r w:rsidRPr="00CB2F83">
        <w:rPr>
          <w:rFonts w:eastAsia="Times New Roman" w:cs="Times New Roman"/>
          <w:b/>
          <w:bCs/>
          <w:color w:val="333333"/>
          <w:sz w:val="28"/>
          <w:szCs w:val="28"/>
          <w:lang w:eastAsia="cs-CZ"/>
        </w:rPr>
        <w:t>Intimní divadlo</w:t>
      </w:r>
      <w:r w:rsidRPr="00CB2F83">
        <w:rPr>
          <w:rFonts w:eastAsia="Times New Roman" w:cs="Times New Roman"/>
          <w:color w:val="333333"/>
          <w:sz w:val="28"/>
          <w:szCs w:val="28"/>
          <w:lang w:eastAsia="cs-CZ"/>
        </w:rPr>
        <w:t xml:space="preserve"> a poté si ji pronajímali různí divadelní podnikatelé, jako byl Vlasta Burian nebo komici Ferenc Futurista a Jára Kohout.</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V poválečné době provoz divadla převzal stát a po roce 1948 byly rodině Švandů budovy vyvlastněny. Začala éra </w:t>
      </w:r>
      <w:r w:rsidRPr="00CB2F83">
        <w:rPr>
          <w:rFonts w:eastAsia="Times New Roman" w:cs="Times New Roman"/>
          <w:b/>
          <w:bCs/>
          <w:color w:val="333333"/>
          <w:sz w:val="28"/>
          <w:szCs w:val="28"/>
          <w:lang w:eastAsia="cs-CZ"/>
        </w:rPr>
        <w:t>Realistického divadla</w:t>
      </w:r>
      <w:r w:rsidRPr="00CB2F83">
        <w:rPr>
          <w:rFonts w:eastAsia="Times New Roman" w:cs="Times New Roman"/>
          <w:color w:val="333333"/>
          <w:sz w:val="28"/>
          <w:szCs w:val="28"/>
          <w:lang w:eastAsia="cs-CZ"/>
        </w:rPr>
        <w:t xml:space="preserve">, které v roce 1953 přijalo opět nové jméno: komunistický ministr kultury Zdeněk Nejedlý jej dostal jako dárek k pětasedmdesátinám, takže pak neslo krkolomný název </w:t>
      </w:r>
      <w:r w:rsidRPr="00CB2F83">
        <w:rPr>
          <w:rFonts w:eastAsia="Times New Roman" w:cs="Times New Roman"/>
          <w:b/>
          <w:bCs/>
          <w:color w:val="333333"/>
          <w:sz w:val="28"/>
          <w:szCs w:val="28"/>
          <w:lang w:eastAsia="cs-CZ"/>
        </w:rPr>
        <w:t>Realistické divadlo Zdeňka Nejedlého</w:t>
      </w:r>
      <w:r w:rsidRPr="00CB2F83">
        <w:rPr>
          <w:rFonts w:eastAsia="Times New Roman" w:cs="Times New Roman"/>
          <w:color w:val="333333"/>
          <w:sz w:val="28"/>
          <w:szCs w:val="28"/>
          <w:lang w:eastAsia="cs-CZ"/>
        </w:rPr>
        <w:t xml:space="preserve"> (RDZN).</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Po roce 1989 svitla budově, která byla tehdy v havarijním stavu, nová naděje. Na počátku 90. let proběhla rekonstrukce a divadlo se dočkalo dalšího slavnostního otevření - tentokrát jako </w:t>
      </w:r>
      <w:r w:rsidRPr="00CB2F83">
        <w:rPr>
          <w:rFonts w:eastAsia="Times New Roman" w:cs="Times New Roman"/>
          <w:b/>
          <w:bCs/>
          <w:color w:val="333333"/>
          <w:sz w:val="28"/>
          <w:szCs w:val="28"/>
          <w:lang w:eastAsia="cs-CZ"/>
        </w:rPr>
        <w:t>divadlo Labyrint</w:t>
      </w:r>
      <w:r w:rsidRPr="00CB2F83">
        <w:rPr>
          <w:rFonts w:eastAsia="Times New Roman" w:cs="Times New Roman"/>
          <w:color w:val="333333"/>
          <w:sz w:val="28"/>
          <w:szCs w:val="28"/>
          <w:lang w:eastAsia="cs-CZ"/>
        </w:rPr>
        <w:t>. Rozjezd vypadal slibně, po sedmi letech však divadlo Labyrint zůstalo vězet ve slepé uličce. Ve výběrovém řízení na nové vedení, vyhlášeném v roce 1999 hlavním městem Praha coby novým zřizovatelem divadla, zvítězil mladý tandem Daniel Hrbek a Michal Lang.</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Hrbek, který jako ředitel vede divadlo dodnes, vzpomíná, že scéna tehdy stála jenom kousek před zánikem: herecký soubor se rozpadl, v hledišti zely díry po vytrhaných sedadlech. Také fundus – cenný poklad každé scény - zmizel neznámo kam. Teprve šestadvacetiletý Hrbek s kolegou Langem dali dohromady nejen zchátralý objekt (architektem nového řešení byl David Vávra), ale sestavili i nový herecký soubor a program. Slavnostní otevření </w:t>
      </w:r>
      <w:r w:rsidRPr="00CB2F83">
        <w:rPr>
          <w:rFonts w:eastAsia="Times New Roman" w:cs="Times New Roman"/>
          <w:b/>
          <w:bCs/>
          <w:color w:val="333333"/>
          <w:sz w:val="28"/>
          <w:szCs w:val="28"/>
          <w:lang w:eastAsia="cs-CZ"/>
        </w:rPr>
        <w:t>Švandova divadla</w:t>
      </w:r>
      <w:r w:rsidRPr="00CB2F83">
        <w:rPr>
          <w:rFonts w:eastAsia="Times New Roman" w:cs="Times New Roman"/>
          <w:color w:val="333333"/>
          <w:sz w:val="28"/>
          <w:szCs w:val="28"/>
          <w:lang w:eastAsia="cs-CZ"/>
        </w:rPr>
        <w:t>, které se i staronovým jménem přihlásilo ke své původní slávě a tradici, se konalo v prosinci 2002.</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xml:space="preserve">Dnes se „Švanďák“ profiluje jako místo, kde si divadelní múza pravidelně podává ruce s dalšími uměleckými disciplínami. Kromě inscenací ve Velkém sále a ve Studiu Švandova divadla je zde na programu mnoho koncertů, svoje místo tu má jevištní talk show </w:t>
      </w:r>
      <w:r w:rsidRPr="00CB2F83">
        <w:rPr>
          <w:rFonts w:eastAsia="Times New Roman" w:cs="Times New Roman"/>
          <w:b/>
          <w:bCs/>
          <w:color w:val="333333"/>
          <w:sz w:val="28"/>
          <w:szCs w:val="28"/>
          <w:lang w:eastAsia="cs-CZ"/>
        </w:rPr>
        <w:t>Scénické rozhovory</w:t>
      </w:r>
      <w:r w:rsidRPr="00CB2F83">
        <w:rPr>
          <w:rFonts w:eastAsia="Times New Roman" w:cs="Times New Roman"/>
          <w:color w:val="333333"/>
          <w:sz w:val="28"/>
          <w:szCs w:val="28"/>
          <w:lang w:eastAsia="cs-CZ"/>
        </w:rPr>
        <w:t xml:space="preserve">, v níž jsou zajímavé osobnosti zpovídány přímo na jevišti. Probíhají zde nejrůznější </w:t>
      </w:r>
      <w:r w:rsidRPr="00CB2F83">
        <w:rPr>
          <w:rFonts w:eastAsia="Times New Roman" w:cs="Times New Roman"/>
          <w:b/>
          <w:bCs/>
          <w:color w:val="333333"/>
          <w:sz w:val="28"/>
          <w:szCs w:val="28"/>
          <w:lang w:eastAsia="cs-CZ"/>
        </w:rPr>
        <w:t>workshopy</w:t>
      </w:r>
      <w:r w:rsidRPr="00CB2F83">
        <w:rPr>
          <w:rFonts w:eastAsia="Times New Roman" w:cs="Times New Roman"/>
          <w:color w:val="333333"/>
          <w:sz w:val="28"/>
          <w:szCs w:val="28"/>
          <w:lang w:eastAsia="cs-CZ"/>
        </w:rPr>
        <w:t xml:space="preserve"> a kromě několika stálých hostů zde vystupuje i vlastní Herecké studio. Jako jediná činoherní scéna u nás nabízí Švandovo divadlo divákům kromě anglických titulků také speciální titulky pro neslyšící. Funguje tu rovněž profesionálně vybavené nahrávací studio. Jen v roce 2015 se tu odehrálo celkem 481 představení.</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www.svandovodivadlo.cz</w:t>
      </w:r>
    </w:p>
    <w:p w:rsidR="00AA7B10" w:rsidRPr="00CB2F83" w:rsidRDefault="00AA7B10" w:rsidP="00AA7B10">
      <w:pPr>
        <w:spacing w:after="0" w:line="240" w:lineRule="auto"/>
        <w:rPr>
          <w:rFonts w:eastAsia="Times New Roman" w:cs="Times New Roman"/>
          <w:color w:val="333333"/>
          <w:sz w:val="28"/>
          <w:szCs w:val="28"/>
          <w:lang w:eastAsia="cs-CZ"/>
        </w:rPr>
      </w:pPr>
      <w:r w:rsidRPr="00CB2F83">
        <w:rPr>
          <w:rFonts w:eastAsia="Times New Roman" w:cs="Times New Roman"/>
          <w:color w:val="333333"/>
          <w:sz w:val="28"/>
          <w:szCs w:val="28"/>
          <w:lang w:eastAsia="cs-CZ"/>
        </w:rPr>
        <w:t> </w:t>
      </w:r>
    </w:p>
    <w:p w:rsidR="00AB431D" w:rsidRDefault="00AB431D">
      <w:bookmarkStart w:id="0" w:name="_GoBack"/>
      <w:bookmarkEnd w:id="0"/>
    </w:p>
    <w:sectPr w:rsidR="00AB431D" w:rsidSect="00E43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A7B10"/>
    <w:rsid w:val="003173CA"/>
    <w:rsid w:val="00AA7B10"/>
    <w:rsid w:val="00AB431D"/>
    <w:rsid w:val="00CB2F83"/>
    <w:rsid w:val="00E431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1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A7B10"/>
    <w:rPr>
      <w:b/>
      <w:bCs/>
    </w:rPr>
  </w:style>
</w:styles>
</file>

<file path=word/webSettings.xml><?xml version="1.0" encoding="utf-8"?>
<w:webSettings xmlns:r="http://schemas.openxmlformats.org/officeDocument/2006/relationships" xmlns:w="http://schemas.openxmlformats.org/wordprocessingml/2006/main">
  <w:divs>
    <w:div w:id="201005754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75504776">
          <w:marLeft w:val="0"/>
          <w:marRight w:val="0"/>
          <w:marTop w:val="0"/>
          <w:marBottom w:val="0"/>
          <w:divBdr>
            <w:top w:val="none" w:sz="0" w:space="0" w:color="auto"/>
            <w:left w:val="none" w:sz="0" w:space="0" w:color="auto"/>
            <w:bottom w:val="none" w:sz="0" w:space="0" w:color="auto"/>
            <w:right w:val="none" w:sz="0" w:space="0" w:color="auto"/>
          </w:divBdr>
        </w:div>
        <w:div w:id="1021010698">
          <w:marLeft w:val="0"/>
          <w:marRight w:val="0"/>
          <w:marTop w:val="0"/>
          <w:marBottom w:val="0"/>
          <w:divBdr>
            <w:top w:val="none" w:sz="0" w:space="0" w:color="auto"/>
            <w:left w:val="none" w:sz="0" w:space="0" w:color="auto"/>
            <w:bottom w:val="none" w:sz="0" w:space="0" w:color="auto"/>
            <w:right w:val="none" w:sz="0" w:space="0" w:color="auto"/>
          </w:divBdr>
        </w:div>
        <w:div w:id="246883983">
          <w:marLeft w:val="0"/>
          <w:marRight w:val="0"/>
          <w:marTop w:val="0"/>
          <w:marBottom w:val="0"/>
          <w:divBdr>
            <w:top w:val="none" w:sz="0" w:space="0" w:color="auto"/>
            <w:left w:val="none" w:sz="0" w:space="0" w:color="auto"/>
            <w:bottom w:val="none" w:sz="0" w:space="0" w:color="auto"/>
            <w:right w:val="none" w:sz="0" w:space="0" w:color="auto"/>
          </w:divBdr>
        </w:div>
        <w:div w:id="1355422537">
          <w:marLeft w:val="0"/>
          <w:marRight w:val="0"/>
          <w:marTop w:val="0"/>
          <w:marBottom w:val="0"/>
          <w:divBdr>
            <w:top w:val="none" w:sz="0" w:space="0" w:color="auto"/>
            <w:left w:val="none" w:sz="0" w:space="0" w:color="auto"/>
            <w:bottom w:val="none" w:sz="0" w:space="0" w:color="auto"/>
            <w:right w:val="none" w:sz="0" w:space="0" w:color="auto"/>
          </w:divBdr>
        </w:div>
        <w:div w:id="1289430971">
          <w:marLeft w:val="0"/>
          <w:marRight w:val="0"/>
          <w:marTop w:val="0"/>
          <w:marBottom w:val="0"/>
          <w:divBdr>
            <w:top w:val="none" w:sz="0" w:space="0" w:color="auto"/>
            <w:left w:val="none" w:sz="0" w:space="0" w:color="auto"/>
            <w:bottom w:val="none" w:sz="0" w:space="0" w:color="auto"/>
            <w:right w:val="none" w:sz="0" w:space="0" w:color="auto"/>
          </w:divBdr>
        </w:div>
        <w:div w:id="989866883">
          <w:marLeft w:val="0"/>
          <w:marRight w:val="0"/>
          <w:marTop w:val="0"/>
          <w:marBottom w:val="0"/>
          <w:divBdr>
            <w:top w:val="none" w:sz="0" w:space="0" w:color="auto"/>
            <w:left w:val="none" w:sz="0" w:space="0" w:color="auto"/>
            <w:bottom w:val="none" w:sz="0" w:space="0" w:color="auto"/>
            <w:right w:val="none" w:sz="0" w:space="0" w:color="auto"/>
          </w:divBdr>
        </w:div>
        <w:div w:id="1447386942">
          <w:marLeft w:val="0"/>
          <w:marRight w:val="0"/>
          <w:marTop w:val="0"/>
          <w:marBottom w:val="0"/>
          <w:divBdr>
            <w:top w:val="none" w:sz="0" w:space="0" w:color="auto"/>
            <w:left w:val="none" w:sz="0" w:space="0" w:color="auto"/>
            <w:bottom w:val="none" w:sz="0" w:space="0" w:color="auto"/>
            <w:right w:val="none" w:sz="0" w:space="0" w:color="auto"/>
          </w:divBdr>
        </w:div>
        <w:div w:id="352420">
          <w:marLeft w:val="0"/>
          <w:marRight w:val="0"/>
          <w:marTop w:val="0"/>
          <w:marBottom w:val="0"/>
          <w:divBdr>
            <w:top w:val="none" w:sz="0" w:space="0" w:color="auto"/>
            <w:left w:val="none" w:sz="0" w:space="0" w:color="auto"/>
            <w:bottom w:val="none" w:sz="0" w:space="0" w:color="auto"/>
            <w:right w:val="none" w:sz="0" w:space="0" w:color="auto"/>
          </w:divBdr>
        </w:div>
        <w:div w:id="602105164">
          <w:marLeft w:val="0"/>
          <w:marRight w:val="0"/>
          <w:marTop w:val="0"/>
          <w:marBottom w:val="0"/>
          <w:divBdr>
            <w:top w:val="none" w:sz="0" w:space="0" w:color="auto"/>
            <w:left w:val="none" w:sz="0" w:space="0" w:color="auto"/>
            <w:bottom w:val="none" w:sz="0" w:space="0" w:color="auto"/>
            <w:right w:val="none" w:sz="0" w:space="0" w:color="auto"/>
          </w:divBdr>
        </w:div>
        <w:div w:id="1128086092">
          <w:marLeft w:val="0"/>
          <w:marRight w:val="0"/>
          <w:marTop w:val="0"/>
          <w:marBottom w:val="0"/>
          <w:divBdr>
            <w:top w:val="none" w:sz="0" w:space="0" w:color="auto"/>
            <w:left w:val="none" w:sz="0" w:space="0" w:color="auto"/>
            <w:bottom w:val="none" w:sz="0" w:space="0" w:color="auto"/>
            <w:right w:val="none" w:sz="0" w:space="0" w:color="auto"/>
          </w:divBdr>
        </w:div>
        <w:div w:id="151334090">
          <w:marLeft w:val="0"/>
          <w:marRight w:val="0"/>
          <w:marTop w:val="0"/>
          <w:marBottom w:val="0"/>
          <w:divBdr>
            <w:top w:val="none" w:sz="0" w:space="0" w:color="auto"/>
            <w:left w:val="none" w:sz="0" w:space="0" w:color="auto"/>
            <w:bottom w:val="none" w:sz="0" w:space="0" w:color="auto"/>
            <w:right w:val="none" w:sz="0" w:space="0" w:color="auto"/>
          </w:divBdr>
        </w:div>
        <w:div w:id="1762023732">
          <w:marLeft w:val="0"/>
          <w:marRight w:val="0"/>
          <w:marTop w:val="0"/>
          <w:marBottom w:val="0"/>
          <w:divBdr>
            <w:top w:val="none" w:sz="0" w:space="0" w:color="auto"/>
            <w:left w:val="none" w:sz="0" w:space="0" w:color="auto"/>
            <w:bottom w:val="none" w:sz="0" w:space="0" w:color="auto"/>
            <w:right w:val="none" w:sz="0" w:space="0" w:color="auto"/>
          </w:divBdr>
        </w:div>
        <w:div w:id="1269849921">
          <w:marLeft w:val="0"/>
          <w:marRight w:val="0"/>
          <w:marTop w:val="0"/>
          <w:marBottom w:val="0"/>
          <w:divBdr>
            <w:top w:val="none" w:sz="0" w:space="0" w:color="auto"/>
            <w:left w:val="none" w:sz="0" w:space="0" w:color="auto"/>
            <w:bottom w:val="none" w:sz="0" w:space="0" w:color="auto"/>
            <w:right w:val="none" w:sz="0" w:space="0" w:color="auto"/>
          </w:divBdr>
        </w:div>
        <w:div w:id="1759403352">
          <w:marLeft w:val="0"/>
          <w:marRight w:val="0"/>
          <w:marTop w:val="0"/>
          <w:marBottom w:val="0"/>
          <w:divBdr>
            <w:top w:val="none" w:sz="0" w:space="0" w:color="auto"/>
            <w:left w:val="none" w:sz="0" w:space="0" w:color="auto"/>
            <w:bottom w:val="none" w:sz="0" w:space="0" w:color="auto"/>
            <w:right w:val="none" w:sz="0" w:space="0" w:color="auto"/>
          </w:divBdr>
        </w:div>
        <w:div w:id="229778519">
          <w:marLeft w:val="0"/>
          <w:marRight w:val="0"/>
          <w:marTop w:val="0"/>
          <w:marBottom w:val="0"/>
          <w:divBdr>
            <w:top w:val="none" w:sz="0" w:space="0" w:color="auto"/>
            <w:left w:val="none" w:sz="0" w:space="0" w:color="auto"/>
            <w:bottom w:val="none" w:sz="0" w:space="0" w:color="auto"/>
            <w:right w:val="none" w:sz="0" w:space="0" w:color="auto"/>
          </w:divBdr>
        </w:div>
        <w:div w:id="723024364">
          <w:marLeft w:val="0"/>
          <w:marRight w:val="0"/>
          <w:marTop w:val="0"/>
          <w:marBottom w:val="0"/>
          <w:divBdr>
            <w:top w:val="none" w:sz="0" w:space="0" w:color="auto"/>
            <w:left w:val="none" w:sz="0" w:space="0" w:color="auto"/>
            <w:bottom w:val="none" w:sz="0" w:space="0" w:color="auto"/>
            <w:right w:val="none" w:sz="0" w:space="0" w:color="auto"/>
          </w:divBdr>
        </w:div>
        <w:div w:id="20713767">
          <w:marLeft w:val="0"/>
          <w:marRight w:val="0"/>
          <w:marTop w:val="0"/>
          <w:marBottom w:val="0"/>
          <w:divBdr>
            <w:top w:val="none" w:sz="0" w:space="0" w:color="auto"/>
            <w:left w:val="none" w:sz="0" w:space="0" w:color="auto"/>
            <w:bottom w:val="none" w:sz="0" w:space="0" w:color="auto"/>
            <w:right w:val="none" w:sz="0" w:space="0" w:color="auto"/>
          </w:divBdr>
        </w:div>
        <w:div w:id="157036681">
          <w:marLeft w:val="0"/>
          <w:marRight w:val="0"/>
          <w:marTop w:val="0"/>
          <w:marBottom w:val="0"/>
          <w:divBdr>
            <w:top w:val="none" w:sz="0" w:space="0" w:color="auto"/>
            <w:left w:val="none" w:sz="0" w:space="0" w:color="auto"/>
            <w:bottom w:val="none" w:sz="0" w:space="0" w:color="auto"/>
            <w:right w:val="none" w:sz="0" w:space="0" w:color="auto"/>
          </w:divBdr>
        </w:div>
        <w:div w:id="148180011">
          <w:marLeft w:val="0"/>
          <w:marRight w:val="0"/>
          <w:marTop w:val="0"/>
          <w:marBottom w:val="0"/>
          <w:divBdr>
            <w:top w:val="none" w:sz="0" w:space="0" w:color="auto"/>
            <w:left w:val="none" w:sz="0" w:space="0" w:color="auto"/>
            <w:bottom w:val="none" w:sz="0" w:space="0" w:color="auto"/>
            <w:right w:val="none" w:sz="0" w:space="0" w:color="auto"/>
          </w:divBdr>
        </w:div>
        <w:div w:id="1326474930">
          <w:marLeft w:val="0"/>
          <w:marRight w:val="0"/>
          <w:marTop w:val="0"/>
          <w:marBottom w:val="0"/>
          <w:divBdr>
            <w:top w:val="none" w:sz="0" w:space="0" w:color="auto"/>
            <w:left w:val="none" w:sz="0" w:space="0" w:color="auto"/>
            <w:bottom w:val="none" w:sz="0" w:space="0" w:color="auto"/>
            <w:right w:val="none" w:sz="0" w:space="0" w:color="auto"/>
          </w:divBdr>
        </w:div>
        <w:div w:id="1366369970">
          <w:marLeft w:val="0"/>
          <w:marRight w:val="0"/>
          <w:marTop w:val="0"/>
          <w:marBottom w:val="0"/>
          <w:divBdr>
            <w:top w:val="none" w:sz="0" w:space="0" w:color="auto"/>
            <w:left w:val="none" w:sz="0" w:space="0" w:color="auto"/>
            <w:bottom w:val="none" w:sz="0" w:space="0" w:color="auto"/>
            <w:right w:val="none" w:sz="0" w:space="0" w:color="auto"/>
          </w:divBdr>
        </w:div>
        <w:div w:id="2084132725">
          <w:marLeft w:val="0"/>
          <w:marRight w:val="0"/>
          <w:marTop w:val="0"/>
          <w:marBottom w:val="0"/>
          <w:divBdr>
            <w:top w:val="none" w:sz="0" w:space="0" w:color="auto"/>
            <w:left w:val="none" w:sz="0" w:space="0" w:color="auto"/>
            <w:bottom w:val="none" w:sz="0" w:space="0" w:color="auto"/>
            <w:right w:val="none" w:sz="0" w:space="0" w:color="auto"/>
          </w:divBdr>
        </w:div>
        <w:div w:id="1137725265">
          <w:marLeft w:val="0"/>
          <w:marRight w:val="0"/>
          <w:marTop w:val="0"/>
          <w:marBottom w:val="0"/>
          <w:divBdr>
            <w:top w:val="none" w:sz="0" w:space="0" w:color="auto"/>
            <w:left w:val="none" w:sz="0" w:space="0" w:color="auto"/>
            <w:bottom w:val="none" w:sz="0" w:space="0" w:color="auto"/>
            <w:right w:val="none" w:sz="0" w:space="0" w:color="auto"/>
          </w:divBdr>
        </w:div>
        <w:div w:id="2024087760">
          <w:marLeft w:val="0"/>
          <w:marRight w:val="0"/>
          <w:marTop w:val="0"/>
          <w:marBottom w:val="0"/>
          <w:divBdr>
            <w:top w:val="none" w:sz="0" w:space="0" w:color="auto"/>
            <w:left w:val="none" w:sz="0" w:space="0" w:color="auto"/>
            <w:bottom w:val="none" w:sz="0" w:space="0" w:color="auto"/>
            <w:right w:val="none" w:sz="0" w:space="0" w:color="auto"/>
          </w:divBdr>
        </w:div>
        <w:div w:id="1612127358">
          <w:marLeft w:val="0"/>
          <w:marRight w:val="0"/>
          <w:marTop w:val="0"/>
          <w:marBottom w:val="0"/>
          <w:divBdr>
            <w:top w:val="none" w:sz="0" w:space="0" w:color="auto"/>
            <w:left w:val="none" w:sz="0" w:space="0" w:color="auto"/>
            <w:bottom w:val="none" w:sz="0" w:space="0" w:color="auto"/>
            <w:right w:val="none" w:sz="0" w:space="0" w:color="auto"/>
          </w:divBdr>
        </w:div>
        <w:div w:id="30304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Ludmila Kučerová</cp:lastModifiedBy>
  <cp:revision>2</cp:revision>
  <dcterms:created xsi:type="dcterms:W3CDTF">2016-09-19T09:37:00Z</dcterms:created>
  <dcterms:modified xsi:type="dcterms:W3CDTF">2016-09-19T09:37:00Z</dcterms:modified>
</cp:coreProperties>
</file>