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9D0" w:rsidRPr="00CD7F64" w:rsidRDefault="00F919D0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Tisková zpráva Letní filmové školy Uherské Hradiště</w:t>
      </w:r>
    </w:p>
    <w:p w:rsidR="00F919D0" w:rsidRPr="00CD7F64" w:rsidRDefault="000B6395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3</w:t>
      </w:r>
      <w:r w:rsidR="00961854">
        <w:rPr>
          <w:rFonts w:ascii="Century Gothic" w:eastAsia="Century Gothic" w:hAnsi="Century Gothic" w:cs="Century Gothic"/>
          <w:sz w:val="22"/>
          <w:szCs w:val="22"/>
        </w:rPr>
        <w:t>1</w:t>
      </w:r>
      <w:r w:rsidR="00F919D0" w:rsidRPr="00CD7F64">
        <w:rPr>
          <w:rFonts w:ascii="Century Gothic" w:eastAsia="Century Gothic" w:hAnsi="Century Gothic" w:cs="Century Gothic"/>
          <w:sz w:val="22"/>
          <w:szCs w:val="22"/>
        </w:rPr>
        <w:t>. 7. 2017</w:t>
      </w:r>
    </w:p>
    <w:p w:rsidR="00F919D0" w:rsidRPr="00CD7F64" w:rsidRDefault="00987014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hyperlink r:id="rId7">
        <w:r w:rsidR="00F919D0"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www.lfs.cz</w:t>
        </w:r>
      </w:hyperlink>
    </w:p>
    <w:p w:rsidR="00F919D0" w:rsidRPr="00CD7F64" w:rsidRDefault="00F919D0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Default="00F90DD9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TZ – švédská kinematografie na Letní filmové škole</w:t>
      </w:r>
    </w:p>
    <w:p w:rsidR="004D668C" w:rsidRDefault="004D668C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EE3983" w:rsidRDefault="00EE3983" w:rsidP="00EE398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Hlavní </w:t>
      </w:r>
      <w:r w:rsidRPr="00E84038">
        <w:rPr>
          <w:rFonts w:ascii="Century Gothic" w:hAnsi="Century Gothic"/>
          <w:sz w:val="22"/>
          <w:szCs w:val="22"/>
        </w:rPr>
        <w:t>programový blok</w:t>
      </w:r>
      <w:r>
        <w:rPr>
          <w:rFonts w:ascii="Century Gothic" w:hAnsi="Century Gothic"/>
          <w:sz w:val="22"/>
          <w:szCs w:val="22"/>
        </w:rPr>
        <w:t xml:space="preserve"> Letní filmové školy</w:t>
      </w:r>
      <w:r w:rsidRPr="00E84038">
        <w:rPr>
          <w:rFonts w:ascii="Century Gothic" w:hAnsi="Century Gothic"/>
          <w:sz w:val="22"/>
          <w:szCs w:val="22"/>
        </w:rPr>
        <w:t xml:space="preserve">, </w:t>
      </w:r>
      <w:r w:rsidRPr="00EE3983">
        <w:rPr>
          <w:rFonts w:ascii="Century Gothic" w:hAnsi="Century Gothic"/>
          <w:sz w:val="22"/>
          <w:szCs w:val="22"/>
        </w:rPr>
        <w:t>Fokus</w:t>
      </w:r>
      <w:r w:rsidRPr="00E84038">
        <w:rPr>
          <w:rFonts w:ascii="Century Gothic" w:hAnsi="Century Gothic"/>
          <w:b/>
          <w:sz w:val="22"/>
          <w:szCs w:val="22"/>
        </w:rPr>
        <w:t>,</w:t>
      </w:r>
      <w:r w:rsidRPr="00E84038">
        <w:rPr>
          <w:rFonts w:ascii="Century Gothic" w:hAnsi="Century Gothic"/>
          <w:sz w:val="22"/>
          <w:szCs w:val="22"/>
        </w:rPr>
        <w:t xml:space="preserve"> se </w:t>
      </w:r>
      <w:r>
        <w:rPr>
          <w:rFonts w:ascii="Century Gothic" w:hAnsi="Century Gothic"/>
          <w:sz w:val="22"/>
          <w:szCs w:val="22"/>
        </w:rPr>
        <w:t xml:space="preserve">letos </w:t>
      </w:r>
      <w:r w:rsidRPr="00E84038">
        <w:rPr>
          <w:rFonts w:ascii="Century Gothic" w:hAnsi="Century Gothic"/>
          <w:sz w:val="22"/>
          <w:szCs w:val="22"/>
        </w:rPr>
        <w:t xml:space="preserve">zaměřuje na </w:t>
      </w:r>
      <w:r>
        <w:rPr>
          <w:rFonts w:ascii="Century Gothic" w:hAnsi="Century Gothic"/>
          <w:sz w:val="22"/>
          <w:szCs w:val="22"/>
        </w:rPr>
        <w:t xml:space="preserve">Švédsko a dělí se do následujících sekcí: němý film s živou hudbou, velikáni suterénu, švédská krimi, imigrace a </w:t>
      </w:r>
      <w:proofErr w:type="spellStart"/>
      <w:r>
        <w:rPr>
          <w:rFonts w:ascii="Century Gothic" w:hAnsi="Century Gothic"/>
          <w:sz w:val="22"/>
          <w:szCs w:val="22"/>
        </w:rPr>
        <w:t>folkhemmet</w:t>
      </w:r>
      <w:proofErr w:type="spellEnd"/>
      <w:r>
        <w:rPr>
          <w:rFonts w:ascii="Century Gothic" w:hAnsi="Century Gothic"/>
          <w:sz w:val="22"/>
          <w:szCs w:val="22"/>
        </w:rPr>
        <w:t xml:space="preserve">. </w:t>
      </w:r>
    </w:p>
    <w:p w:rsidR="00EE3983" w:rsidRDefault="00EE3983" w:rsidP="00EE3983">
      <w:pPr>
        <w:jc w:val="both"/>
        <w:rPr>
          <w:rFonts w:ascii="Century Gothic" w:hAnsi="Century Gothic"/>
          <w:sz w:val="22"/>
          <w:szCs w:val="22"/>
        </w:rPr>
      </w:pPr>
    </w:p>
    <w:p w:rsidR="002C1053" w:rsidRDefault="00EE3983" w:rsidP="00B03B6D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 Uherského Hradiště již v pátek dorazili Jan </w:t>
      </w:r>
      <w:proofErr w:type="spellStart"/>
      <w:r>
        <w:rPr>
          <w:rFonts w:ascii="Century Gothic" w:hAnsi="Century Gothic"/>
          <w:sz w:val="22"/>
          <w:szCs w:val="22"/>
        </w:rPr>
        <w:t>Troell</w:t>
      </w:r>
      <w:proofErr w:type="spellEnd"/>
      <w:r>
        <w:rPr>
          <w:rFonts w:ascii="Century Gothic" w:hAnsi="Century Gothic"/>
          <w:sz w:val="22"/>
          <w:szCs w:val="22"/>
        </w:rPr>
        <w:t xml:space="preserve"> s dcerou </w:t>
      </w:r>
      <w:proofErr w:type="spellStart"/>
      <w:r w:rsidR="00B03B6D">
        <w:rPr>
          <w:rFonts w:ascii="Century Gothic" w:hAnsi="Century Gothic"/>
          <w:sz w:val="22"/>
          <w:szCs w:val="22"/>
        </w:rPr>
        <w:t>Yo</w:t>
      </w:r>
      <w:r>
        <w:rPr>
          <w:rFonts w:ascii="Century Gothic" w:hAnsi="Century Gothic"/>
          <w:sz w:val="22"/>
          <w:szCs w:val="22"/>
        </w:rPr>
        <w:t>hannou</w:t>
      </w:r>
      <w:proofErr w:type="spellEnd"/>
      <w:r w:rsidR="00B03B6D">
        <w:rPr>
          <w:rFonts w:ascii="Century Gothic" w:hAnsi="Century Gothic"/>
          <w:sz w:val="22"/>
          <w:szCs w:val="22"/>
        </w:rPr>
        <w:t>, která je sama filmařkou</w:t>
      </w:r>
      <w:r>
        <w:rPr>
          <w:rFonts w:ascii="Century Gothic" w:hAnsi="Century Gothic"/>
          <w:sz w:val="22"/>
          <w:szCs w:val="22"/>
        </w:rPr>
        <w:t xml:space="preserve">. </w:t>
      </w:r>
      <w:r w:rsidR="00B03B6D">
        <w:rPr>
          <w:rFonts w:ascii="Century Gothic" w:hAnsi="Century Gothic"/>
          <w:sz w:val="22"/>
          <w:szCs w:val="22"/>
        </w:rPr>
        <w:t xml:space="preserve">Při slavnostním zahájení v kině Hvězda </w:t>
      </w:r>
      <w:r w:rsidR="003F1E92">
        <w:rPr>
          <w:rFonts w:ascii="Century Gothic" w:hAnsi="Century Gothic"/>
          <w:sz w:val="22"/>
          <w:szCs w:val="22"/>
        </w:rPr>
        <w:t>obdržel</w:t>
      </w:r>
      <w:r w:rsidR="00B03B6D">
        <w:rPr>
          <w:rFonts w:ascii="Century Gothic" w:hAnsi="Century Gothic"/>
          <w:sz w:val="22"/>
          <w:szCs w:val="22"/>
        </w:rPr>
        <w:t xml:space="preserve"> </w:t>
      </w:r>
      <w:r w:rsidR="00B03B6D" w:rsidRPr="00B03B6D">
        <w:rPr>
          <w:rFonts w:ascii="Century Gothic" w:hAnsi="Century Gothic"/>
          <w:b/>
          <w:sz w:val="22"/>
          <w:szCs w:val="22"/>
        </w:rPr>
        <w:t xml:space="preserve">Jan </w:t>
      </w:r>
      <w:proofErr w:type="spellStart"/>
      <w:r w:rsidR="00B03B6D" w:rsidRPr="00B03B6D">
        <w:rPr>
          <w:rFonts w:ascii="Century Gothic" w:hAnsi="Century Gothic"/>
          <w:b/>
          <w:sz w:val="22"/>
          <w:szCs w:val="22"/>
        </w:rPr>
        <w:t>Troell</w:t>
      </w:r>
      <w:proofErr w:type="spellEnd"/>
      <w:r w:rsidR="00B03B6D">
        <w:rPr>
          <w:rFonts w:ascii="Century Gothic" w:hAnsi="Century Gothic"/>
          <w:sz w:val="22"/>
          <w:szCs w:val="22"/>
        </w:rPr>
        <w:t xml:space="preserve">, držitel desítek ocenění ze světových festivalů, Výroční cenu Asociace českých filmových klubů </w:t>
      </w:r>
      <w:r w:rsidR="00B03B6D" w:rsidRPr="00B03B6D">
        <w:rPr>
          <w:rFonts w:ascii="Century Gothic" w:hAnsi="Century Gothic"/>
          <w:bCs/>
          <w:sz w:val="22"/>
          <w:szCs w:val="22"/>
        </w:rPr>
        <w:t>za výjimečnou a kompaktní filmografii silně spjatou se švédskou historií i společností.</w:t>
      </w:r>
      <w:r w:rsidR="002C1053">
        <w:rPr>
          <w:rFonts w:ascii="Century Gothic" w:hAnsi="Century Gothic"/>
          <w:bCs/>
          <w:sz w:val="22"/>
          <w:szCs w:val="22"/>
        </w:rPr>
        <w:t xml:space="preserve"> </w:t>
      </w:r>
      <w:r w:rsidR="00C76ED5">
        <w:rPr>
          <w:rFonts w:ascii="Century Gothic" w:hAnsi="Century Gothic"/>
          <w:bCs/>
          <w:sz w:val="22"/>
          <w:szCs w:val="22"/>
        </w:rPr>
        <w:t xml:space="preserve">Při převzetí ceny prozradil, který zážitek změnil jeho život a </w:t>
      </w:r>
      <w:r w:rsidR="00BC34BD">
        <w:rPr>
          <w:rFonts w:ascii="Century Gothic" w:hAnsi="Century Gothic"/>
          <w:bCs/>
          <w:sz w:val="22"/>
          <w:szCs w:val="22"/>
        </w:rPr>
        <w:t>přivedl</w:t>
      </w:r>
      <w:r w:rsidR="00C76ED5">
        <w:rPr>
          <w:rFonts w:ascii="Century Gothic" w:hAnsi="Century Gothic"/>
          <w:bCs/>
          <w:sz w:val="22"/>
          <w:szCs w:val="22"/>
        </w:rPr>
        <w:t xml:space="preserve"> ho </w:t>
      </w:r>
      <w:r w:rsidR="00BC34BD">
        <w:rPr>
          <w:rFonts w:ascii="Century Gothic" w:hAnsi="Century Gothic"/>
          <w:bCs/>
          <w:sz w:val="22"/>
          <w:szCs w:val="22"/>
        </w:rPr>
        <w:t>ke</w:t>
      </w:r>
      <w:r w:rsidR="00C76ED5">
        <w:rPr>
          <w:rFonts w:ascii="Century Gothic" w:hAnsi="Century Gothic"/>
          <w:bCs/>
          <w:sz w:val="22"/>
          <w:szCs w:val="22"/>
        </w:rPr>
        <w:t xml:space="preserve"> karié</w:t>
      </w:r>
      <w:r w:rsidR="00BC34BD">
        <w:rPr>
          <w:rFonts w:ascii="Century Gothic" w:hAnsi="Century Gothic"/>
          <w:bCs/>
          <w:sz w:val="22"/>
          <w:szCs w:val="22"/>
        </w:rPr>
        <w:t>ře</w:t>
      </w:r>
      <w:r w:rsidR="00C76ED5">
        <w:rPr>
          <w:rFonts w:ascii="Century Gothic" w:hAnsi="Century Gothic"/>
          <w:bCs/>
          <w:sz w:val="22"/>
          <w:szCs w:val="22"/>
        </w:rPr>
        <w:t xml:space="preserve"> filmaře </w:t>
      </w:r>
      <w:r w:rsidR="00BC34BD">
        <w:rPr>
          <w:rFonts w:ascii="Century Gothic" w:hAnsi="Century Gothic"/>
          <w:bCs/>
          <w:sz w:val="22"/>
          <w:szCs w:val="22"/>
        </w:rPr>
        <w:t>–</w:t>
      </w:r>
      <w:r w:rsidR="00C76ED5">
        <w:rPr>
          <w:rFonts w:ascii="Century Gothic" w:hAnsi="Century Gothic"/>
          <w:bCs/>
          <w:sz w:val="22"/>
          <w:szCs w:val="22"/>
        </w:rPr>
        <w:t xml:space="preserve"> </w:t>
      </w:r>
      <w:r w:rsidR="00BC34BD">
        <w:rPr>
          <w:rFonts w:ascii="Century Gothic" w:hAnsi="Century Gothic"/>
          <w:bCs/>
          <w:sz w:val="22"/>
          <w:szCs w:val="22"/>
        </w:rPr>
        <w:t xml:space="preserve">návštěva kina ve čtyřech letech a zhlédnutí filmu </w:t>
      </w:r>
      <w:r w:rsidR="00BC34BD" w:rsidRPr="001B1C93">
        <w:rPr>
          <w:rFonts w:ascii="Century Gothic" w:hAnsi="Century Gothic"/>
          <w:bCs/>
          <w:i/>
          <w:sz w:val="22"/>
          <w:szCs w:val="22"/>
        </w:rPr>
        <w:t>Tři malá prasátka</w:t>
      </w:r>
      <w:r w:rsidR="00BC34BD">
        <w:rPr>
          <w:rFonts w:ascii="Century Gothic" w:hAnsi="Century Gothic"/>
          <w:bCs/>
          <w:sz w:val="22"/>
          <w:szCs w:val="22"/>
        </w:rPr>
        <w:t xml:space="preserve"> od </w:t>
      </w:r>
      <w:proofErr w:type="spellStart"/>
      <w:r w:rsidR="00BC34BD">
        <w:rPr>
          <w:rFonts w:ascii="Century Gothic" w:hAnsi="Century Gothic"/>
          <w:bCs/>
          <w:sz w:val="22"/>
          <w:szCs w:val="22"/>
        </w:rPr>
        <w:t>Walta</w:t>
      </w:r>
      <w:proofErr w:type="spellEnd"/>
      <w:r w:rsidR="00BC34BD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="00BC34BD">
        <w:rPr>
          <w:rFonts w:ascii="Century Gothic" w:hAnsi="Century Gothic"/>
          <w:bCs/>
          <w:sz w:val="22"/>
          <w:szCs w:val="22"/>
        </w:rPr>
        <w:t>Disneyho</w:t>
      </w:r>
      <w:proofErr w:type="spellEnd"/>
      <w:r w:rsidR="00BC34BD">
        <w:rPr>
          <w:rFonts w:ascii="Century Gothic" w:hAnsi="Century Gothic"/>
          <w:bCs/>
          <w:sz w:val="22"/>
          <w:szCs w:val="22"/>
        </w:rPr>
        <w:t xml:space="preserve">. Poté Jan </w:t>
      </w:r>
      <w:proofErr w:type="spellStart"/>
      <w:r w:rsidR="00BC34BD">
        <w:rPr>
          <w:rFonts w:ascii="Century Gothic" w:hAnsi="Century Gothic"/>
          <w:bCs/>
          <w:sz w:val="22"/>
          <w:szCs w:val="22"/>
        </w:rPr>
        <w:t>Troell</w:t>
      </w:r>
      <w:proofErr w:type="spellEnd"/>
      <w:r w:rsidR="00BC34BD">
        <w:rPr>
          <w:rFonts w:ascii="Century Gothic" w:hAnsi="Century Gothic"/>
          <w:bCs/>
          <w:sz w:val="22"/>
          <w:szCs w:val="22"/>
        </w:rPr>
        <w:t xml:space="preserve"> promítl plnému kina Hvězda </w:t>
      </w:r>
      <w:r w:rsidR="003F1E92">
        <w:rPr>
          <w:rFonts w:ascii="Century Gothic" w:hAnsi="Century Gothic"/>
          <w:bCs/>
          <w:sz w:val="22"/>
          <w:szCs w:val="22"/>
        </w:rPr>
        <w:t xml:space="preserve">krátké zábavné dílko </w:t>
      </w:r>
      <w:proofErr w:type="spellStart"/>
      <w:r w:rsidR="00BC34BD" w:rsidRPr="001B1C93">
        <w:rPr>
          <w:rFonts w:ascii="Century Gothic" w:hAnsi="Century Gothic"/>
          <w:bCs/>
          <w:i/>
          <w:sz w:val="22"/>
          <w:szCs w:val="22"/>
        </w:rPr>
        <w:t>Peeping</w:t>
      </w:r>
      <w:proofErr w:type="spellEnd"/>
      <w:r w:rsidR="00BC34BD" w:rsidRPr="001B1C93">
        <w:rPr>
          <w:rFonts w:ascii="Century Gothic" w:hAnsi="Century Gothic"/>
          <w:bCs/>
          <w:i/>
          <w:sz w:val="22"/>
          <w:szCs w:val="22"/>
        </w:rPr>
        <w:t xml:space="preserve"> Tom</w:t>
      </w:r>
      <w:r w:rsidR="00BC34BD">
        <w:rPr>
          <w:rFonts w:ascii="Century Gothic" w:hAnsi="Century Gothic"/>
          <w:bCs/>
          <w:sz w:val="22"/>
          <w:szCs w:val="22"/>
        </w:rPr>
        <w:t xml:space="preserve"> a následně uvedl i sv</w:t>
      </w:r>
      <w:r w:rsidR="003F1E92">
        <w:rPr>
          <w:rFonts w:ascii="Century Gothic" w:hAnsi="Century Gothic"/>
          <w:bCs/>
          <w:sz w:val="22"/>
          <w:szCs w:val="22"/>
        </w:rPr>
        <w:t xml:space="preserve">ůj mnohem </w:t>
      </w:r>
      <w:r w:rsidR="00BC34BD">
        <w:rPr>
          <w:rFonts w:ascii="Century Gothic" w:hAnsi="Century Gothic"/>
          <w:bCs/>
          <w:sz w:val="22"/>
          <w:szCs w:val="22"/>
        </w:rPr>
        <w:t xml:space="preserve">vážnější </w:t>
      </w:r>
      <w:r w:rsidR="003F1E92">
        <w:rPr>
          <w:rFonts w:ascii="Century Gothic" w:hAnsi="Century Gothic"/>
          <w:bCs/>
          <w:sz w:val="22"/>
          <w:szCs w:val="22"/>
        </w:rPr>
        <w:t>film</w:t>
      </w:r>
      <w:r w:rsidR="00BC34BD">
        <w:rPr>
          <w:rFonts w:ascii="Century Gothic" w:hAnsi="Century Gothic"/>
          <w:bCs/>
          <w:sz w:val="22"/>
          <w:szCs w:val="22"/>
        </w:rPr>
        <w:t xml:space="preserve"> </w:t>
      </w:r>
      <w:r w:rsidR="00BC34BD" w:rsidRPr="001B1C93">
        <w:rPr>
          <w:rFonts w:ascii="Century Gothic" w:hAnsi="Century Gothic"/>
          <w:bCs/>
          <w:i/>
          <w:sz w:val="22"/>
          <w:szCs w:val="22"/>
        </w:rPr>
        <w:t>Věčné okamžiky</w:t>
      </w:r>
      <w:r w:rsidR="00BC34BD">
        <w:rPr>
          <w:rFonts w:ascii="Century Gothic" w:hAnsi="Century Gothic"/>
          <w:bCs/>
          <w:sz w:val="22"/>
          <w:szCs w:val="22"/>
        </w:rPr>
        <w:t xml:space="preserve">. V rozhovoru pro Filmové listy režisér </w:t>
      </w:r>
      <w:r w:rsidR="00727A33">
        <w:rPr>
          <w:rFonts w:ascii="Century Gothic" w:hAnsi="Century Gothic"/>
          <w:bCs/>
          <w:sz w:val="22"/>
          <w:szCs w:val="22"/>
        </w:rPr>
        <w:t xml:space="preserve">mimo jiné </w:t>
      </w:r>
      <w:r w:rsidR="00BC34BD">
        <w:rPr>
          <w:rFonts w:ascii="Century Gothic" w:hAnsi="Century Gothic"/>
          <w:bCs/>
          <w:sz w:val="22"/>
          <w:szCs w:val="22"/>
        </w:rPr>
        <w:t xml:space="preserve">prozradil, že svůj vůbec první </w:t>
      </w:r>
      <w:r w:rsidR="003F1E92">
        <w:rPr>
          <w:rFonts w:ascii="Century Gothic" w:hAnsi="Century Gothic"/>
          <w:bCs/>
          <w:sz w:val="22"/>
          <w:szCs w:val="22"/>
        </w:rPr>
        <w:t xml:space="preserve">film </w:t>
      </w:r>
      <w:proofErr w:type="spellStart"/>
      <w:r w:rsidR="003F1E92" w:rsidRPr="001B1C93">
        <w:rPr>
          <w:rFonts w:ascii="Century Gothic" w:hAnsi="Century Gothic"/>
          <w:bCs/>
          <w:i/>
          <w:sz w:val="22"/>
          <w:szCs w:val="22"/>
        </w:rPr>
        <w:t>Stad</w:t>
      </w:r>
      <w:proofErr w:type="spellEnd"/>
      <w:r w:rsidR="003F1E92">
        <w:rPr>
          <w:rFonts w:ascii="Century Gothic" w:hAnsi="Century Gothic"/>
          <w:bCs/>
          <w:sz w:val="22"/>
          <w:szCs w:val="22"/>
        </w:rPr>
        <w:t xml:space="preserve"> natočil ještě jako učitel pro svou třídu, aby se dozvěděla víc o </w:t>
      </w:r>
      <w:r w:rsidR="008A5AA9">
        <w:rPr>
          <w:rFonts w:ascii="Century Gothic" w:hAnsi="Century Gothic"/>
          <w:bCs/>
          <w:sz w:val="22"/>
          <w:szCs w:val="22"/>
        </w:rPr>
        <w:t>svém</w:t>
      </w:r>
      <w:r w:rsidR="003F1E92">
        <w:rPr>
          <w:rFonts w:ascii="Century Gothic" w:hAnsi="Century Gothic"/>
          <w:bCs/>
          <w:sz w:val="22"/>
          <w:szCs w:val="22"/>
        </w:rPr>
        <w:t xml:space="preserve"> městě.</w:t>
      </w:r>
      <w:r w:rsidR="006712B3">
        <w:rPr>
          <w:rFonts w:ascii="Century Gothic" w:hAnsi="Century Gothic"/>
          <w:bCs/>
          <w:sz w:val="22"/>
          <w:szCs w:val="22"/>
        </w:rPr>
        <w:t xml:space="preserve"> </w:t>
      </w:r>
      <w:r w:rsidR="002C1053">
        <w:rPr>
          <w:rFonts w:ascii="Century Gothic" w:hAnsi="Century Gothic"/>
          <w:bCs/>
          <w:sz w:val="22"/>
          <w:szCs w:val="22"/>
        </w:rPr>
        <w:t xml:space="preserve">Jan </w:t>
      </w:r>
      <w:proofErr w:type="spellStart"/>
      <w:r w:rsidR="002C1053">
        <w:rPr>
          <w:rFonts w:ascii="Century Gothic" w:hAnsi="Century Gothic"/>
          <w:bCs/>
          <w:sz w:val="22"/>
          <w:szCs w:val="22"/>
        </w:rPr>
        <w:t>Troell</w:t>
      </w:r>
      <w:proofErr w:type="spellEnd"/>
      <w:r w:rsidR="002C1053">
        <w:rPr>
          <w:rFonts w:ascii="Century Gothic" w:hAnsi="Century Gothic"/>
          <w:bCs/>
          <w:sz w:val="22"/>
          <w:szCs w:val="22"/>
        </w:rPr>
        <w:t xml:space="preserve"> na Letní filmové škole zůstává až do stř</w:t>
      </w:r>
      <w:r w:rsidR="00F90DD9">
        <w:rPr>
          <w:rFonts w:ascii="Century Gothic" w:hAnsi="Century Gothic"/>
          <w:bCs/>
          <w:sz w:val="22"/>
          <w:szCs w:val="22"/>
        </w:rPr>
        <w:t xml:space="preserve">edy 2. srpna a do té doby </w:t>
      </w:r>
      <w:r w:rsidR="002C1053">
        <w:rPr>
          <w:rFonts w:ascii="Century Gothic" w:hAnsi="Century Gothic"/>
          <w:bCs/>
          <w:sz w:val="22"/>
          <w:szCs w:val="22"/>
        </w:rPr>
        <w:t xml:space="preserve">stihne </w:t>
      </w:r>
      <w:r w:rsidR="007904D5">
        <w:rPr>
          <w:rFonts w:ascii="Century Gothic" w:hAnsi="Century Gothic"/>
          <w:bCs/>
          <w:sz w:val="22"/>
          <w:szCs w:val="22"/>
        </w:rPr>
        <w:t>uvést několik svých filmů i udělit posluchačům Lekci filmu.</w:t>
      </w:r>
    </w:p>
    <w:p w:rsidR="008A5AA9" w:rsidRDefault="008A5AA9" w:rsidP="00B03B6D">
      <w:pPr>
        <w:jc w:val="both"/>
        <w:rPr>
          <w:rFonts w:ascii="Century Gothic" w:hAnsi="Century Gothic"/>
          <w:bCs/>
          <w:sz w:val="22"/>
          <w:szCs w:val="22"/>
        </w:rPr>
      </w:pPr>
    </w:p>
    <w:p w:rsidR="00B03B6D" w:rsidRPr="001B1C93" w:rsidRDefault="007904D5" w:rsidP="00B03B6D">
      <w:pPr>
        <w:jc w:val="both"/>
        <w:rPr>
          <w:rFonts w:ascii="Century Gothic" w:hAnsi="Century Gothic"/>
          <w:bCs/>
          <w:sz w:val="22"/>
          <w:szCs w:val="22"/>
        </w:rPr>
      </w:pPr>
      <w:r w:rsidRPr="001B1C93">
        <w:rPr>
          <w:rFonts w:ascii="Century Gothic" w:hAnsi="Century Gothic"/>
          <w:b/>
          <w:bCs/>
          <w:sz w:val="22"/>
          <w:szCs w:val="22"/>
        </w:rPr>
        <w:t>Daniel Bergman</w:t>
      </w:r>
      <w:r>
        <w:rPr>
          <w:rFonts w:ascii="Century Gothic" w:hAnsi="Century Gothic"/>
          <w:bCs/>
          <w:sz w:val="22"/>
          <w:szCs w:val="22"/>
        </w:rPr>
        <w:t xml:space="preserve"> je hostem Letní filmové školy od neděle, kdy v Klubu kultury </w:t>
      </w:r>
      <w:r w:rsidR="007E5F51">
        <w:rPr>
          <w:rFonts w:ascii="Century Gothic" w:hAnsi="Century Gothic"/>
          <w:bCs/>
          <w:sz w:val="22"/>
          <w:szCs w:val="22"/>
        </w:rPr>
        <w:t>představil publiku</w:t>
      </w:r>
      <w:r>
        <w:rPr>
          <w:rFonts w:ascii="Century Gothic" w:hAnsi="Century Gothic"/>
          <w:bCs/>
          <w:sz w:val="22"/>
          <w:szCs w:val="22"/>
        </w:rPr>
        <w:t xml:space="preserve"> film </w:t>
      </w:r>
      <w:r w:rsidRPr="001B1C93">
        <w:rPr>
          <w:rFonts w:ascii="Century Gothic" w:hAnsi="Century Gothic"/>
          <w:bCs/>
          <w:i/>
          <w:sz w:val="22"/>
          <w:szCs w:val="22"/>
        </w:rPr>
        <w:t>Nedělňátka</w:t>
      </w:r>
      <w:r>
        <w:rPr>
          <w:rFonts w:ascii="Century Gothic" w:hAnsi="Century Gothic"/>
          <w:bCs/>
          <w:sz w:val="22"/>
          <w:szCs w:val="22"/>
        </w:rPr>
        <w:t xml:space="preserve">, který natočil podle scénáře svého otce </w:t>
      </w:r>
      <w:proofErr w:type="spellStart"/>
      <w:r>
        <w:rPr>
          <w:rFonts w:ascii="Century Gothic" w:hAnsi="Century Gothic"/>
          <w:bCs/>
          <w:sz w:val="22"/>
          <w:szCs w:val="22"/>
        </w:rPr>
        <w:t>Ingmara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Bergmana. </w:t>
      </w:r>
      <w:r w:rsidR="00EB714D">
        <w:rPr>
          <w:rFonts w:ascii="Century Gothic" w:hAnsi="Century Gothic"/>
          <w:bCs/>
          <w:sz w:val="22"/>
          <w:szCs w:val="22"/>
        </w:rPr>
        <w:t xml:space="preserve">Filmovým listům řekl, že </w:t>
      </w:r>
      <w:r w:rsidR="00E72557">
        <w:rPr>
          <w:rFonts w:ascii="Century Gothic" w:hAnsi="Century Gothic"/>
          <w:bCs/>
          <w:sz w:val="22"/>
          <w:szCs w:val="22"/>
        </w:rPr>
        <w:t xml:space="preserve">od 15 let dělal asistenta kamery a vrcholem této práce byla zkušenost s natáčením filmu </w:t>
      </w:r>
      <w:r w:rsidR="00E72557" w:rsidRPr="00E72557">
        <w:rPr>
          <w:rFonts w:ascii="Century Gothic" w:hAnsi="Century Gothic"/>
          <w:bCs/>
          <w:i/>
          <w:sz w:val="22"/>
          <w:szCs w:val="22"/>
        </w:rPr>
        <w:t>Oběť</w:t>
      </w:r>
      <w:r w:rsidR="00E72557">
        <w:rPr>
          <w:rFonts w:ascii="Century Gothic" w:hAnsi="Century Gothic"/>
          <w:bCs/>
          <w:sz w:val="22"/>
          <w:szCs w:val="22"/>
        </w:rPr>
        <w:t xml:space="preserve"> Andreje </w:t>
      </w:r>
      <w:proofErr w:type="spellStart"/>
      <w:r w:rsidR="00E72557">
        <w:rPr>
          <w:rFonts w:ascii="Century Gothic" w:hAnsi="Century Gothic"/>
          <w:bCs/>
          <w:sz w:val="22"/>
          <w:szCs w:val="22"/>
        </w:rPr>
        <w:t>Tarkovského</w:t>
      </w:r>
      <w:proofErr w:type="spellEnd"/>
      <w:r w:rsidR="00E72557">
        <w:rPr>
          <w:rFonts w:ascii="Century Gothic" w:hAnsi="Century Gothic"/>
          <w:bCs/>
          <w:sz w:val="22"/>
          <w:szCs w:val="22"/>
        </w:rPr>
        <w:t>.</w:t>
      </w:r>
      <w:r w:rsidR="00360B20">
        <w:rPr>
          <w:rFonts w:ascii="Century Gothic" w:hAnsi="Century Gothic"/>
          <w:bCs/>
          <w:sz w:val="22"/>
          <w:szCs w:val="22"/>
        </w:rPr>
        <w:t xml:space="preserve"> </w:t>
      </w:r>
      <w:r w:rsidR="00360B20" w:rsidRPr="00F90DD9">
        <w:rPr>
          <w:rFonts w:ascii="Century Gothic" w:hAnsi="Century Gothic"/>
          <w:bCs/>
          <w:i/>
          <w:sz w:val="22"/>
          <w:szCs w:val="22"/>
        </w:rPr>
        <w:t>Nedělňátka</w:t>
      </w:r>
      <w:r w:rsidR="00360B20">
        <w:rPr>
          <w:rFonts w:ascii="Century Gothic" w:hAnsi="Century Gothic"/>
          <w:bCs/>
          <w:sz w:val="22"/>
          <w:szCs w:val="22"/>
        </w:rPr>
        <w:t xml:space="preserve"> označil jako začátek konce své kariéry, protože poté chtěl pracovat jen na skvělých scénářích, které ale neměl. </w:t>
      </w:r>
      <w:r w:rsidR="001B1C93" w:rsidRPr="001B1C93">
        <w:rPr>
          <w:rFonts w:ascii="Century Gothic" w:hAnsi="Century Gothic"/>
          <w:bCs/>
          <w:sz w:val="22"/>
          <w:szCs w:val="22"/>
        </w:rPr>
        <w:t>Lekci filmu podle Daniela Bergmana</w:t>
      </w:r>
      <w:r w:rsidR="00360B20">
        <w:rPr>
          <w:rFonts w:ascii="Century Gothic" w:hAnsi="Century Gothic"/>
          <w:bCs/>
          <w:sz w:val="22"/>
          <w:szCs w:val="22"/>
        </w:rPr>
        <w:t xml:space="preserve"> </w:t>
      </w:r>
      <w:r w:rsidR="001B1C93" w:rsidRPr="001B1C93">
        <w:rPr>
          <w:rFonts w:ascii="Century Gothic" w:hAnsi="Century Gothic"/>
          <w:bCs/>
          <w:sz w:val="22"/>
          <w:szCs w:val="22"/>
        </w:rPr>
        <w:t xml:space="preserve">mohou zájemci absolvovat </w:t>
      </w:r>
      <w:r w:rsidR="00F90DD9">
        <w:rPr>
          <w:rFonts w:ascii="Century Gothic" w:hAnsi="Century Gothic"/>
          <w:bCs/>
          <w:sz w:val="22"/>
          <w:szCs w:val="22"/>
        </w:rPr>
        <w:t>30. července</w:t>
      </w:r>
      <w:r w:rsidR="001B1C93" w:rsidRPr="001B1C93">
        <w:rPr>
          <w:rFonts w:ascii="Century Gothic" w:hAnsi="Century Gothic"/>
          <w:bCs/>
          <w:sz w:val="22"/>
          <w:szCs w:val="22"/>
        </w:rPr>
        <w:t xml:space="preserve"> od 15:30 v Klubu kultury.</w:t>
      </w:r>
    </w:p>
    <w:p w:rsidR="007E5F51" w:rsidRDefault="007E5F51" w:rsidP="00B03B6D">
      <w:pPr>
        <w:jc w:val="both"/>
        <w:rPr>
          <w:rFonts w:ascii="Century Gothic" w:hAnsi="Century Gothic"/>
          <w:bCs/>
          <w:color w:val="FF0000"/>
          <w:sz w:val="22"/>
          <w:szCs w:val="22"/>
        </w:rPr>
      </w:pPr>
    </w:p>
    <w:p w:rsidR="007E5F51" w:rsidRPr="008A5AA9" w:rsidRDefault="008A5AA9" w:rsidP="00B03B6D">
      <w:pPr>
        <w:jc w:val="both"/>
        <w:rPr>
          <w:rFonts w:ascii="Century Gothic" w:hAnsi="Century Gothic"/>
          <w:bCs/>
          <w:sz w:val="22"/>
          <w:szCs w:val="22"/>
        </w:rPr>
      </w:pPr>
      <w:r w:rsidRPr="008A5AA9">
        <w:rPr>
          <w:rFonts w:ascii="Century Gothic" w:hAnsi="Century Gothic"/>
          <w:bCs/>
          <w:sz w:val="22"/>
          <w:szCs w:val="22"/>
        </w:rPr>
        <w:t xml:space="preserve">Švédskou kinematografii na Letní filmové škole zastupují i další hosté – na místě už jsou </w:t>
      </w:r>
      <w:r w:rsidRPr="00727A33">
        <w:rPr>
          <w:rFonts w:ascii="Century Gothic" w:hAnsi="Century Gothic"/>
          <w:b/>
          <w:bCs/>
          <w:sz w:val="22"/>
          <w:szCs w:val="22"/>
        </w:rPr>
        <w:t xml:space="preserve">Jan </w:t>
      </w:r>
      <w:proofErr w:type="spellStart"/>
      <w:r w:rsidRPr="00727A33">
        <w:rPr>
          <w:rFonts w:ascii="Century Gothic" w:hAnsi="Century Gothic"/>
          <w:b/>
          <w:bCs/>
          <w:sz w:val="22"/>
          <w:szCs w:val="22"/>
        </w:rPr>
        <w:t>Holmberg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 xml:space="preserve"> (</w:t>
      </w:r>
      <w:proofErr w:type="gramStart"/>
      <w:r w:rsidRPr="008A5AA9">
        <w:rPr>
          <w:rFonts w:ascii="Century Gothic" w:hAnsi="Century Gothic"/>
          <w:bCs/>
          <w:sz w:val="22"/>
          <w:szCs w:val="22"/>
        </w:rPr>
        <w:t>30.7.-4.8</w:t>
      </w:r>
      <w:proofErr w:type="gramEnd"/>
      <w:r w:rsidRPr="008A5AA9">
        <w:rPr>
          <w:rFonts w:ascii="Century Gothic" w:hAnsi="Century Gothic"/>
          <w:bCs/>
          <w:sz w:val="22"/>
          <w:szCs w:val="22"/>
        </w:rPr>
        <w:t xml:space="preserve">.) i </w:t>
      </w:r>
      <w:r w:rsidRPr="00727A33">
        <w:rPr>
          <w:rFonts w:ascii="Century Gothic" w:hAnsi="Century Gothic"/>
          <w:b/>
          <w:bCs/>
          <w:sz w:val="22"/>
          <w:szCs w:val="22"/>
        </w:rPr>
        <w:t xml:space="preserve">Erik </w:t>
      </w:r>
      <w:proofErr w:type="spellStart"/>
      <w:r w:rsidRPr="00727A33">
        <w:rPr>
          <w:rFonts w:ascii="Century Gothic" w:hAnsi="Century Gothic"/>
          <w:b/>
          <w:bCs/>
          <w:sz w:val="22"/>
          <w:szCs w:val="22"/>
        </w:rPr>
        <w:t>Hedling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 xml:space="preserve"> (28.7.-1.8.), historici švédské kinematografie, a ve čtvrtek 3.</w:t>
      </w:r>
      <w:r w:rsidR="00F90DD9">
        <w:rPr>
          <w:rFonts w:ascii="Century Gothic" w:hAnsi="Century Gothic"/>
          <w:bCs/>
          <w:sz w:val="22"/>
          <w:szCs w:val="22"/>
        </w:rPr>
        <w:t> srpna</w:t>
      </w:r>
      <w:r w:rsidRPr="008A5AA9">
        <w:rPr>
          <w:rFonts w:ascii="Century Gothic" w:hAnsi="Century Gothic"/>
          <w:bCs/>
          <w:sz w:val="22"/>
          <w:szCs w:val="22"/>
        </w:rPr>
        <w:t xml:space="preserve"> očekáváme příjezd </w:t>
      </w:r>
      <w:proofErr w:type="spellStart"/>
      <w:r w:rsidRPr="00727A33">
        <w:rPr>
          <w:rFonts w:ascii="Century Gothic" w:hAnsi="Century Gothic"/>
          <w:b/>
          <w:bCs/>
          <w:sz w:val="22"/>
          <w:szCs w:val="22"/>
        </w:rPr>
        <w:t>Tarika</w:t>
      </w:r>
      <w:proofErr w:type="spellEnd"/>
      <w:r w:rsidRPr="00727A33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727A33">
        <w:rPr>
          <w:rFonts w:ascii="Century Gothic" w:hAnsi="Century Gothic"/>
          <w:b/>
          <w:bCs/>
          <w:sz w:val="22"/>
          <w:szCs w:val="22"/>
        </w:rPr>
        <w:t>Saleha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>, režisér</w:t>
      </w:r>
      <w:r>
        <w:rPr>
          <w:rFonts w:ascii="Century Gothic" w:hAnsi="Century Gothic"/>
          <w:bCs/>
          <w:sz w:val="22"/>
          <w:szCs w:val="22"/>
        </w:rPr>
        <w:t>a</w:t>
      </w:r>
      <w:r w:rsidRPr="008A5AA9">
        <w:rPr>
          <w:rFonts w:ascii="Century Gothic" w:hAnsi="Century Gothic"/>
          <w:bCs/>
          <w:sz w:val="22"/>
          <w:szCs w:val="22"/>
        </w:rPr>
        <w:t>, producent</w:t>
      </w:r>
      <w:r>
        <w:rPr>
          <w:rFonts w:ascii="Century Gothic" w:hAnsi="Century Gothic"/>
          <w:bCs/>
          <w:sz w:val="22"/>
          <w:szCs w:val="22"/>
        </w:rPr>
        <w:t>a</w:t>
      </w:r>
      <w:r w:rsidRPr="008A5AA9">
        <w:rPr>
          <w:rFonts w:ascii="Century Gothic" w:hAnsi="Century Gothic"/>
          <w:bCs/>
          <w:sz w:val="22"/>
          <w:szCs w:val="22"/>
        </w:rPr>
        <w:t>, animátor</w:t>
      </w:r>
      <w:r>
        <w:rPr>
          <w:rFonts w:ascii="Century Gothic" w:hAnsi="Century Gothic"/>
          <w:bCs/>
          <w:sz w:val="22"/>
          <w:szCs w:val="22"/>
        </w:rPr>
        <w:t>a</w:t>
      </w:r>
      <w:r w:rsidRPr="008A5AA9">
        <w:rPr>
          <w:rFonts w:ascii="Century Gothic" w:hAnsi="Century Gothic"/>
          <w:bCs/>
          <w:sz w:val="22"/>
          <w:szCs w:val="22"/>
        </w:rPr>
        <w:t xml:space="preserve"> a novinář</w:t>
      </w:r>
      <w:r>
        <w:rPr>
          <w:rFonts w:ascii="Century Gothic" w:hAnsi="Century Gothic"/>
          <w:bCs/>
          <w:sz w:val="22"/>
          <w:szCs w:val="22"/>
        </w:rPr>
        <w:t>e</w:t>
      </w:r>
      <w:r w:rsidRPr="008A5AA9">
        <w:rPr>
          <w:rFonts w:ascii="Century Gothic" w:hAnsi="Century Gothic"/>
          <w:bCs/>
          <w:sz w:val="22"/>
          <w:szCs w:val="22"/>
        </w:rPr>
        <w:t xml:space="preserve">. V devadesátých letech minulého století patřil </w:t>
      </w:r>
      <w:proofErr w:type="spellStart"/>
      <w:r w:rsidRPr="008A5AA9">
        <w:rPr>
          <w:rFonts w:ascii="Century Gothic" w:hAnsi="Century Gothic"/>
          <w:bCs/>
          <w:sz w:val="22"/>
          <w:szCs w:val="22"/>
        </w:rPr>
        <w:t>Saleh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 xml:space="preserve"> mezi nejslavnější graffiti umělce, ale proslul především jako tvůrce videoklipů pro </w:t>
      </w:r>
      <w:proofErr w:type="spellStart"/>
      <w:r w:rsidRPr="008A5AA9">
        <w:rPr>
          <w:rFonts w:ascii="Century Gothic" w:hAnsi="Century Gothic"/>
          <w:bCs/>
          <w:sz w:val="22"/>
          <w:szCs w:val="22"/>
        </w:rPr>
        <w:t>indie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 xml:space="preserve"> popovou královnu </w:t>
      </w:r>
      <w:proofErr w:type="spellStart"/>
      <w:r w:rsidRPr="008A5AA9">
        <w:rPr>
          <w:rFonts w:ascii="Century Gothic" w:hAnsi="Century Gothic"/>
          <w:bCs/>
          <w:sz w:val="22"/>
          <w:szCs w:val="22"/>
        </w:rPr>
        <w:t>Lykke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 xml:space="preserve"> Li. Debutoval animovanou autorskou sci-fi </w:t>
      </w:r>
      <w:proofErr w:type="spellStart"/>
      <w:r w:rsidRPr="008A5AA9">
        <w:rPr>
          <w:rFonts w:ascii="Century Gothic" w:hAnsi="Century Gothic"/>
          <w:bCs/>
          <w:i/>
          <w:sz w:val="22"/>
          <w:szCs w:val="22"/>
        </w:rPr>
        <w:t>Metropia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 xml:space="preserve"> a jeho poslední film </w:t>
      </w:r>
      <w:r w:rsidRPr="008A5AA9">
        <w:rPr>
          <w:rFonts w:ascii="Century Gothic" w:hAnsi="Century Gothic"/>
          <w:bCs/>
          <w:i/>
          <w:sz w:val="22"/>
          <w:szCs w:val="22"/>
        </w:rPr>
        <w:t xml:space="preserve">Incident v </w:t>
      </w:r>
      <w:proofErr w:type="gramStart"/>
      <w:r w:rsidRPr="008A5AA9">
        <w:rPr>
          <w:rFonts w:ascii="Century Gothic" w:hAnsi="Century Gothic"/>
          <w:bCs/>
          <w:i/>
          <w:sz w:val="22"/>
          <w:szCs w:val="22"/>
        </w:rPr>
        <w:t>Nile</w:t>
      </w:r>
      <w:proofErr w:type="gramEnd"/>
      <w:r w:rsidRPr="008A5AA9">
        <w:rPr>
          <w:rFonts w:ascii="Century Gothic" w:hAnsi="Century Gothic"/>
          <w:bCs/>
          <w:i/>
          <w:sz w:val="22"/>
          <w:szCs w:val="22"/>
        </w:rPr>
        <w:t xml:space="preserve"> </w:t>
      </w:r>
      <w:proofErr w:type="spellStart"/>
      <w:r w:rsidRPr="008A5AA9">
        <w:rPr>
          <w:rFonts w:ascii="Century Gothic" w:hAnsi="Century Gothic"/>
          <w:bCs/>
          <w:i/>
          <w:sz w:val="22"/>
          <w:szCs w:val="22"/>
        </w:rPr>
        <w:t>Hiltonu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 xml:space="preserve"> vyhrál Velkou cenu poroty na letošním festivalu </w:t>
      </w:r>
      <w:proofErr w:type="spellStart"/>
      <w:r w:rsidRPr="008A5AA9">
        <w:rPr>
          <w:rFonts w:ascii="Century Gothic" w:hAnsi="Century Gothic"/>
          <w:bCs/>
          <w:sz w:val="22"/>
          <w:szCs w:val="22"/>
        </w:rPr>
        <w:t>Sundance</w:t>
      </w:r>
      <w:proofErr w:type="spellEnd"/>
      <w:r w:rsidRPr="008A5AA9">
        <w:rPr>
          <w:rFonts w:ascii="Century Gothic" w:hAnsi="Century Gothic"/>
          <w:bCs/>
          <w:sz w:val="22"/>
          <w:szCs w:val="22"/>
        </w:rPr>
        <w:t>.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="00066BBF">
        <w:rPr>
          <w:rFonts w:ascii="Century Gothic" w:hAnsi="Century Gothic"/>
          <w:bCs/>
          <w:sz w:val="22"/>
          <w:szCs w:val="22"/>
        </w:rPr>
        <w:t>Tarik</w:t>
      </w:r>
      <w:proofErr w:type="spellEnd"/>
      <w:r w:rsidR="00066BBF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="00066BBF">
        <w:rPr>
          <w:rFonts w:ascii="Century Gothic" w:hAnsi="Century Gothic"/>
          <w:bCs/>
          <w:sz w:val="22"/>
          <w:szCs w:val="22"/>
        </w:rPr>
        <w:t>Saleh</w:t>
      </w:r>
      <w:proofErr w:type="spellEnd"/>
      <w:r w:rsidR="00066BBF">
        <w:rPr>
          <w:rFonts w:ascii="Century Gothic" w:hAnsi="Century Gothic"/>
          <w:bCs/>
          <w:sz w:val="22"/>
          <w:szCs w:val="22"/>
        </w:rPr>
        <w:t xml:space="preserve"> představí v Uherském Hradišti retrospektivu svých filmů, a</w:t>
      </w:r>
      <w:r>
        <w:rPr>
          <w:rFonts w:ascii="Century Gothic" w:hAnsi="Century Gothic"/>
          <w:bCs/>
          <w:sz w:val="22"/>
          <w:szCs w:val="22"/>
        </w:rPr>
        <w:t xml:space="preserve"> jak je na Letní filmové škole zvykem, provede zájemce o svou tvorbu </w:t>
      </w:r>
      <w:r w:rsidR="00066BBF">
        <w:rPr>
          <w:rFonts w:ascii="Century Gothic" w:hAnsi="Century Gothic"/>
          <w:bCs/>
          <w:sz w:val="22"/>
          <w:szCs w:val="22"/>
        </w:rPr>
        <w:t xml:space="preserve">i </w:t>
      </w:r>
      <w:r>
        <w:rPr>
          <w:rFonts w:ascii="Century Gothic" w:hAnsi="Century Gothic"/>
          <w:bCs/>
          <w:sz w:val="22"/>
          <w:szCs w:val="22"/>
        </w:rPr>
        <w:t>Lekcí filmu.</w:t>
      </w:r>
      <w:r w:rsidRPr="008A5AA9">
        <w:rPr>
          <w:rFonts w:ascii="Century Gothic" w:hAnsi="Century Gothic"/>
          <w:bCs/>
          <w:sz w:val="22"/>
          <w:szCs w:val="22"/>
        </w:rPr>
        <w:t xml:space="preserve">  </w:t>
      </w:r>
    </w:p>
    <w:p w:rsidR="00F90DD9" w:rsidRPr="00F90DD9" w:rsidRDefault="001B1C93" w:rsidP="00B03B6D">
      <w:pPr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Cs/>
          <w:color w:val="FF0000"/>
          <w:sz w:val="22"/>
          <w:szCs w:val="22"/>
        </w:rPr>
        <w:br w:type="page"/>
      </w:r>
      <w:r w:rsidR="00F90DD9" w:rsidRPr="00F90DD9">
        <w:rPr>
          <w:rFonts w:ascii="Century Gothic" w:hAnsi="Century Gothic"/>
          <w:b/>
          <w:bCs/>
          <w:sz w:val="22"/>
          <w:szCs w:val="22"/>
        </w:rPr>
        <w:lastRenderedPageBreak/>
        <w:t>Medailonky švédských hostů</w:t>
      </w:r>
    </w:p>
    <w:p w:rsidR="00F90DD9" w:rsidRDefault="00F90DD9" w:rsidP="00B03B6D">
      <w:pPr>
        <w:jc w:val="both"/>
        <w:rPr>
          <w:rFonts w:ascii="Century Gothic" w:hAnsi="Century Gothic"/>
          <w:bCs/>
          <w:color w:val="FF0000"/>
          <w:sz w:val="22"/>
          <w:szCs w:val="22"/>
        </w:rPr>
      </w:pPr>
    </w:p>
    <w:p w:rsidR="007E5F51" w:rsidRDefault="00B03B6D" w:rsidP="00B03B6D">
      <w:pPr>
        <w:jc w:val="both"/>
        <w:rPr>
          <w:rFonts w:ascii="Century Gothic" w:eastAsia="Georgia" w:hAnsi="Century Gothic" w:cs="Georgia"/>
          <w:sz w:val="22"/>
          <w:szCs w:val="22"/>
        </w:rPr>
      </w:pPr>
      <w:r w:rsidRPr="00EC0148">
        <w:rPr>
          <w:rFonts w:ascii="Century Gothic" w:eastAsia="Georgia" w:hAnsi="Century Gothic" w:cs="Georgia"/>
          <w:b/>
          <w:sz w:val="22"/>
          <w:szCs w:val="22"/>
        </w:rPr>
        <w:t xml:space="preserve">Jan </w:t>
      </w:r>
      <w:proofErr w:type="spellStart"/>
      <w:r w:rsidRPr="00EC0148">
        <w:rPr>
          <w:rFonts w:ascii="Century Gothic" w:eastAsia="Georgia" w:hAnsi="Century Gothic" w:cs="Georgia"/>
          <w:b/>
          <w:sz w:val="22"/>
          <w:szCs w:val="22"/>
        </w:rPr>
        <w:t>Troell</w:t>
      </w:r>
      <w:proofErr w:type="spellEnd"/>
      <w:r w:rsidRPr="00EC0148">
        <w:rPr>
          <w:rFonts w:ascii="Century Gothic" w:eastAsia="Georgia" w:hAnsi="Century Gothic" w:cs="Georgia"/>
          <w:b/>
          <w:sz w:val="22"/>
          <w:szCs w:val="22"/>
        </w:rPr>
        <w:t xml:space="preserve"> </w:t>
      </w:r>
      <w:r w:rsidRPr="00EC0148">
        <w:rPr>
          <w:rFonts w:ascii="Century Gothic" w:eastAsia="Georgia" w:hAnsi="Century Gothic" w:cs="Georgia"/>
          <w:sz w:val="22"/>
          <w:szCs w:val="22"/>
        </w:rPr>
        <w:t xml:space="preserve">patří, společně s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Ingmarem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Bergmanem,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Lassem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Hallströmem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či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Royem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Anderssonem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mezi nejznámější režiséry historie švédské kinematografie.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Troell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</w:t>
      </w:r>
      <w:r>
        <w:rPr>
          <w:rFonts w:ascii="Century Gothic" w:eastAsia="Georgia" w:hAnsi="Century Gothic" w:cs="Georgia"/>
          <w:sz w:val="22"/>
          <w:szCs w:val="22"/>
        </w:rPr>
        <w:t>je držitelem desítek ocenění ze </w:t>
      </w:r>
      <w:r w:rsidRPr="00EC0148">
        <w:rPr>
          <w:rFonts w:ascii="Century Gothic" w:eastAsia="Georgia" w:hAnsi="Century Gothic" w:cs="Georgia"/>
          <w:sz w:val="22"/>
          <w:szCs w:val="22"/>
        </w:rPr>
        <w:t xml:space="preserve">světových festivalů včetně berlínského Zlatého medvěda </w:t>
      </w:r>
      <w:r>
        <w:rPr>
          <w:rFonts w:ascii="Century Gothic" w:eastAsia="Georgia" w:hAnsi="Century Gothic" w:cs="Georgia"/>
          <w:sz w:val="22"/>
          <w:szCs w:val="22"/>
        </w:rPr>
        <w:t>a dvou nominací na Oscara. Mezi </w:t>
      </w:r>
      <w:r w:rsidRPr="00EC0148">
        <w:rPr>
          <w:rFonts w:ascii="Century Gothic" w:eastAsia="Georgia" w:hAnsi="Century Gothic" w:cs="Georgia"/>
          <w:sz w:val="22"/>
          <w:szCs w:val="22"/>
        </w:rPr>
        <w:t>základní prvky jeho tvorby patří realistický styl, silné sepětí se</w:t>
      </w:r>
      <w:r>
        <w:rPr>
          <w:rFonts w:ascii="Century Gothic" w:eastAsia="Georgia" w:hAnsi="Century Gothic" w:cs="Georgia"/>
          <w:sz w:val="22"/>
          <w:szCs w:val="22"/>
        </w:rPr>
        <w:t xml:space="preserve"> švédskou historií i přírodou a </w:t>
      </w:r>
      <w:r w:rsidRPr="00EC0148">
        <w:rPr>
          <w:rFonts w:ascii="Century Gothic" w:eastAsia="Georgia" w:hAnsi="Century Gothic" w:cs="Georgia"/>
          <w:sz w:val="22"/>
          <w:szCs w:val="22"/>
        </w:rPr>
        <w:t xml:space="preserve">důraz na výtvarnou stránku filmu.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Troell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ostatně začínal jako </w:t>
      </w:r>
      <w:r>
        <w:rPr>
          <w:rFonts w:ascii="Century Gothic" w:eastAsia="Georgia" w:hAnsi="Century Gothic" w:cs="Georgia"/>
          <w:sz w:val="22"/>
          <w:szCs w:val="22"/>
        </w:rPr>
        <w:t>kameraman a za kamerou stál i u </w:t>
      </w:r>
      <w:r w:rsidRPr="00EC0148">
        <w:rPr>
          <w:rFonts w:ascii="Century Gothic" w:eastAsia="Georgia" w:hAnsi="Century Gothic" w:cs="Georgia"/>
          <w:sz w:val="22"/>
          <w:szCs w:val="22"/>
        </w:rPr>
        <w:t xml:space="preserve">řady snímků, které sám režíroval. Jeho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nejzásadnějším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filmem jsou </w:t>
      </w:r>
      <w:r w:rsidRPr="00EC0148">
        <w:rPr>
          <w:rFonts w:ascii="Century Gothic" w:eastAsia="Georgia" w:hAnsi="Century Gothic" w:cs="Georgia"/>
          <w:i/>
          <w:sz w:val="22"/>
          <w:szCs w:val="22"/>
        </w:rPr>
        <w:t>Emigranti</w:t>
      </w:r>
      <w:r w:rsidRPr="00EC0148">
        <w:rPr>
          <w:rFonts w:ascii="Century Gothic" w:eastAsia="Georgia" w:hAnsi="Century Gothic" w:cs="Georgia"/>
          <w:sz w:val="22"/>
          <w:szCs w:val="22"/>
        </w:rPr>
        <w:t>, historická</w:t>
      </w:r>
      <w:r>
        <w:rPr>
          <w:rFonts w:ascii="Century Gothic" w:eastAsia="Georgia" w:hAnsi="Century Gothic" w:cs="Georgia"/>
          <w:sz w:val="22"/>
          <w:szCs w:val="22"/>
        </w:rPr>
        <w:t xml:space="preserve"> sága s </w:t>
      </w:r>
      <w:r w:rsidRPr="00EC0148">
        <w:rPr>
          <w:rFonts w:ascii="Century Gothic" w:eastAsia="Georgia" w:hAnsi="Century Gothic" w:cs="Georgia"/>
          <w:sz w:val="22"/>
          <w:szCs w:val="22"/>
        </w:rPr>
        <w:t xml:space="preserve">Maxem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von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Sydowem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a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Liv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Ullmanovou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v hlavních rolích. </w:t>
      </w:r>
    </w:p>
    <w:p w:rsidR="00727A33" w:rsidRDefault="00727A33" w:rsidP="00B03B6D">
      <w:pPr>
        <w:jc w:val="both"/>
        <w:rPr>
          <w:rFonts w:ascii="Century Gothic" w:eastAsia="Georgia" w:hAnsi="Century Gothic" w:cs="Georgia"/>
          <w:sz w:val="22"/>
          <w:szCs w:val="22"/>
        </w:rPr>
      </w:pPr>
    </w:p>
    <w:p w:rsidR="007E5F51" w:rsidRDefault="007E5F51" w:rsidP="007E5F51">
      <w:pPr>
        <w:jc w:val="both"/>
        <w:rPr>
          <w:rFonts w:ascii="Century Gothic" w:eastAsia="Georgia" w:hAnsi="Century Gothic" w:cs="Georgia"/>
          <w:sz w:val="22"/>
          <w:szCs w:val="22"/>
        </w:rPr>
      </w:pPr>
      <w:r w:rsidRPr="00EC0148">
        <w:rPr>
          <w:rFonts w:ascii="Century Gothic" w:eastAsia="Georgia" w:hAnsi="Century Gothic" w:cs="Georgia"/>
          <w:b/>
          <w:sz w:val="22"/>
          <w:szCs w:val="22"/>
        </w:rPr>
        <w:t>Daniel Bergman</w:t>
      </w:r>
      <w:r w:rsidRPr="00EC0148">
        <w:rPr>
          <w:rFonts w:ascii="Century Gothic" w:eastAsia="Georgia" w:hAnsi="Century Gothic" w:cs="Georgia"/>
          <w:sz w:val="22"/>
          <w:szCs w:val="22"/>
        </w:rPr>
        <w:t xml:space="preserve"> - syn slavného režiséra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Ingmara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Bergmana a pianistky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Käbi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Lareteiové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byl filmovým hrdinou už od raného dětství (první dva roky jeho </w:t>
      </w:r>
      <w:r>
        <w:rPr>
          <w:rFonts w:ascii="Century Gothic" w:eastAsia="Georgia" w:hAnsi="Century Gothic" w:cs="Georgia"/>
          <w:sz w:val="22"/>
          <w:szCs w:val="22"/>
        </w:rPr>
        <w:t>života byly otcem zpracovány do </w:t>
      </w:r>
      <w:r w:rsidRPr="00EC0148">
        <w:rPr>
          <w:rFonts w:ascii="Century Gothic" w:eastAsia="Georgia" w:hAnsi="Century Gothic" w:cs="Georgia"/>
          <w:sz w:val="22"/>
          <w:szCs w:val="22"/>
        </w:rPr>
        <w:t xml:space="preserve">krátkého filmu </w:t>
      </w:r>
      <w:proofErr w:type="spellStart"/>
      <w:r w:rsidRPr="00EC0148">
        <w:rPr>
          <w:rFonts w:ascii="Century Gothic" w:eastAsia="Georgia" w:hAnsi="Century Gothic" w:cs="Georgia"/>
          <w:i/>
          <w:sz w:val="22"/>
          <w:szCs w:val="22"/>
        </w:rPr>
        <w:t>Stimulantia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). Jeho celovečerním debutem a nejslavnějším filmem se stala </w:t>
      </w:r>
      <w:r w:rsidRPr="00EC0148">
        <w:rPr>
          <w:rFonts w:ascii="Century Gothic" w:eastAsia="Georgia" w:hAnsi="Century Gothic" w:cs="Georgia"/>
          <w:i/>
          <w:sz w:val="22"/>
          <w:szCs w:val="22"/>
        </w:rPr>
        <w:t>Nedělňátka</w:t>
      </w:r>
      <w:r w:rsidRPr="00EC0148">
        <w:rPr>
          <w:rFonts w:ascii="Century Gothic" w:eastAsia="Georgia" w:hAnsi="Century Gothic" w:cs="Georgia"/>
          <w:sz w:val="22"/>
          <w:szCs w:val="22"/>
        </w:rPr>
        <w:t xml:space="preserve"> podle scénáře </w:t>
      </w:r>
      <w:proofErr w:type="spellStart"/>
      <w:r w:rsidRPr="00EC0148">
        <w:rPr>
          <w:rFonts w:ascii="Century Gothic" w:eastAsia="Georgia" w:hAnsi="Century Gothic" w:cs="Georgia"/>
          <w:sz w:val="22"/>
          <w:szCs w:val="22"/>
        </w:rPr>
        <w:t>Ingmara</w:t>
      </w:r>
      <w:proofErr w:type="spellEnd"/>
      <w:r w:rsidRPr="00EC0148">
        <w:rPr>
          <w:rFonts w:ascii="Century Gothic" w:eastAsia="Georgia" w:hAnsi="Century Gothic" w:cs="Georgia"/>
          <w:sz w:val="22"/>
          <w:szCs w:val="22"/>
        </w:rPr>
        <w:t xml:space="preserve"> Bergmana zpracovávajícího jeho dětství. </w:t>
      </w:r>
      <w:r w:rsidR="00360B20">
        <w:rPr>
          <w:rFonts w:ascii="Century Gothic" w:eastAsia="Georgia" w:hAnsi="Century Gothic" w:cs="Georgia"/>
          <w:sz w:val="22"/>
          <w:szCs w:val="22"/>
        </w:rPr>
        <w:t>Již 15 let není aktivní v oblasti filmu, část života se věnoval i práci záchranáře.</w:t>
      </w:r>
    </w:p>
    <w:p w:rsidR="00F90DD9" w:rsidRDefault="00F90DD9" w:rsidP="007E5F51">
      <w:pPr>
        <w:jc w:val="both"/>
        <w:rPr>
          <w:rFonts w:ascii="Century Gothic" w:eastAsia="Georgia" w:hAnsi="Century Gothic" w:cs="Georgia"/>
          <w:sz w:val="22"/>
          <w:szCs w:val="22"/>
        </w:rPr>
      </w:pPr>
    </w:p>
    <w:p w:rsidR="00961854" w:rsidRPr="00961854" w:rsidRDefault="00961854" w:rsidP="007E5F51">
      <w:pPr>
        <w:jc w:val="both"/>
        <w:rPr>
          <w:rFonts w:ascii="Century Gothic" w:eastAsia="Georgia" w:hAnsi="Century Gothic" w:cs="Georgia"/>
          <w:b/>
          <w:sz w:val="22"/>
          <w:szCs w:val="22"/>
        </w:rPr>
      </w:pPr>
      <w:proofErr w:type="spellStart"/>
      <w:r w:rsidRPr="00961854">
        <w:rPr>
          <w:rFonts w:ascii="Century Gothic" w:eastAsia="Georgia" w:hAnsi="Century Gothic" w:cs="Georgia"/>
          <w:b/>
          <w:sz w:val="22"/>
          <w:szCs w:val="22"/>
        </w:rPr>
        <w:t>Tarik</w:t>
      </w:r>
      <w:proofErr w:type="spellEnd"/>
      <w:r w:rsidRPr="00961854">
        <w:rPr>
          <w:rFonts w:ascii="Century Gothic" w:eastAsia="Georgia" w:hAnsi="Century Gothic" w:cs="Georgia"/>
          <w:b/>
          <w:sz w:val="22"/>
          <w:szCs w:val="22"/>
        </w:rPr>
        <w:t xml:space="preserve"> </w:t>
      </w:r>
      <w:proofErr w:type="spellStart"/>
      <w:r w:rsidRPr="00961854">
        <w:rPr>
          <w:rFonts w:ascii="Century Gothic" w:eastAsia="Georgia" w:hAnsi="Century Gothic" w:cs="Georgia"/>
          <w:b/>
          <w:sz w:val="22"/>
          <w:szCs w:val="22"/>
        </w:rPr>
        <w:t>Saleh</w:t>
      </w:r>
      <w:proofErr w:type="spellEnd"/>
    </w:p>
    <w:p w:rsidR="00961854" w:rsidRPr="00961854" w:rsidRDefault="00961854" w:rsidP="00961854">
      <w:pPr>
        <w:jc w:val="both"/>
        <w:rPr>
          <w:rFonts w:ascii="Century Gothic" w:eastAsia="Georgia" w:hAnsi="Century Gothic" w:cs="Georgia"/>
          <w:sz w:val="22"/>
          <w:szCs w:val="22"/>
        </w:rPr>
      </w:pPr>
      <w:r w:rsidRPr="00961854">
        <w:rPr>
          <w:rFonts w:ascii="Century Gothic" w:eastAsia="Georgia" w:hAnsi="Century Gothic" w:cs="Georgia"/>
          <w:sz w:val="22"/>
          <w:szCs w:val="22"/>
        </w:rPr>
        <w:t xml:space="preserve">Švédský filmový režisér, producent, animátor a novinář. V devadesátých letech minulého století patřil </w:t>
      </w:r>
      <w:proofErr w:type="spellStart"/>
      <w:r w:rsidRPr="00961854">
        <w:rPr>
          <w:rFonts w:ascii="Century Gothic" w:eastAsia="Georgia" w:hAnsi="Century Gothic" w:cs="Georgia"/>
          <w:sz w:val="22"/>
          <w:szCs w:val="22"/>
        </w:rPr>
        <w:t>Saleh</w:t>
      </w:r>
      <w:proofErr w:type="spellEnd"/>
      <w:r w:rsidRPr="00961854">
        <w:rPr>
          <w:rFonts w:ascii="Century Gothic" w:eastAsia="Georgia" w:hAnsi="Century Gothic" w:cs="Georgia"/>
          <w:sz w:val="22"/>
          <w:szCs w:val="22"/>
        </w:rPr>
        <w:t xml:space="preserve"> mezi nejslavnější švédské graffiti umělce. Poté pracoval pro Švédskou televizi, proslul jako tvůrce videoklipů pro </w:t>
      </w:r>
      <w:proofErr w:type="spellStart"/>
      <w:r w:rsidRPr="00961854">
        <w:rPr>
          <w:rFonts w:ascii="Century Gothic" w:eastAsia="Georgia" w:hAnsi="Century Gothic" w:cs="Georgia"/>
          <w:sz w:val="22"/>
          <w:szCs w:val="22"/>
        </w:rPr>
        <w:t>indie</w:t>
      </w:r>
      <w:proofErr w:type="spellEnd"/>
      <w:r w:rsidRPr="00961854">
        <w:rPr>
          <w:rFonts w:ascii="Century Gothic" w:eastAsia="Georgia" w:hAnsi="Century Gothic" w:cs="Georgia"/>
          <w:sz w:val="22"/>
          <w:szCs w:val="22"/>
        </w:rPr>
        <w:t xml:space="preserve"> popovou královnu </w:t>
      </w:r>
      <w:proofErr w:type="spellStart"/>
      <w:r w:rsidRPr="00961854">
        <w:rPr>
          <w:rFonts w:ascii="Century Gothic" w:eastAsia="Georgia" w:hAnsi="Century Gothic" w:cs="Georgia"/>
          <w:sz w:val="22"/>
          <w:szCs w:val="22"/>
        </w:rPr>
        <w:t>Lykke</w:t>
      </w:r>
      <w:proofErr w:type="spellEnd"/>
      <w:r w:rsidRPr="00961854">
        <w:rPr>
          <w:rFonts w:ascii="Century Gothic" w:eastAsia="Georgia" w:hAnsi="Century Gothic" w:cs="Georgia"/>
          <w:sz w:val="22"/>
          <w:szCs w:val="22"/>
        </w:rPr>
        <w:t xml:space="preserve"> Li a následně debutoval animovanou autorskou sci-fi </w:t>
      </w:r>
      <w:proofErr w:type="spellStart"/>
      <w:r w:rsidRPr="00961854">
        <w:rPr>
          <w:rFonts w:ascii="Century Gothic" w:eastAsia="Georgia" w:hAnsi="Century Gothic" w:cs="Georgia"/>
          <w:sz w:val="22"/>
          <w:szCs w:val="22"/>
        </w:rPr>
        <w:t>Metropia</w:t>
      </w:r>
      <w:proofErr w:type="spellEnd"/>
      <w:r w:rsidRPr="00961854">
        <w:rPr>
          <w:rFonts w:ascii="Century Gothic" w:eastAsia="Georgia" w:hAnsi="Century Gothic" w:cs="Georgia"/>
          <w:sz w:val="22"/>
          <w:szCs w:val="22"/>
        </w:rPr>
        <w:t>. Zatím natočil 2 dokumenty a 3 hrané filmy, z nichž ten poslední, Incident v </w:t>
      </w:r>
      <w:proofErr w:type="gramStart"/>
      <w:r w:rsidRPr="00961854">
        <w:rPr>
          <w:rFonts w:ascii="Century Gothic" w:eastAsia="Georgia" w:hAnsi="Century Gothic" w:cs="Georgia"/>
          <w:sz w:val="22"/>
          <w:szCs w:val="22"/>
        </w:rPr>
        <w:t>Nile</w:t>
      </w:r>
      <w:proofErr w:type="gramEnd"/>
      <w:r w:rsidRPr="00961854">
        <w:rPr>
          <w:rFonts w:ascii="Century Gothic" w:eastAsia="Georgia" w:hAnsi="Century Gothic" w:cs="Georgia"/>
          <w:sz w:val="22"/>
          <w:szCs w:val="22"/>
        </w:rPr>
        <w:t xml:space="preserve"> </w:t>
      </w:r>
      <w:proofErr w:type="spellStart"/>
      <w:r w:rsidRPr="00961854">
        <w:rPr>
          <w:rFonts w:ascii="Century Gothic" w:eastAsia="Georgia" w:hAnsi="Century Gothic" w:cs="Georgia"/>
          <w:sz w:val="22"/>
          <w:szCs w:val="22"/>
        </w:rPr>
        <w:t>Hiltonu</w:t>
      </w:r>
      <w:proofErr w:type="spellEnd"/>
      <w:r w:rsidRPr="00961854">
        <w:rPr>
          <w:rFonts w:ascii="Century Gothic" w:eastAsia="Georgia" w:hAnsi="Century Gothic" w:cs="Georgia"/>
          <w:sz w:val="22"/>
          <w:szCs w:val="22"/>
        </w:rPr>
        <w:t>, vyhrál letošní festival v </w:t>
      </w:r>
      <w:proofErr w:type="spellStart"/>
      <w:r w:rsidRPr="00961854">
        <w:rPr>
          <w:rFonts w:ascii="Century Gothic" w:eastAsia="Georgia" w:hAnsi="Century Gothic" w:cs="Georgia"/>
          <w:sz w:val="22"/>
          <w:szCs w:val="22"/>
        </w:rPr>
        <w:t>Sundance</w:t>
      </w:r>
      <w:proofErr w:type="spellEnd"/>
      <w:r w:rsidRPr="00961854">
        <w:rPr>
          <w:rFonts w:ascii="Century Gothic" w:eastAsia="Georgia" w:hAnsi="Century Gothic" w:cs="Georgia"/>
          <w:sz w:val="22"/>
          <w:szCs w:val="22"/>
        </w:rPr>
        <w:t>. LFŠ představí jeho tvorbu v kompletní retrospektivě.</w:t>
      </w:r>
    </w:p>
    <w:p w:rsidR="007E5F51" w:rsidRPr="00EC0148" w:rsidRDefault="007E5F51" w:rsidP="00B03B6D">
      <w:pPr>
        <w:jc w:val="both"/>
        <w:rPr>
          <w:rFonts w:ascii="Century Gothic" w:eastAsia="Georgia" w:hAnsi="Century Gothic" w:cs="Georgia"/>
          <w:sz w:val="22"/>
          <w:szCs w:val="22"/>
        </w:rPr>
      </w:pPr>
    </w:p>
    <w:p w:rsidR="00B03B6D" w:rsidRPr="00961854" w:rsidRDefault="00961854" w:rsidP="00B03B6D">
      <w:pPr>
        <w:jc w:val="both"/>
        <w:rPr>
          <w:rFonts w:ascii="Century Gothic" w:eastAsia="Georgia" w:hAnsi="Century Gothic" w:cs="Georgia"/>
          <w:b/>
          <w:sz w:val="22"/>
          <w:szCs w:val="22"/>
        </w:rPr>
      </w:pPr>
      <w:r w:rsidRPr="00961854">
        <w:rPr>
          <w:rFonts w:ascii="Century Gothic" w:eastAsia="Georgia" w:hAnsi="Century Gothic" w:cs="Georgia"/>
          <w:b/>
          <w:sz w:val="22"/>
          <w:szCs w:val="22"/>
        </w:rPr>
        <w:t xml:space="preserve">Jan </w:t>
      </w:r>
      <w:proofErr w:type="spellStart"/>
      <w:r w:rsidRPr="00961854">
        <w:rPr>
          <w:rFonts w:ascii="Century Gothic" w:eastAsia="Georgia" w:hAnsi="Century Gothic" w:cs="Georgia"/>
          <w:b/>
          <w:sz w:val="22"/>
          <w:szCs w:val="22"/>
        </w:rPr>
        <w:t>Holmberg</w:t>
      </w:r>
      <w:proofErr w:type="spellEnd"/>
    </w:p>
    <w:p w:rsidR="00961854" w:rsidRPr="00961854" w:rsidRDefault="00961854" w:rsidP="00961854">
      <w:pPr>
        <w:jc w:val="both"/>
        <w:rPr>
          <w:rFonts w:ascii="Century Gothic" w:hAnsi="Century Gothic"/>
          <w:sz w:val="22"/>
          <w:szCs w:val="22"/>
        </w:rPr>
      </w:pPr>
      <w:r w:rsidRPr="00961854">
        <w:rPr>
          <w:rFonts w:ascii="Century Gothic" w:hAnsi="Century Gothic"/>
          <w:sz w:val="22"/>
          <w:szCs w:val="22"/>
        </w:rPr>
        <w:t>Přední švédský filmový historik na letošní LFŠ prezent</w:t>
      </w:r>
      <w:r>
        <w:rPr>
          <w:rFonts w:ascii="Century Gothic" w:hAnsi="Century Gothic"/>
          <w:sz w:val="22"/>
          <w:szCs w:val="22"/>
        </w:rPr>
        <w:t>uje</w:t>
      </w:r>
      <w:r w:rsidRPr="00961854">
        <w:rPr>
          <w:rFonts w:ascii="Century Gothic" w:hAnsi="Century Gothic"/>
          <w:sz w:val="22"/>
          <w:szCs w:val="22"/>
        </w:rPr>
        <w:t xml:space="preserve"> sérii přednášek o historii švédského filmu – v průběhu čtyř setkání </w:t>
      </w:r>
      <w:r>
        <w:rPr>
          <w:rFonts w:ascii="Century Gothic" w:hAnsi="Century Gothic"/>
          <w:sz w:val="22"/>
          <w:szCs w:val="22"/>
        </w:rPr>
        <w:t>jsou</w:t>
      </w:r>
      <w:r w:rsidRPr="00961854">
        <w:rPr>
          <w:rFonts w:ascii="Century Gothic" w:hAnsi="Century Gothic"/>
          <w:sz w:val="22"/>
          <w:szCs w:val="22"/>
        </w:rPr>
        <w:t xml:space="preserve"> posluchači </w:t>
      </w:r>
      <w:r>
        <w:rPr>
          <w:rFonts w:ascii="Century Gothic" w:hAnsi="Century Gothic"/>
          <w:sz w:val="22"/>
          <w:szCs w:val="22"/>
        </w:rPr>
        <w:t>provázeni</w:t>
      </w:r>
      <w:r w:rsidRPr="00961854">
        <w:rPr>
          <w:rFonts w:ascii="Century Gothic" w:hAnsi="Century Gothic"/>
          <w:sz w:val="22"/>
          <w:szCs w:val="22"/>
        </w:rPr>
        <w:t xml:space="preserve"> barvitými dějinami švédské kinematografie od počátků k dnešku. Jan </w:t>
      </w:r>
      <w:proofErr w:type="spellStart"/>
      <w:r w:rsidRPr="00961854">
        <w:rPr>
          <w:rFonts w:ascii="Century Gothic" w:hAnsi="Century Gothic"/>
          <w:sz w:val="22"/>
          <w:szCs w:val="22"/>
        </w:rPr>
        <w:t>Holmberg</w:t>
      </w:r>
      <w:proofErr w:type="spellEnd"/>
      <w:r w:rsidRPr="00961854">
        <w:rPr>
          <w:rFonts w:ascii="Century Gothic" w:hAnsi="Century Gothic"/>
          <w:sz w:val="22"/>
          <w:szCs w:val="22"/>
        </w:rPr>
        <w:t xml:space="preserve"> je také ředitelem Nadace </w:t>
      </w:r>
      <w:proofErr w:type="spellStart"/>
      <w:r w:rsidRPr="00961854">
        <w:rPr>
          <w:rFonts w:ascii="Century Gothic" w:hAnsi="Century Gothic"/>
          <w:sz w:val="22"/>
          <w:szCs w:val="22"/>
        </w:rPr>
        <w:t>Ingmara</w:t>
      </w:r>
      <w:proofErr w:type="spellEnd"/>
      <w:r w:rsidRPr="00961854">
        <w:rPr>
          <w:rFonts w:ascii="Century Gothic" w:hAnsi="Century Gothic"/>
          <w:sz w:val="22"/>
          <w:szCs w:val="22"/>
        </w:rPr>
        <w:t xml:space="preserve"> Bergmana pečující o odkaz nejslavnějšího švédského režiséra.</w:t>
      </w:r>
    </w:p>
    <w:p w:rsidR="00B03B6D" w:rsidRDefault="00B03B6D" w:rsidP="00EE3983">
      <w:pPr>
        <w:jc w:val="both"/>
        <w:rPr>
          <w:rFonts w:ascii="Century Gothic" w:hAnsi="Century Gothic"/>
          <w:sz w:val="22"/>
          <w:szCs w:val="22"/>
        </w:rPr>
      </w:pPr>
    </w:p>
    <w:p w:rsidR="00961854" w:rsidRDefault="00961854" w:rsidP="00EE3983">
      <w:pPr>
        <w:jc w:val="both"/>
        <w:rPr>
          <w:rFonts w:ascii="Century Gothic" w:hAnsi="Century Gothic"/>
          <w:b/>
          <w:sz w:val="22"/>
          <w:szCs w:val="22"/>
        </w:rPr>
      </w:pPr>
      <w:r w:rsidRPr="00961854">
        <w:rPr>
          <w:rFonts w:ascii="Century Gothic" w:hAnsi="Century Gothic"/>
          <w:b/>
          <w:sz w:val="22"/>
          <w:szCs w:val="22"/>
        </w:rPr>
        <w:t xml:space="preserve">Erik </w:t>
      </w:r>
      <w:proofErr w:type="spellStart"/>
      <w:r w:rsidRPr="00961854">
        <w:rPr>
          <w:rFonts w:ascii="Century Gothic" w:hAnsi="Century Gothic"/>
          <w:b/>
          <w:sz w:val="22"/>
          <w:szCs w:val="22"/>
        </w:rPr>
        <w:t>Hedling</w:t>
      </w:r>
      <w:proofErr w:type="spellEnd"/>
    </w:p>
    <w:p w:rsidR="00961854" w:rsidRPr="00961854" w:rsidRDefault="00961854" w:rsidP="00961854">
      <w:pPr>
        <w:jc w:val="both"/>
        <w:rPr>
          <w:rFonts w:ascii="Century Gothic" w:hAnsi="Century Gothic"/>
          <w:sz w:val="22"/>
          <w:szCs w:val="22"/>
        </w:rPr>
      </w:pPr>
      <w:r w:rsidRPr="00961854">
        <w:rPr>
          <w:rFonts w:ascii="Century Gothic" w:hAnsi="Century Gothic"/>
          <w:sz w:val="22"/>
          <w:szCs w:val="22"/>
        </w:rPr>
        <w:t>Profesor filmových studí na slavné univerzitě v Lundu, kde se specializuje na historii švédské kinematografie. Konkrétně se zabývá vztahem švédského filmu a švédské společnosti ze sociálního a politického hlediska. Pro letošní LFŠ připravil výběr filmů mapující vývoj švédského sociálního státu a konceptu „</w:t>
      </w:r>
      <w:proofErr w:type="spellStart"/>
      <w:r w:rsidRPr="00961854">
        <w:rPr>
          <w:rFonts w:ascii="Century Gothic" w:hAnsi="Century Gothic"/>
          <w:sz w:val="22"/>
          <w:szCs w:val="22"/>
        </w:rPr>
        <w:t>folkhemmet</w:t>
      </w:r>
      <w:proofErr w:type="spellEnd"/>
      <w:r w:rsidRPr="00961854">
        <w:rPr>
          <w:rFonts w:ascii="Century Gothic" w:hAnsi="Century Gothic"/>
          <w:sz w:val="22"/>
          <w:szCs w:val="22"/>
        </w:rPr>
        <w:t>“.</w:t>
      </w:r>
    </w:p>
    <w:p w:rsidR="00961854" w:rsidRPr="00961854" w:rsidRDefault="00961854" w:rsidP="00EE3983">
      <w:pPr>
        <w:jc w:val="both"/>
        <w:rPr>
          <w:rFonts w:ascii="Century Gothic" w:hAnsi="Century Gothic"/>
          <w:sz w:val="22"/>
          <w:szCs w:val="22"/>
        </w:rPr>
      </w:pPr>
    </w:p>
    <w:p w:rsidR="00F919D0" w:rsidRPr="00CD7F64" w:rsidRDefault="004D668C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br w:type="page"/>
      </w:r>
      <w:r w:rsidR="00F919D0" w:rsidRPr="00CD7F64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Pořadatelé, partneři, záštity: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Hlavní pořadatel: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Asociace českých filmových </w:t>
      </w:r>
      <w:proofErr w:type="gramStart"/>
      <w:r w:rsidRPr="00CD7F64">
        <w:rPr>
          <w:rFonts w:ascii="Century Gothic" w:eastAsia="Century Gothic" w:hAnsi="Century Gothic" w:cs="Century Gothic"/>
          <w:sz w:val="22"/>
          <w:szCs w:val="22"/>
        </w:rPr>
        <w:t>klubů, z. s.</w:t>
      </w:r>
      <w:proofErr w:type="gramEnd"/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Hlavní partneři: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innogy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>, Město Uherské Hradiště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Finanční podpora: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Ministerstvo kultury ČR, Státní fond kinematografie, Zlínský kraj, Česko-polské fórum, Velvyslanectví Spojených států amerických, </w:t>
      </w:r>
      <w:hyperlink r:id="rId8">
        <w:proofErr w:type="spellStart"/>
        <w:r w:rsidRPr="00CD7F64">
          <w:rPr>
            <w:rFonts w:ascii="Century Gothic" w:eastAsia="Century Gothic" w:hAnsi="Century Gothic" w:cs="Century Gothic"/>
            <w:sz w:val="22"/>
            <w:szCs w:val="22"/>
          </w:rPr>
          <w:t>Polski</w:t>
        </w:r>
        <w:proofErr w:type="spellEnd"/>
        <w:r w:rsidRPr="00CD7F64">
          <w:rPr>
            <w:rFonts w:ascii="Century Gothic" w:eastAsia="Century Gothic" w:hAnsi="Century Gothic" w:cs="Century Gothic"/>
            <w:sz w:val="22"/>
            <w:szCs w:val="22"/>
          </w:rPr>
          <w:t xml:space="preserve"> </w:t>
        </w:r>
        <w:proofErr w:type="spellStart"/>
        <w:r w:rsidRPr="00CD7F64">
          <w:rPr>
            <w:rFonts w:ascii="Century Gothic" w:eastAsia="Century Gothic" w:hAnsi="Century Gothic" w:cs="Century Gothic"/>
            <w:sz w:val="22"/>
            <w:szCs w:val="22"/>
          </w:rPr>
          <w:t>Instytut</w:t>
        </w:r>
        <w:proofErr w:type="spellEnd"/>
        <w:r w:rsidRPr="00CD7F64">
          <w:rPr>
            <w:rFonts w:ascii="Century Gothic" w:eastAsia="Century Gothic" w:hAnsi="Century Gothic" w:cs="Century Gothic"/>
            <w:sz w:val="22"/>
            <w:szCs w:val="22"/>
          </w:rPr>
          <w:t xml:space="preserve"> </w:t>
        </w:r>
        <w:proofErr w:type="spellStart"/>
        <w:r w:rsidRPr="00CD7F64">
          <w:rPr>
            <w:rFonts w:ascii="Century Gothic" w:eastAsia="Century Gothic" w:hAnsi="Century Gothic" w:cs="Century Gothic"/>
            <w:sz w:val="22"/>
            <w:szCs w:val="22"/>
          </w:rPr>
          <w:t>Sztuki</w:t>
        </w:r>
        <w:proofErr w:type="spellEnd"/>
        <w:r w:rsidRPr="00CD7F64">
          <w:rPr>
            <w:rFonts w:ascii="Century Gothic" w:eastAsia="Century Gothic" w:hAnsi="Century Gothic" w:cs="Century Gothic"/>
            <w:sz w:val="22"/>
            <w:szCs w:val="22"/>
          </w:rPr>
          <w:t xml:space="preserve"> </w:t>
        </w:r>
        <w:proofErr w:type="spellStart"/>
        <w:r w:rsidRPr="00CD7F64">
          <w:rPr>
            <w:rFonts w:ascii="Century Gothic" w:eastAsia="Century Gothic" w:hAnsi="Century Gothic" w:cs="Century Gothic"/>
            <w:sz w:val="22"/>
            <w:szCs w:val="22"/>
          </w:rPr>
          <w:t>Filmowej</w:t>
        </w:r>
        <w:proofErr w:type="spellEnd"/>
      </w:hyperlink>
      <w:r w:rsidR="00C67A8F" w:rsidRPr="00CD7F64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r w:rsidR="00C67A8F"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Velvyslanectví Švédska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Partner: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Mobil.cz 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Hlavní mediální partneři: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Česká televize, Respekt,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Radio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1,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Radio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Wave</w:t>
      </w:r>
      <w:proofErr w:type="spellEnd"/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Mediální partneři: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ČSFD,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Full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Moon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GoOut.cz, Proti šedi,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Artmap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>, Informuji.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cz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NaFilmu.cz,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Cinepur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NEWTON Media, Kinema.sk, Studenta.cz, Filmový přehled, Vanili.cz,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press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start, Games.cz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Regionální mediální partneři: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TV Slovácko, Dobrý den s Kurýrem,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Radio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Zlín, Rádio ROCK MAX,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inZlin</w:t>
      </w:r>
      <w:proofErr w:type="spellEnd"/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Oficiální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cider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Kingswood</w:t>
      </w:r>
      <w:proofErr w:type="spellEnd"/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Oficiální dodavatel vína: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Sdružení slováckých vinařů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Partner techniky: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RepasPoint</w:t>
      </w:r>
      <w:proofErr w:type="spellEnd"/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Partner komunikace: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DAT</w:t>
      </w:r>
    </w:p>
    <w:p w:rsidR="00C67A8F" w:rsidRPr="00CD7F64" w:rsidRDefault="00C67A8F" w:rsidP="00C67A8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Oficiální přepravce: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LEO Express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Oficiální přepravce: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ROS, a. s.</w:t>
      </w:r>
    </w:p>
    <w:p w:rsidR="00F919D0" w:rsidRPr="00CD7F64" w:rsidRDefault="00F919D0" w:rsidP="00F919D0">
      <w:pPr>
        <w:widowControl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  <w:r w:rsidRPr="00CD7F64">
        <w:rPr>
          <w:rFonts w:ascii="Century Gothic" w:eastAsia="Century Gothic" w:hAnsi="Century Gothic" w:cs="Century Gothic"/>
          <w:color w:val="000000"/>
          <w:sz w:val="22"/>
          <w:szCs w:val="22"/>
          <w:u w:val="single"/>
        </w:rPr>
        <w:t>Spolupráce: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CinEd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Národní filmový archiv, Slovenský filmový ústav,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Audiovizuálny</w:t>
      </w:r>
      <w:proofErr w:type="spell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fond,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Asociácia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slovenských filmových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klubov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Svenska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Filminstitutet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Svenska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institutet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, Skandinávský dům,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Francouzský institut v Praze, Polský institut v Praze,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Instituto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Cervantes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Praha, Muzeum Karla Zemana, Univerzita Tomáše Bati ve Zlíně, Univerzita Palackého v Olomouci, Be2Can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Distribution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ČSOB Inspirace, </w:t>
      </w: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Zlín Film Festival, Zlín Film Office,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iShorts</w:t>
      </w:r>
      <w:proofErr w:type="spell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Be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>vC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an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Ackee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mmcité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egoe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ISIC,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OneHotBook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>,</w:t>
      </w: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Capsa.cz, 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Městská kina Uherské Hradiště, Slovácké muzeum v Uherském Hradišti, Klub kultury Uherské Hradiště, Aquapark Uherské Hradiště,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Slovácké léto,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Sběrné suroviny UH, Park Rochus,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EPAVA Olomouc, </w:t>
      </w: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ČNRDD (Český národní registr dárců dřeně), Krajinka, KOMA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Modular</w:t>
      </w:r>
      <w:proofErr w:type="spell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, Kreativní Evropa MEDIA,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KineDok</w:t>
      </w:r>
      <w:proofErr w:type="spell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, Plakát s.r.o., Free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Cinema</w:t>
      </w:r>
      <w:proofErr w:type="spellEnd"/>
      <w:r w:rsidR="00C67A8F"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, STRABAG, O-KOLO, Rámy pasparty</w:t>
      </w:r>
      <w:r w:rsidR="00AF508B"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s.r.o.</w:t>
      </w:r>
      <w:bookmarkStart w:id="0" w:name="_GoBack"/>
      <w:bookmarkEnd w:id="0"/>
    </w:p>
    <w:p w:rsidR="00F919D0" w:rsidRPr="00CD7F64" w:rsidRDefault="00F919D0" w:rsidP="00F919D0">
      <w:pPr>
        <w:widowControl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</w:p>
    <w:p w:rsidR="00F919D0" w:rsidRPr="00CD7F64" w:rsidRDefault="00F919D0" w:rsidP="00F919D0">
      <w:pPr>
        <w:widowControl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  <w:u w:val="single"/>
        </w:rPr>
        <w:t>Záštity:</w:t>
      </w: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ministr kultury Mgr. Daniel Herman, Město Uherské Hradiště, hejtman Zlínského kraje Jiří Čunek, velvyslankyně Švédska v České republice </w:t>
      </w:r>
      <w:proofErr w:type="gramStart"/>
      <w:r w:rsidR="00987014" w:rsidRPr="00CD7F64">
        <w:rPr>
          <w:rFonts w:ascii="Century Gothic" w:hAnsi="Century Gothic"/>
          <w:sz w:val="22"/>
          <w:szCs w:val="22"/>
        </w:rPr>
        <w:fldChar w:fldCharType="begin"/>
      </w:r>
      <w:r w:rsidR="00D810D2" w:rsidRPr="00CD7F64">
        <w:rPr>
          <w:rFonts w:ascii="Century Gothic" w:hAnsi="Century Gothic"/>
          <w:sz w:val="22"/>
          <w:szCs w:val="22"/>
        </w:rPr>
        <w:instrText>HYPERLINK "http://h.e.ms/" \h</w:instrText>
      </w:r>
      <w:r w:rsidR="00987014" w:rsidRPr="00CD7F64">
        <w:rPr>
          <w:rFonts w:ascii="Century Gothic" w:hAnsi="Century Gothic"/>
          <w:sz w:val="22"/>
          <w:szCs w:val="22"/>
        </w:rPr>
        <w:fldChar w:fldCharType="separate"/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H.E.Ms</w:t>
      </w:r>
      <w:proofErr w:type="spellEnd"/>
      <w:r w:rsidR="00987014" w:rsidRPr="00CD7F64">
        <w:rPr>
          <w:rFonts w:ascii="Century Gothic" w:hAnsi="Century Gothic"/>
          <w:sz w:val="22"/>
          <w:szCs w:val="22"/>
        </w:rPr>
        <w:fldChar w:fldCharType="end"/>
      </w:r>
      <w:proofErr w:type="gram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. Viktoria Li</w:t>
      </w:r>
    </w:p>
    <w:p w:rsidR="00F919D0" w:rsidRPr="00CD7F64" w:rsidRDefault="00F919D0" w:rsidP="00F919D0">
      <w:pPr>
        <w:widowControl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color w:val="0000FF"/>
          <w:sz w:val="22"/>
          <w:szCs w:val="22"/>
          <w:u w:val="single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Oficiální stránky Asociace českých filmových klubů: </w:t>
      </w:r>
      <w:hyperlink r:id="rId9">
        <w:r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www.acfk.cz</w:t>
        </w:r>
      </w:hyperlink>
    </w:p>
    <w:p w:rsidR="00F919D0" w:rsidRPr="00CD7F64" w:rsidRDefault="00961854" w:rsidP="00F919D0">
      <w:pPr>
        <w:rPr>
          <w:rFonts w:ascii="Century Gothic" w:eastAsia="Century Gothic" w:hAnsi="Century Gothic" w:cs="Century Gothic"/>
          <w:sz w:val="22"/>
          <w:szCs w:val="22"/>
        </w:rPr>
      </w:pPr>
      <w:r w:rsidRPr="00987014">
        <w:rPr>
          <w:rFonts w:ascii="Century Gothic" w:hAnsi="Century Gothic"/>
          <w:noProof/>
          <w:sz w:val="22"/>
          <w:szCs w:val="22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jpg" o:spid="_x0000_i1025" type="#_x0000_t75" style="width:28.5pt;height:28.5pt;visibility:visible">
            <v:imagedata r:id="rId10" o:title=""/>
          </v:shape>
        </w:pict>
      </w:r>
      <w:r w:rsidR="00F919D0" w:rsidRPr="00CD7F64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hyperlink r:id="rId11">
        <w:r w:rsidR="00F919D0"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www.facebook.com/filmovekluby</w:t>
        </w:r>
      </w:hyperlink>
      <w:r w:rsidR="00F919D0" w:rsidRPr="00CD7F64">
        <w:rPr>
          <w:rFonts w:ascii="Century Gothic" w:eastAsia="Century Gothic" w:hAnsi="Century Gothic" w:cs="Century Gothic"/>
          <w:sz w:val="22"/>
          <w:szCs w:val="22"/>
        </w:rPr>
        <w:t xml:space="preserve">         </w:t>
      </w:r>
      <w:hyperlink r:id="rId12">
        <w:r w:rsidR="00F919D0"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www.facebook.com/projekt100acfk?fref=ts</w:t>
        </w:r>
      </w:hyperlink>
    </w:p>
    <w:p w:rsidR="00F919D0" w:rsidRPr="00CD7F64" w:rsidRDefault="00F919D0" w:rsidP="00F919D0">
      <w:pPr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Pro více informací, prosím, kontaktujte:</w:t>
      </w:r>
    </w:p>
    <w:p w:rsidR="00F919D0" w:rsidRPr="00CD7F64" w:rsidRDefault="00F919D0" w:rsidP="00F919D0">
      <w:pPr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Lenka Horáková Zemánková</w:t>
      </w: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Tisková mluvčí a PR</w:t>
      </w:r>
    </w:p>
    <w:p w:rsidR="0095247B" w:rsidRPr="00CD7F64" w:rsidRDefault="00987014" w:rsidP="00C67A8F">
      <w:pPr>
        <w:jc w:val="center"/>
        <w:rPr>
          <w:rFonts w:ascii="Century Gothic" w:hAnsi="Century Gothic"/>
          <w:sz w:val="22"/>
          <w:szCs w:val="22"/>
        </w:rPr>
      </w:pPr>
      <w:hyperlink r:id="rId13">
        <w:r w:rsidR="00F919D0"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lenka.zemankova@</w:t>
        </w:r>
      </w:hyperlink>
      <w:r w:rsidR="00F919D0" w:rsidRPr="00CD7F64">
        <w:rPr>
          <w:rFonts w:ascii="Century Gothic" w:eastAsia="Century Gothic" w:hAnsi="Century Gothic" w:cs="Century Gothic"/>
          <w:color w:val="0000FF"/>
          <w:sz w:val="22"/>
          <w:szCs w:val="22"/>
          <w:u w:val="single"/>
        </w:rPr>
        <w:t>lfs.cz</w:t>
      </w:r>
    </w:p>
    <w:sectPr w:rsidR="0095247B" w:rsidRPr="00CD7F64" w:rsidSect="00A22A83">
      <w:headerReference w:type="default" r:id="rId14"/>
      <w:footerReference w:type="default" r:id="rId15"/>
      <w:pgSz w:w="11906" w:h="16838"/>
      <w:pgMar w:top="2768" w:right="862" w:bottom="1693" w:left="762" w:header="0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AF" w:rsidRDefault="00107BAF">
      <w:r>
        <w:separator/>
      </w:r>
    </w:p>
  </w:endnote>
  <w:endnote w:type="continuationSeparator" w:id="0">
    <w:p w:rsidR="00107BAF" w:rsidRDefault="0010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A1" w:rsidRDefault="00987014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3pt;height:89.65pt;z-index:-1;mso-position-horizontal:center;mso-position-horizontal-relative:page;mso-position-vertical:bottom;mso-position-vertical-relative:page">
          <v:imagedata r:id="rId1" o:title="zapati-lfs-cz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AF" w:rsidRDefault="00107BAF">
      <w:r>
        <w:separator/>
      </w:r>
    </w:p>
  </w:footnote>
  <w:footnote w:type="continuationSeparator" w:id="0">
    <w:p w:rsidR="00107BAF" w:rsidRDefault="00107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3" w:rsidRDefault="00987014">
    <w:pPr>
      <w:pStyle w:val="Zhlav"/>
      <w:tabs>
        <w:tab w:val="clear" w:pos="4819"/>
        <w:tab w:val="clear" w:pos="9638"/>
        <w:tab w:val="center" w:pos="3965"/>
        <w:tab w:val="right" w:pos="8516"/>
        <w:tab w:val="left" w:pos="10772"/>
      </w:tabs>
      <w:ind w:left="-1122" w:right="-112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595.15pt;height:137.4pt;z-index:1;mso-wrap-distance-left:0;mso-wrap-distance-right:0;mso-position-horizontal:center" filled="t">
          <v:fill color2="black"/>
          <v:imagedata r:id="rId1" o:title="" cropbottom="19156f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B93A9F"/>
    <w:multiLevelType w:val="hybridMultilevel"/>
    <w:tmpl w:val="6EF6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B131D"/>
    <w:multiLevelType w:val="hybridMultilevel"/>
    <w:tmpl w:val="2AFA40FE"/>
    <w:lvl w:ilvl="0" w:tplc="12A221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5A1"/>
    <w:rsid w:val="00020B8B"/>
    <w:rsid w:val="00024FCA"/>
    <w:rsid w:val="00066BBF"/>
    <w:rsid w:val="000B6395"/>
    <w:rsid w:val="000C52BB"/>
    <w:rsid w:val="00107BAF"/>
    <w:rsid w:val="00141418"/>
    <w:rsid w:val="00171A12"/>
    <w:rsid w:val="00175F77"/>
    <w:rsid w:val="001868D4"/>
    <w:rsid w:val="00187CD9"/>
    <w:rsid w:val="001B1C93"/>
    <w:rsid w:val="001B4325"/>
    <w:rsid w:val="00233D1E"/>
    <w:rsid w:val="002674FA"/>
    <w:rsid w:val="002C1053"/>
    <w:rsid w:val="00324C62"/>
    <w:rsid w:val="003253A6"/>
    <w:rsid w:val="00360B20"/>
    <w:rsid w:val="003659B3"/>
    <w:rsid w:val="00372E1A"/>
    <w:rsid w:val="003C31F4"/>
    <w:rsid w:val="003F1E92"/>
    <w:rsid w:val="004D4E03"/>
    <w:rsid w:val="004D668C"/>
    <w:rsid w:val="00521806"/>
    <w:rsid w:val="00563868"/>
    <w:rsid w:val="0056754E"/>
    <w:rsid w:val="005905F0"/>
    <w:rsid w:val="005E1756"/>
    <w:rsid w:val="006350B2"/>
    <w:rsid w:val="00642B76"/>
    <w:rsid w:val="00661387"/>
    <w:rsid w:val="006712B3"/>
    <w:rsid w:val="00674891"/>
    <w:rsid w:val="00684145"/>
    <w:rsid w:val="00697C52"/>
    <w:rsid w:val="006E00FB"/>
    <w:rsid w:val="00723107"/>
    <w:rsid w:val="00727A33"/>
    <w:rsid w:val="007904D5"/>
    <w:rsid w:val="007B4164"/>
    <w:rsid w:val="007E5F51"/>
    <w:rsid w:val="008063D5"/>
    <w:rsid w:val="00855B13"/>
    <w:rsid w:val="008912AE"/>
    <w:rsid w:val="008A4FF4"/>
    <w:rsid w:val="008A5AA9"/>
    <w:rsid w:val="008F33E0"/>
    <w:rsid w:val="00914A53"/>
    <w:rsid w:val="0095247B"/>
    <w:rsid w:val="00961854"/>
    <w:rsid w:val="00961AF7"/>
    <w:rsid w:val="00971F13"/>
    <w:rsid w:val="00974E7F"/>
    <w:rsid w:val="00987014"/>
    <w:rsid w:val="009A4DF7"/>
    <w:rsid w:val="009D6E95"/>
    <w:rsid w:val="00A2154A"/>
    <w:rsid w:val="00A22A83"/>
    <w:rsid w:val="00A345D3"/>
    <w:rsid w:val="00A6402B"/>
    <w:rsid w:val="00A65FA9"/>
    <w:rsid w:val="00A927F3"/>
    <w:rsid w:val="00AA5B2D"/>
    <w:rsid w:val="00AF508B"/>
    <w:rsid w:val="00B03B6D"/>
    <w:rsid w:val="00B11BA7"/>
    <w:rsid w:val="00B25694"/>
    <w:rsid w:val="00B91369"/>
    <w:rsid w:val="00BC34BD"/>
    <w:rsid w:val="00BE16D4"/>
    <w:rsid w:val="00C12897"/>
    <w:rsid w:val="00C67474"/>
    <w:rsid w:val="00C67A8F"/>
    <w:rsid w:val="00C76ED5"/>
    <w:rsid w:val="00C84189"/>
    <w:rsid w:val="00CD7F64"/>
    <w:rsid w:val="00CE7942"/>
    <w:rsid w:val="00CF3A3F"/>
    <w:rsid w:val="00CF6E88"/>
    <w:rsid w:val="00D810D2"/>
    <w:rsid w:val="00D90001"/>
    <w:rsid w:val="00DB3D7D"/>
    <w:rsid w:val="00DD45A1"/>
    <w:rsid w:val="00E20E20"/>
    <w:rsid w:val="00E3782E"/>
    <w:rsid w:val="00E465F1"/>
    <w:rsid w:val="00E645E9"/>
    <w:rsid w:val="00E72557"/>
    <w:rsid w:val="00E74684"/>
    <w:rsid w:val="00EB714D"/>
    <w:rsid w:val="00EE3983"/>
    <w:rsid w:val="00F90DD9"/>
    <w:rsid w:val="00F919D0"/>
    <w:rsid w:val="00F95723"/>
    <w:rsid w:val="00FA1966"/>
    <w:rsid w:val="00FE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0D2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D810D2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D810D2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D810D2"/>
    <w:pPr>
      <w:spacing w:after="120"/>
    </w:pPr>
  </w:style>
  <w:style w:type="paragraph" w:styleId="Seznam">
    <w:name w:val="List"/>
    <w:basedOn w:val="Zkladntext"/>
    <w:rsid w:val="00D810D2"/>
  </w:style>
  <w:style w:type="paragraph" w:customStyle="1" w:styleId="Popisek">
    <w:name w:val="Popisek"/>
    <w:basedOn w:val="Normln"/>
    <w:rsid w:val="00D810D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810D2"/>
    <w:pPr>
      <w:suppressLineNumbers/>
    </w:pPr>
  </w:style>
  <w:style w:type="paragraph" w:styleId="Zhlav">
    <w:name w:val="header"/>
    <w:basedOn w:val="Normln"/>
    <w:rsid w:val="00D810D2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D810D2"/>
    <w:pPr>
      <w:suppressLineNumbers/>
      <w:tabs>
        <w:tab w:val="center" w:pos="4282"/>
        <w:tab w:val="right" w:pos="8565"/>
      </w:tabs>
    </w:pPr>
  </w:style>
  <w:style w:type="character" w:styleId="Siln">
    <w:name w:val="Strong"/>
    <w:uiPriority w:val="22"/>
    <w:qFormat/>
    <w:rsid w:val="008F33E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F33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  <w:lang/>
    </w:rPr>
  </w:style>
  <w:style w:type="character" w:customStyle="1" w:styleId="NzevChar">
    <w:name w:val="Název Char"/>
    <w:link w:val="Nzev"/>
    <w:uiPriority w:val="10"/>
    <w:rsid w:val="008F33E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styleId="Hypertextovodkaz">
    <w:name w:val="Hyperlink"/>
    <w:uiPriority w:val="99"/>
    <w:unhideWhenUsed/>
    <w:rsid w:val="00F919D0"/>
    <w:rPr>
      <w:color w:val="0000FF"/>
      <w:u w:val="single"/>
    </w:rPr>
  </w:style>
  <w:style w:type="paragraph" w:customStyle="1" w:styleId="normal">
    <w:name w:val="normal"/>
    <w:rsid w:val="00C67474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f.pl/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fs.cz" TargetMode="External"/><Relationship Id="rId12" Type="http://schemas.openxmlformats.org/officeDocument/2006/relationships/hyperlink" Target="http://www.facebook.com/projekt100acfk?fref=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filmoveklub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cfk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Links>
    <vt:vector size="42" baseType="variant"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7995448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http://www.facebook.com/projekt100acfk?fref=ts</vt:lpwstr>
      </vt:variant>
      <vt:variant>
        <vt:lpwstr/>
      </vt:variant>
      <vt:variant>
        <vt:i4>5767248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http://www.facebook.com/filmovekluby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http://www.acfk.cz/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http://h.e.ms/</vt:lpwstr>
      </vt:variant>
      <vt:variant>
        <vt:lpwstr/>
      </vt:variant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http://pisf.pl/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http://www.lfs.cz/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acfk</dc:creator>
  <cp:lastModifiedBy>Lenka Horáková</cp:lastModifiedBy>
  <cp:revision>12</cp:revision>
  <cp:lastPrinted>2014-11-02T18:57:00Z</cp:lastPrinted>
  <dcterms:created xsi:type="dcterms:W3CDTF">2017-07-30T17:30:00Z</dcterms:created>
  <dcterms:modified xsi:type="dcterms:W3CDTF">2017-07-31T08:23:00Z</dcterms:modified>
</cp:coreProperties>
</file>