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D3" w:rsidRDefault="009A36D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127190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6D3" w:rsidRDefault="009A36D3"/>
    <w:p w:rsidR="009A36D3" w:rsidRPr="009A36D3" w:rsidRDefault="009A36D3" w:rsidP="009A36D3">
      <w:pPr>
        <w:jc w:val="right"/>
        <w:rPr>
          <w:rFonts w:ascii="Verdana" w:hAnsi="Verdana"/>
          <w:b/>
          <w:sz w:val="32"/>
          <w:szCs w:val="32"/>
        </w:rPr>
      </w:pPr>
      <w:r w:rsidRPr="009A36D3">
        <w:rPr>
          <w:rFonts w:ascii="Verdana" w:hAnsi="Verdana"/>
          <w:b/>
          <w:sz w:val="32"/>
          <w:szCs w:val="32"/>
        </w:rPr>
        <w:t>TISKOVÁ ZPRÁVA</w:t>
      </w:r>
    </w:p>
    <w:p w:rsidR="009A36D3" w:rsidRDefault="009A36D3" w:rsidP="009A36D3">
      <w:pPr>
        <w:jc w:val="right"/>
        <w:rPr>
          <w:rFonts w:ascii="Verdana" w:hAnsi="Verdana"/>
          <w:b/>
        </w:rPr>
      </w:pPr>
    </w:p>
    <w:p w:rsidR="009A36D3" w:rsidRDefault="009A36D3" w:rsidP="009A36D3">
      <w:pPr>
        <w:jc w:val="right"/>
        <w:rPr>
          <w:rFonts w:ascii="Verdana" w:hAnsi="Verdana"/>
        </w:rPr>
      </w:pPr>
      <w:r w:rsidRPr="009A36D3">
        <w:rPr>
          <w:rFonts w:ascii="Verdana" w:hAnsi="Verdana"/>
        </w:rPr>
        <w:t>Plzeň, 27. října 2015</w:t>
      </w:r>
    </w:p>
    <w:p w:rsidR="009A36D3" w:rsidRDefault="009A36D3" w:rsidP="009A36D3">
      <w:pPr>
        <w:jc w:val="right"/>
        <w:rPr>
          <w:rFonts w:ascii="Verdana" w:hAnsi="Verdana"/>
        </w:rPr>
      </w:pPr>
    </w:p>
    <w:p w:rsidR="009A36D3" w:rsidRDefault="009A36D3" w:rsidP="009A36D3">
      <w:pPr>
        <w:jc w:val="right"/>
        <w:rPr>
          <w:rFonts w:ascii="Verdana" w:hAnsi="Verdana"/>
        </w:rPr>
      </w:pPr>
    </w:p>
    <w:p w:rsidR="009A36D3" w:rsidRDefault="007A53BD" w:rsidP="007A53BD">
      <w:pPr>
        <w:spacing w:line="312" w:lineRule="auto"/>
        <w:rPr>
          <w:rFonts w:ascii="Verdana" w:hAnsi="Verdana"/>
          <w:i/>
        </w:rPr>
      </w:pPr>
      <w:r>
        <w:rPr>
          <w:rFonts w:ascii="Verdana" w:hAnsi="Verdana"/>
        </w:rPr>
        <w:tab/>
        <w:t xml:space="preserve">Středisko západočeských spisovatelů ve spolupráci s Knihovnou města Plzně a Studijní a vědeckou knihovnou Plzeňského kraje připravily první </w:t>
      </w:r>
      <w:r w:rsidR="00D17CE6">
        <w:rPr>
          <w:rFonts w:ascii="Verdana" w:hAnsi="Verdana"/>
          <w:b/>
        </w:rPr>
        <w:t xml:space="preserve">Plzeňský literární festival. </w:t>
      </w:r>
      <w:r w:rsidR="00D17CE6">
        <w:rPr>
          <w:rFonts w:ascii="Verdana" w:hAnsi="Verdana"/>
        </w:rPr>
        <w:t xml:space="preserve">Bude probíhat po celý listopad a jako předkrm nabídl již 13. října pořad Martina </w:t>
      </w:r>
      <w:proofErr w:type="spellStart"/>
      <w:r w:rsidR="00D17CE6">
        <w:rPr>
          <w:rFonts w:ascii="Verdana" w:hAnsi="Verdana"/>
        </w:rPr>
        <w:t>Hilského</w:t>
      </w:r>
      <w:proofErr w:type="spellEnd"/>
      <w:r w:rsidR="00D17CE6">
        <w:rPr>
          <w:rFonts w:ascii="Verdana" w:hAnsi="Verdana"/>
        </w:rPr>
        <w:t xml:space="preserve"> </w:t>
      </w:r>
      <w:proofErr w:type="spellStart"/>
      <w:r w:rsidR="00D17CE6">
        <w:rPr>
          <w:rFonts w:ascii="Verdana" w:hAnsi="Verdana"/>
          <w:i/>
        </w:rPr>
        <w:t>James</w:t>
      </w:r>
      <w:proofErr w:type="spellEnd"/>
      <w:r w:rsidR="00D17CE6">
        <w:rPr>
          <w:rFonts w:ascii="Verdana" w:hAnsi="Verdana"/>
          <w:i/>
        </w:rPr>
        <w:t xml:space="preserve"> </w:t>
      </w:r>
      <w:proofErr w:type="spellStart"/>
      <w:r w:rsidR="00D17CE6">
        <w:rPr>
          <w:rFonts w:ascii="Verdana" w:hAnsi="Verdana"/>
          <w:i/>
        </w:rPr>
        <w:t>Joyce</w:t>
      </w:r>
      <w:proofErr w:type="spellEnd"/>
      <w:r w:rsidR="00D17CE6">
        <w:rPr>
          <w:rFonts w:ascii="Verdana" w:hAnsi="Verdana"/>
          <w:i/>
        </w:rPr>
        <w:t xml:space="preserve"> a revoluce slova.</w:t>
      </w:r>
    </w:p>
    <w:p w:rsidR="00D17CE6" w:rsidRDefault="00D17CE6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ab/>
        <w:t>„Hlavním tématem festivalu je slovo. Slovo jako prostředek dorozumění i nedorozumění. Proto jsme připravili nejen setkání s literáty, ale i panelovou diskusi nebo dva semináře z oblasti práva,“ říká předsedkyně Střediska západočeských spisovatelů Markéta Čekanová.</w:t>
      </w:r>
    </w:p>
    <w:p w:rsidR="00D17CE6" w:rsidRDefault="00D17CE6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Vrcholem programu bude divadelní zpracování Máchova </w:t>
      </w:r>
      <w:r w:rsidRPr="00D17CE6">
        <w:rPr>
          <w:rFonts w:ascii="Verdana" w:hAnsi="Verdana"/>
          <w:b/>
          <w:i/>
        </w:rPr>
        <w:t>Máje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v podání Báry Hrzánové. Na jevišti Divadla Alfa se odehraje 14. listopadu. Týž den nabídne festival také panelovou diskusi na téma </w:t>
      </w:r>
      <w:r>
        <w:rPr>
          <w:rFonts w:ascii="Verdana" w:hAnsi="Verdana"/>
          <w:b/>
          <w:i/>
        </w:rPr>
        <w:t>Slova, slova, slova</w:t>
      </w:r>
      <w:r>
        <w:rPr>
          <w:rFonts w:ascii="Verdana" w:hAnsi="Verdana"/>
        </w:rPr>
        <w:t xml:space="preserve">. Pozvání přijali </w:t>
      </w:r>
      <w:r w:rsidRPr="00D17CE6">
        <w:rPr>
          <w:rFonts w:ascii="Verdana" w:hAnsi="Verdana"/>
        </w:rPr>
        <w:t xml:space="preserve">básníci Petr Kukal a Michal Šanda, socioložka Jiřina Šiklová, novinářka Miroslava Vejvodová a spisovatelka Františka Vrbenská. </w:t>
      </w:r>
      <w:r>
        <w:rPr>
          <w:rFonts w:ascii="Verdana" w:hAnsi="Verdana"/>
        </w:rPr>
        <w:t>Svůj názor na to, zda slova dnes ještě nesou svůj původní význam, nebo se ve světle reklamních sloganů a politických proklamací stala jen vymlácenou slámou, může do univerzitní kavárny Íčko přijít říct i kdokoli z řad veřejnosti.</w:t>
      </w:r>
      <w:r w:rsidR="00DF5A1D">
        <w:rPr>
          <w:rFonts w:ascii="Verdana" w:hAnsi="Verdana"/>
        </w:rPr>
        <w:t xml:space="preserve"> Slova ve spojení s hudbou zase přinese koncert </w:t>
      </w:r>
      <w:r w:rsidR="00DF5A1D">
        <w:rPr>
          <w:rFonts w:ascii="Verdana" w:hAnsi="Verdana"/>
          <w:b/>
          <w:i/>
        </w:rPr>
        <w:t xml:space="preserve">Lucie </w:t>
      </w:r>
      <w:proofErr w:type="spellStart"/>
      <w:r w:rsidR="00DF5A1D">
        <w:rPr>
          <w:rFonts w:ascii="Verdana" w:hAnsi="Verdana"/>
          <w:b/>
          <w:i/>
        </w:rPr>
        <w:t>Redlové</w:t>
      </w:r>
      <w:proofErr w:type="spellEnd"/>
      <w:r w:rsidR="00DF5A1D">
        <w:rPr>
          <w:rFonts w:ascii="Verdana" w:hAnsi="Verdana"/>
        </w:rPr>
        <w:t xml:space="preserve">, který je na programu 14. listopadu od 21 hodin v Café Anděl. </w:t>
      </w:r>
    </w:p>
    <w:p w:rsidR="00DF5A1D" w:rsidRDefault="00DF5A1D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Součástí </w:t>
      </w:r>
      <w:r>
        <w:rPr>
          <w:rFonts w:ascii="Verdana" w:hAnsi="Verdana"/>
          <w:b/>
        </w:rPr>
        <w:t xml:space="preserve">Plzeňského literárního festivalu </w:t>
      </w:r>
      <w:r>
        <w:rPr>
          <w:rFonts w:ascii="Verdana" w:hAnsi="Verdana"/>
        </w:rPr>
        <w:t xml:space="preserve">bude také </w:t>
      </w:r>
      <w:r>
        <w:rPr>
          <w:rFonts w:ascii="Verdana" w:hAnsi="Verdana"/>
          <w:b/>
          <w:i/>
        </w:rPr>
        <w:t>Festival nakladatelů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který připravila Knihovna města Plzně. Uskuteční se 19. a 20. listopadu a nabídne kromě knih regionálních nakladatelství a knihkupectví také řadu zajímavých workshopů.</w:t>
      </w:r>
    </w:p>
    <w:p w:rsidR="003F76AB" w:rsidRDefault="003F76AB" w:rsidP="007A53BD">
      <w:pPr>
        <w:spacing w:line="312" w:lineRule="auto"/>
        <w:rPr>
          <w:rFonts w:ascii="Verdana" w:hAnsi="Verdana"/>
        </w:rPr>
      </w:pPr>
    </w:p>
    <w:p w:rsidR="003F76AB" w:rsidRDefault="003F76AB" w:rsidP="007A53BD">
      <w:pPr>
        <w:spacing w:line="312" w:lineRule="auto"/>
        <w:rPr>
          <w:rFonts w:ascii="Verdana" w:hAnsi="Verdana"/>
        </w:rPr>
      </w:pPr>
    </w:p>
    <w:p w:rsidR="00DF5A1D" w:rsidRDefault="00DF5A1D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  <w:b/>
        </w:rPr>
        <w:t xml:space="preserve">Plzeňský literární festival </w:t>
      </w:r>
      <w:r>
        <w:rPr>
          <w:rFonts w:ascii="Verdana" w:hAnsi="Verdana"/>
        </w:rPr>
        <w:t xml:space="preserve">pamatuje také praktické a užitečné informace. Proto na 21. listopadu připravil dva semináře. Seminář </w:t>
      </w:r>
      <w:r>
        <w:rPr>
          <w:rFonts w:ascii="Verdana" w:hAnsi="Verdana"/>
          <w:b/>
          <w:i/>
        </w:rPr>
        <w:t xml:space="preserve">Zastupuje vás </w:t>
      </w:r>
      <w:proofErr w:type="spellStart"/>
      <w:r>
        <w:rPr>
          <w:rFonts w:ascii="Verdana" w:hAnsi="Verdana"/>
          <w:b/>
          <w:i/>
        </w:rPr>
        <w:t>DILIA</w:t>
      </w:r>
      <w:proofErr w:type="spellEnd"/>
      <w:r>
        <w:rPr>
          <w:rFonts w:ascii="Verdana" w:hAnsi="Verdana"/>
          <w:b/>
          <w:i/>
        </w:rPr>
        <w:t xml:space="preserve">? A proč by měla? </w:t>
      </w:r>
      <w:r>
        <w:rPr>
          <w:rFonts w:ascii="Verdana" w:hAnsi="Verdana"/>
        </w:rPr>
        <w:t xml:space="preserve">seznámí literární tvůrce s možnostmi, výhodami i nevýhodami zastupování Divadelní a literární agenturou. Seminář </w:t>
      </w:r>
      <w:r>
        <w:rPr>
          <w:rFonts w:ascii="Verdana" w:hAnsi="Verdana"/>
          <w:b/>
        </w:rPr>
        <w:t xml:space="preserve">Co všechno se smí </w:t>
      </w:r>
      <w:r>
        <w:rPr>
          <w:rFonts w:ascii="Verdana" w:hAnsi="Verdana"/>
        </w:rPr>
        <w:t>bude zasvěcen otázkám autorského práva. Oba semináře proběhnou ve Studijní a vědecké knihovně Plzeňského kraje a je na ně nutná předchozí registrace.</w:t>
      </w:r>
    </w:p>
    <w:p w:rsidR="00DF5A1D" w:rsidRDefault="00DF5A1D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ab/>
        <w:t>Festival přinese také dva pohledy za hranice. Ve spolupráci s </w:t>
      </w:r>
      <w:proofErr w:type="spellStart"/>
      <w:r>
        <w:rPr>
          <w:rFonts w:ascii="Verdana" w:hAnsi="Verdana"/>
        </w:rPr>
        <w:t>Alliance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Francaise</w:t>
      </w:r>
      <w:proofErr w:type="spellEnd"/>
      <w:r>
        <w:rPr>
          <w:rFonts w:ascii="Verdana" w:hAnsi="Verdana"/>
        </w:rPr>
        <w:t xml:space="preserve"> zve 6. listopadu na pořad </w:t>
      </w:r>
      <w:r>
        <w:rPr>
          <w:rFonts w:ascii="Verdana" w:hAnsi="Verdana"/>
          <w:b/>
          <w:i/>
        </w:rPr>
        <w:t>Francouzské doteky,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jenž představí básnířku Karlu Erbovou a jejího mladého překladatele do francouzštiny Bruno </w:t>
      </w:r>
      <w:proofErr w:type="spellStart"/>
      <w:r>
        <w:rPr>
          <w:rFonts w:ascii="Verdana" w:hAnsi="Verdana"/>
        </w:rPr>
        <w:t>Suce</w:t>
      </w:r>
      <w:proofErr w:type="spellEnd"/>
      <w:r>
        <w:rPr>
          <w:rFonts w:ascii="Verdana" w:hAnsi="Verdana"/>
        </w:rPr>
        <w:t xml:space="preserve">. V sobotu 14. listopadu pak připravil setkání českých a bavorských spisovatelů </w:t>
      </w:r>
      <w:r>
        <w:rPr>
          <w:rFonts w:ascii="Verdana" w:hAnsi="Verdana"/>
          <w:b/>
          <w:i/>
        </w:rPr>
        <w:t>Z obou stran hranice</w:t>
      </w:r>
      <w:r>
        <w:rPr>
          <w:rFonts w:ascii="Verdana" w:hAnsi="Verdana"/>
          <w:i/>
        </w:rPr>
        <w:t xml:space="preserve">. </w:t>
      </w:r>
      <w:r>
        <w:rPr>
          <w:rFonts w:ascii="Verdana" w:hAnsi="Verdana"/>
        </w:rPr>
        <w:t xml:space="preserve">Jejich povídání a autorská čtení proběhnou v Polanově síni </w:t>
      </w:r>
      <w:proofErr w:type="spellStart"/>
      <w:r>
        <w:rPr>
          <w:rFonts w:ascii="Verdana" w:hAnsi="Verdana"/>
        </w:rPr>
        <w:t>KMP</w:t>
      </w:r>
      <w:proofErr w:type="spellEnd"/>
      <w:r>
        <w:rPr>
          <w:rFonts w:ascii="Verdana" w:hAnsi="Verdana"/>
        </w:rPr>
        <w:t>.</w:t>
      </w:r>
    </w:p>
    <w:p w:rsidR="00DF5A1D" w:rsidRDefault="00DF5A1D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Součástí festivalu je letos také </w:t>
      </w:r>
      <w:r>
        <w:rPr>
          <w:rFonts w:ascii="Verdana" w:hAnsi="Verdana"/>
          <w:b/>
          <w:i/>
        </w:rPr>
        <w:t>Cena Bohumila Polana</w:t>
      </w:r>
      <w:r>
        <w:rPr>
          <w:rFonts w:ascii="Verdana" w:hAnsi="Verdana"/>
          <w:i/>
        </w:rPr>
        <w:t>,</w:t>
      </w:r>
      <w:r>
        <w:rPr>
          <w:rFonts w:ascii="Verdana" w:hAnsi="Verdana"/>
        </w:rPr>
        <w:t xml:space="preserve"> jejíž výsledky budou slavnostně vyhlášeny 13. listopadu v obřadní síni radnice. Záštitu nad touto soutěží převzal primátor Martin </w:t>
      </w:r>
      <w:proofErr w:type="spellStart"/>
      <w:r>
        <w:rPr>
          <w:rFonts w:ascii="Verdana" w:hAnsi="Verdana"/>
        </w:rPr>
        <w:t>Zrzavecký</w:t>
      </w:r>
      <w:proofErr w:type="spellEnd"/>
      <w:r>
        <w:rPr>
          <w:rFonts w:ascii="Verdana" w:hAnsi="Verdana"/>
        </w:rPr>
        <w:t xml:space="preserve">. </w:t>
      </w:r>
    </w:p>
    <w:p w:rsidR="00DF5A1D" w:rsidRDefault="00DF5A1D" w:rsidP="007A53BD">
      <w:pPr>
        <w:spacing w:line="312" w:lineRule="auto"/>
        <w:rPr>
          <w:rFonts w:ascii="Verdana" w:hAnsi="Verdana"/>
          <w:i/>
        </w:rPr>
      </w:pPr>
      <w:r>
        <w:rPr>
          <w:rFonts w:ascii="Verdana" w:hAnsi="Verdana"/>
        </w:rPr>
        <w:tab/>
        <w:t xml:space="preserve">Celý festivalový program rámuje výstava </w:t>
      </w:r>
      <w:r>
        <w:rPr>
          <w:rFonts w:ascii="Verdana" w:hAnsi="Verdana"/>
          <w:b/>
          <w:i/>
        </w:rPr>
        <w:t>Čtvrt století se slovy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 xml:space="preserve">která se ohlíží za pětadvaceti lety fungování Střediska západočeských spisovatelů. Knihy, fotografie a další materiály budou k vidění od 5. do </w:t>
      </w:r>
      <w:r w:rsidR="007A7FFD">
        <w:rPr>
          <w:rFonts w:ascii="Verdana" w:hAnsi="Verdana"/>
        </w:rPr>
        <w:t>30</w:t>
      </w:r>
      <w:r>
        <w:rPr>
          <w:rFonts w:ascii="Verdana" w:hAnsi="Verdana"/>
        </w:rPr>
        <w:t xml:space="preserve">. listopadu ve Studijní a vědecké knihovně. Po vernisáži se zde uskuteční pořad </w:t>
      </w:r>
      <w:r>
        <w:rPr>
          <w:rFonts w:ascii="Verdana" w:hAnsi="Verdana"/>
          <w:b/>
          <w:i/>
        </w:rPr>
        <w:t>Pocta Josefovi Hrubému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a výstavu zakončí </w:t>
      </w:r>
      <w:r w:rsidR="007A7FFD">
        <w:rPr>
          <w:rFonts w:ascii="Verdana" w:hAnsi="Verdana"/>
        </w:rPr>
        <w:t xml:space="preserve">25. listopadu </w:t>
      </w:r>
      <w:r>
        <w:rPr>
          <w:rFonts w:ascii="Verdana" w:hAnsi="Verdana"/>
        </w:rPr>
        <w:t xml:space="preserve">křest </w:t>
      </w:r>
      <w:r>
        <w:rPr>
          <w:rFonts w:ascii="Verdana" w:hAnsi="Verdana"/>
          <w:b/>
          <w:i/>
        </w:rPr>
        <w:t>Plzeňského literárního almanachu</w:t>
      </w:r>
      <w:r>
        <w:rPr>
          <w:rFonts w:ascii="Verdana" w:hAnsi="Verdana"/>
          <w:i/>
        </w:rPr>
        <w:t>.</w:t>
      </w:r>
    </w:p>
    <w:p w:rsidR="00DF5A1D" w:rsidRPr="00DF5A1D" w:rsidRDefault="00DF5A1D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b/>
        </w:rPr>
        <w:t xml:space="preserve">Plzeňský literární festival </w:t>
      </w:r>
      <w:r>
        <w:rPr>
          <w:rFonts w:ascii="Verdana" w:hAnsi="Verdana"/>
        </w:rPr>
        <w:t xml:space="preserve">podpořil finančně Plzeňský kraj z grantu </w:t>
      </w:r>
      <w:r w:rsidR="0097535E">
        <w:rPr>
          <w:rFonts w:ascii="Verdana" w:hAnsi="Verdana"/>
        </w:rPr>
        <w:t>Plzeň – Evropské hlavní město kultury 2015 a podařilo se nám získat i jednoho sponzora z řad průmyslových podniků.</w:t>
      </w:r>
    </w:p>
    <w:p w:rsidR="00D17CE6" w:rsidRPr="00D17CE6" w:rsidRDefault="00D17CE6" w:rsidP="007A53BD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ab/>
      </w:r>
      <w:bookmarkStart w:id="0" w:name="_GoBack"/>
      <w:bookmarkEnd w:id="0"/>
      <w:r w:rsidRPr="00D17CE6">
        <w:rPr>
          <w:rFonts w:ascii="Verdana" w:hAnsi="Verdana"/>
        </w:rPr>
        <w:t xml:space="preserve"> </w:t>
      </w:r>
    </w:p>
    <w:p w:rsidR="00D17CE6" w:rsidRPr="00D17CE6" w:rsidRDefault="00D17CE6" w:rsidP="007A53BD">
      <w:pPr>
        <w:spacing w:line="312" w:lineRule="auto"/>
        <w:rPr>
          <w:rFonts w:ascii="Verdana" w:hAnsi="Verdana"/>
        </w:rPr>
      </w:pPr>
    </w:p>
    <w:p w:rsidR="009A36D3" w:rsidRDefault="009A36D3"/>
    <w:p w:rsidR="003F76AB" w:rsidRDefault="003F76AB"/>
    <w:p w:rsidR="003F76AB" w:rsidRDefault="003F76AB"/>
    <w:p w:rsidR="003F76AB" w:rsidRDefault="003F76AB"/>
    <w:p w:rsidR="003F76AB" w:rsidRDefault="003F76AB"/>
    <w:p w:rsidR="0017447E" w:rsidRDefault="0017447E"/>
    <w:p w:rsidR="0017447E" w:rsidRDefault="0017447E"/>
    <w:p w:rsidR="0017447E" w:rsidRDefault="0017447E">
      <w:pPr>
        <w:rPr>
          <w:rFonts w:ascii="Verdana" w:hAnsi="Verdana"/>
          <w:b/>
        </w:rPr>
      </w:pPr>
      <w:r w:rsidRPr="009337E3">
        <w:rPr>
          <w:rFonts w:ascii="Verdana" w:hAnsi="Verdana"/>
          <w:b/>
        </w:rPr>
        <w:t>PROGRAM</w:t>
      </w:r>
    </w:p>
    <w:p w:rsidR="00181EFE" w:rsidRDefault="00181EFE" w:rsidP="003F76AB">
      <w:pPr>
        <w:spacing w:line="312" w:lineRule="auto"/>
        <w:rPr>
          <w:rFonts w:ascii="Verdana" w:hAnsi="Verdana"/>
          <w:sz w:val="20"/>
          <w:szCs w:val="20"/>
        </w:rPr>
      </w:pPr>
    </w:p>
    <w:p w:rsidR="007A7FFD" w:rsidRPr="003F76AB" w:rsidRDefault="007A7FFD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5. – 25.11.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SVK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>Čtvrtstoletí se slovy | výstava</w:t>
      </w:r>
    </w:p>
    <w:p w:rsidR="007A7FFD" w:rsidRPr="003F76AB" w:rsidRDefault="003F76AB" w:rsidP="003F76AB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5.11.</w:t>
      </w:r>
      <w:r>
        <w:rPr>
          <w:rFonts w:ascii="Verdana" w:hAnsi="Verdana"/>
          <w:sz w:val="20"/>
          <w:szCs w:val="20"/>
        </w:rPr>
        <w:tab/>
      </w:r>
      <w:r w:rsidR="007A7FFD" w:rsidRPr="003F76AB">
        <w:rPr>
          <w:rFonts w:ascii="Verdana" w:hAnsi="Verdana"/>
          <w:sz w:val="20"/>
          <w:szCs w:val="20"/>
        </w:rPr>
        <w:t>18:00</w:t>
      </w:r>
      <w:r w:rsidR="007A7FFD" w:rsidRPr="003F76AB">
        <w:rPr>
          <w:rFonts w:ascii="Verdana" w:hAnsi="Verdana"/>
          <w:sz w:val="20"/>
          <w:szCs w:val="20"/>
        </w:rPr>
        <w:tab/>
      </w:r>
      <w:proofErr w:type="spellStart"/>
      <w:r w:rsidR="007A7FFD" w:rsidRPr="003F76AB">
        <w:rPr>
          <w:rFonts w:ascii="Verdana" w:hAnsi="Verdana"/>
          <w:sz w:val="20"/>
          <w:szCs w:val="20"/>
        </w:rPr>
        <w:t>SVK</w:t>
      </w:r>
      <w:proofErr w:type="spellEnd"/>
      <w:r w:rsidR="007A7FFD" w:rsidRPr="003F76A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A7FFD" w:rsidRPr="003F76AB">
        <w:rPr>
          <w:rFonts w:ascii="Verdana" w:hAnsi="Verdana"/>
          <w:sz w:val="20"/>
          <w:szCs w:val="20"/>
        </w:rPr>
        <w:t>Pocta Josefovi Hrubému</w:t>
      </w:r>
    </w:p>
    <w:p w:rsidR="007A7FFD" w:rsidRPr="003F76AB" w:rsidRDefault="007A7FFD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6.11.</w:t>
      </w:r>
      <w:r w:rsidRPr="003F76AB">
        <w:rPr>
          <w:rFonts w:ascii="Verdana" w:hAnsi="Verdana"/>
          <w:sz w:val="20"/>
          <w:szCs w:val="20"/>
        </w:rPr>
        <w:tab/>
        <w:t>18:00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AF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>Francouzské doteky</w:t>
      </w:r>
    </w:p>
    <w:p w:rsidR="007A7FFD" w:rsidRPr="003F76AB" w:rsidRDefault="007A7FFD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11.11.</w:t>
      </w:r>
      <w:r w:rsidRPr="003F76AB">
        <w:rPr>
          <w:rFonts w:ascii="Verdana" w:hAnsi="Verdana"/>
          <w:sz w:val="20"/>
          <w:szCs w:val="20"/>
        </w:rPr>
        <w:tab/>
        <w:t>17:30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KMP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="003F76AB">
        <w:rPr>
          <w:rFonts w:ascii="Verdana" w:hAnsi="Verdana"/>
          <w:sz w:val="20"/>
          <w:szCs w:val="20"/>
        </w:rPr>
        <w:tab/>
      </w:r>
      <w:r w:rsidR="00F71F79" w:rsidRPr="003F76AB">
        <w:rPr>
          <w:rFonts w:ascii="Verdana" w:hAnsi="Verdana"/>
          <w:sz w:val="20"/>
          <w:szCs w:val="20"/>
        </w:rPr>
        <w:t>Kytice K. J. Erbena | vernisáž výstavy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11.11.</w:t>
      </w:r>
      <w:r w:rsidRPr="003F76AB">
        <w:rPr>
          <w:rFonts w:ascii="Verdana" w:hAnsi="Verdana"/>
          <w:sz w:val="20"/>
          <w:szCs w:val="20"/>
        </w:rPr>
        <w:tab/>
        <w:t>18:00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KMP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>křest Kalendáře plzeňského a prezentace knihy V. Grubera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12.11.</w:t>
      </w:r>
      <w:r w:rsidRPr="003F76AB">
        <w:rPr>
          <w:rFonts w:ascii="Verdana" w:hAnsi="Verdana"/>
          <w:sz w:val="20"/>
          <w:szCs w:val="20"/>
        </w:rPr>
        <w:tab/>
        <w:t>17:00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KMP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>Řeknu ti, co čtu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13.11.</w:t>
      </w:r>
      <w:r w:rsidRPr="003F76AB">
        <w:rPr>
          <w:rFonts w:ascii="Verdana" w:hAnsi="Verdana"/>
          <w:sz w:val="20"/>
          <w:szCs w:val="20"/>
        </w:rPr>
        <w:tab/>
        <w:t>16:00</w:t>
      </w:r>
      <w:r w:rsidRPr="003F76AB">
        <w:rPr>
          <w:rFonts w:ascii="Verdana" w:hAnsi="Verdana"/>
          <w:sz w:val="20"/>
          <w:szCs w:val="20"/>
        </w:rPr>
        <w:tab/>
        <w:t>radnice</w:t>
      </w:r>
      <w:r w:rsidRPr="003F76AB">
        <w:rPr>
          <w:rFonts w:ascii="Verdana" w:hAnsi="Verdana"/>
          <w:sz w:val="20"/>
          <w:szCs w:val="20"/>
        </w:rPr>
        <w:tab/>
        <w:t>Cena Bohumila Polana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14.11.</w:t>
      </w:r>
      <w:r w:rsidRPr="003F76AB">
        <w:rPr>
          <w:rFonts w:ascii="Verdana" w:hAnsi="Verdana"/>
          <w:sz w:val="20"/>
          <w:szCs w:val="20"/>
        </w:rPr>
        <w:tab/>
        <w:t>13:00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Íčko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Slova, slova, slova… | panelová diskuse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14.11.</w:t>
      </w:r>
      <w:r w:rsidRPr="003F76AB">
        <w:rPr>
          <w:rFonts w:ascii="Verdana" w:hAnsi="Verdana"/>
          <w:sz w:val="20"/>
          <w:szCs w:val="20"/>
        </w:rPr>
        <w:tab/>
        <w:t>15:00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KMP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Z obou stran hranice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14.11.</w:t>
      </w:r>
      <w:r w:rsidRPr="003F76AB">
        <w:rPr>
          <w:rFonts w:ascii="Verdana" w:hAnsi="Verdana"/>
          <w:sz w:val="20"/>
          <w:szCs w:val="20"/>
        </w:rPr>
        <w:tab/>
        <w:t>17:00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SVK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Večer poezie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14.11.</w:t>
      </w:r>
      <w:r w:rsidRPr="003F76AB">
        <w:rPr>
          <w:rFonts w:ascii="Verdana" w:hAnsi="Verdana"/>
          <w:sz w:val="20"/>
          <w:szCs w:val="20"/>
        </w:rPr>
        <w:tab/>
        <w:t>19:00</w:t>
      </w:r>
      <w:r w:rsidRPr="003F76AB">
        <w:rPr>
          <w:rFonts w:ascii="Verdana" w:hAnsi="Verdana"/>
          <w:sz w:val="20"/>
          <w:szCs w:val="20"/>
        </w:rPr>
        <w:tab/>
        <w:t>Alfa</w:t>
      </w:r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Máj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14.11.</w:t>
      </w:r>
      <w:r w:rsidRPr="003F76AB">
        <w:rPr>
          <w:rFonts w:ascii="Verdana" w:hAnsi="Verdana"/>
          <w:sz w:val="20"/>
          <w:szCs w:val="20"/>
        </w:rPr>
        <w:tab/>
        <w:t>21:00</w:t>
      </w:r>
      <w:r w:rsidRPr="003F76AB">
        <w:rPr>
          <w:rFonts w:ascii="Verdana" w:hAnsi="Verdana"/>
          <w:sz w:val="20"/>
          <w:szCs w:val="20"/>
        </w:rPr>
        <w:tab/>
        <w:t>Anděl</w:t>
      </w:r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 xml:space="preserve">Lucie </w:t>
      </w:r>
      <w:proofErr w:type="spellStart"/>
      <w:r w:rsidRPr="003F76AB">
        <w:rPr>
          <w:rFonts w:ascii="Verdana" w:hAnsi="Verdana"/>
          <w:sz w:val="20"/>
          <w:szCs w:val="20"/>
        </w:rPr>
        <w:t>Redlová</w:t>
      </w:r>
      <w:proofErr w:type="spellEnd"/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18.11.</w:t>
      </w:r>
      <w:r w:rsidRPr="003F76AB">
        <w:rPr>
          <w:rFonts w:ascii="Verdana" w:hAnsi="Verdana"/>
          <w:sz w:val="20"/>
          <w:szCs w:val="20"/>
        </w:rPr>
        <w:tab/>
        <w:t>18:00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KMP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Den poezie: Mladý západ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19.-20.11.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KMP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Festival nakladatelů</w:t>
      </w:r>
    </w:p>
    <w:p w:rsidR="00F71F79" w:rsidRPr="003F76AB" w:rsidRDefault="003F76AB" w:rsidP="003F76AB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21.11.</w:t>
      </w:r>
      <w:r>
        <w:rPr>
          <w:rFonts w:ascii="Verdana" w:hAnsi="Verdana"/>
          <w:sz w:val="20"/>
          <w:szCs w:val="20"/>
        </w:rPr>
        <w:tab/>
        <w:t>8:30</w:t>
      </w:r>
      <w:r>
        <w:rPr>
          <w:rFonts w:ascii="Verdana" w:hAnsi="Verdana"/>
          <w:sz w:val="20"/>
          <w:szCs w:val="20"/>
        </w:rPr>
        <w:tab/>
      </w:r>
      <w:proofErr w:type="spellStart"/>
      <w:r w:rsidR="00F71F79" w:rsidRPr="003F76AB">
        <w:rPr>
          <w:rFonts w:ascii="Verdana" w:hAnsi="Verdana"/>
          <w:sz w:val="20"/>
          <w:szCs w:val="20"/>
        </w:rPr>
        <w:t>SVK</w:t>
      </w:r>
      <w:proofErr w:type="spellEnd"/>
      <w:r w:rsidR="00F71F79" w:rsidRPr="003F76AB">
        <w:rPr>
          <w:rFonts w:ascii="Verdana" w:hAnsi="Verdana"/>
          <w:sz w:val="20"/>
          <w:szCs w:val="20"/>
        </w:rPr>
        <w:tab/>
      </w:r>
      <w:r w:rsidR="00F71F79" w:rsidRPr="003F76AB">
        <w:rPr>
          <w:rFonts w:ascii="Verdana" w:hAnsi="Verdana"/>
          <w:sz w:val="20"/>
          <w:szCs w:val="20"/>
        </w:rPr>
        <w:tab/>
        <w:t xml:space="preserve">Zastupuje vás </w:t>
      </w:r>
      <w:proofErr w:type="spellStart"/>
      <w:r w:rsidR="00F71F79" w:rsidRPr="003F76AB">
        <w:rPr>
          <w:rFonts w:ascii="Verdana" w:hAnsi="Verdana"/>
          <w:sz w:val="20"/>
          <w:szCs w:val="20"/>
        </w:rPr>
        <w:t>DILIA</w:t>
      </w:r>
      <w:proofErr w:type="spellEnd"/>
      <w:r w:rsidR="00F71F79" w:rsidRPr="003F76AB">
        <w:rPr>
          <w:rFonts w:ascii="Verdana" w:hAnsi="Verdana"/>
          <w:sz w:val="20"/>
          <w:szCs w:val="20"/>
        </w:rPr>
        <w:t>? A proč by měla? | seminář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21.11.</w:t>
      </w:r>
      <w:r w:rsidRPr="003F76AB">
        <w:rPr>
          <w:rFonts w:ascii="Verdana" w:hAnsi="Verdana"/>
          <w:sz w:val="20"/>
          <w:szCs w:val="20"/>
        </w:rPr>
        <w:tab/>
        <w:t>10:30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SVK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Co se všechno smí | seminář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  <w:r w:rsidRPr="003F76AB">
        <w:rPr>
          <w:rFonts w:ascii="Verdana" w:hAnsi="Verdana"/>
          <w:sz w:val="20"/>
          <w:szCs w:val="20"/>
        </w:rPr>
        <w:t>25.11.</w:t>
      </w:r>
      <w:r w:rsidRPr="003F76AB">
        <w:rPr>
          <w:rFonts w:ascii="Verdana" w:hAnsi="Verdana"/>
          <w:sz w:val="20"/>
          <w:szCs w:val="20"/>
        </w:rPr>
        <w:tab/>
        <w:t>17:00</w:t>
      </w:r>
      <w:r w:rsidRPr="003F76AB">
        <w:rPr>
          <w:rFonts w:ascii="Verdana" w:hAnsi="Verdana"/>
          <w:sz w:val="20"/>
          <w:szCs w:val="20"/>
        </w:rPr>
        <w:tab/>
      </w:r>
      <w:proofErr w:type="spellStart"/>
      <w:r w:rsidRPr="003F76AB">
        <w:rPr>
          <w:rFonts w:ascii="Verdana" w:hAnsi="Verdana"/>
          <w:sz w:val="20"/>
          <w:szCs w:val="20"/>
        </w:rPr>
        <w:t>SVK</w:t>
      </w:r>
      <w:proofErr w:type="spellEnd"/>
      <w:r w:rsidRPr="003F76AB">
        <w:rPr>
          <w:rFonts w:ascii="Verdana" w:hAnsi="Verdana"/>
          <w:sz w:val="20"/>
          <w:szCs w:val="20"/>
        </w:rPr>
        <w:tab/>
      </w:r>
      <w:r w:rsidRPr="003F76AB">
        <w:rPr>
          <w:rFonts w:ascii="Verdana" w:hAnsi="Verdana"/>
          <w:sz w:val="20"/>
          <w:szCs w:val="20"/>
        </w:rPr>
        <w:tab/>
        <w:t>křes Plzeňského literárního almanachu</w:t>
      </w:r>
    </w:p>
    <w:p w:rsidR="00F71F79" w:rsidRPr="003F76AB" w:rsidRDefault="00F71F79" w:rsidP="003F76AB">
      <w:pPr>
        <w:spacing w:line="312" w:lineRule="auto"/>
        <w:rPr>
          <w:rFonts w:ascii="Verdana" w:hAnsi="Verdana"/>
          <w:sz w:val="20"/>
          <w:szCs w:val="20"/>
        </w:rPr>
      </w:pPr>
    </w:p>
    <w:p w:rsidR="0017447E" w:rsidRPr="0017447E" w:rsidRDefault="0017447E">
      <w:pPr>
        <w:rPr>
          <w:b/>
        </w:rPr>
      </w:pPr>
    </w:p>
    <w:p w:rsidR="00404B23" w:rsidRDefault="007A53BD">
      <w:r>
        <w:tab/>
      </w:r>
    </w:p>
    <w:sectPr w:rsidR="00404B23" w:rsidSect="00401F5B">
      <w:footerReference w:type="default" r:id="rId7"/>
      <w:pgSz w:w="11906" w:h="16838"/>
      <w:pgMar w:top="1417" w:right="1417" w:bottom="1417" w:left="1417" w:header="708" w:footer="16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C9" w:rsidRDefault="00D358C9" w:rsidP="00401F5B">
      <w:r>
        <w:separator/>
      </w:r>
    </w:p>
  </w:endnote>
  <w:endnote w:type="continuationSeparator" w:id="0">
    <w:p w:rsidR="00D358C9" w:rsidRDefault="00D358C9" w:rsidP="0040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5B" w:rsidRPr="00401F5B" w:rsidRDefault="00D01F7A">
    <w:pPr>
      <w:pStyle w:val="Zpa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3833495</wp:posOffset>
          </wp:positionH>
          <wp:positionV relativeFrom="paragraph">
            <wp:posOffset>11430</wp:posOffset>
          </wp:positionV>
          <wp:extent cx="2056765" cy="438150"/>
          <wp:effectExtent l="0" t="0" r="635" b="0"/>
          <wp:wrapTight wrapText="bothSides">
            <wp:wrapPolygon edited="0">
              <wp:start x="0" y="0"/>
              <wp:lineTo x="0" y="20661"/>
              <wp:lineTo x="1200" y="20661"/>
              <wp:lineTo x="2401" y="20661"/>
              <wp:lineTo x="14404" y="15965"/>
              <wp:lineTo x="14404" y="15026"/>
              <wp:lineTo x="21407" y="8452"/>
              <wp:lineTo x="21407" y="1878"/>
              <wp:lineTo x="4001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VK-pruhled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1917065</wp:posOffset>
          </wp:positionH>
          <wp:positionV relativeFrom="paragraph">
            <wp:posOffset>1905</wp:posOffset>
          </wp:positionV>
          <wp:extent cx="1621155" cy="390525"/>
          <wp:effectExtent l="0" t="0" r="0" b="9525"/>
          <wp:wrapTight wrapText="bothSides">
            <wp:wrapPolygon edited="0">
              <wp:start x="0" y="0"/>
              <wp:lineTo x="0" y="21073"/>
              <wp:lineTo x="21321" y="21073"/>
              <wp:lineTo x="21321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odrá_barv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1F5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1119505</wp:posOffset>
          </wp:positionH>
          <wp:positionV relativeFrom="paragraph">
            <wp:posOffset>11430</wp:posOffset>
          </wp:positionV>
          <wp:extent cx="514350" cy="510540"/>
          <wp:effectExtent l="0" t="0" r="0" b="3810"/>
          <wp:wrapTight wrapText="bothSides">
            <wp:wrapPolygon edited="0">
              <wp:start x="0" y="0"/>
              <wp:lineTo x="0" y="20955"/>
              <wp:lineTo x="20800" y="20955"/>
              <wp:lineTo x="2080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 w:rsidRPr="00401F5B">
      <w:rPr>
        <w:b/>
      </w:rPr>
      <w:t xml:space="preserve">Organizátoři: </w:t>
    </w:r>
  </w:p>
  <w:p w:rsidR="00401F5B" w:rsidRDefault="00401F5B">
    <w:pPr>
      <w:pStyle w:val="Zpat"/>
    </w:pPr>
  </w:p>
  <w:p w:rsidR="00401F5B" w:rsidRDefault="00401F5B">
    <w:pPr>
      <w:pStyle w:val="Zpat"/>
    </w:pPr>
  </w:p>
  <w:p w:rsidR="00401F5B" w:rsidRPr="00401F5B" w:rsidRDefault="00401F5B">
    <w:pPr>
      <w:pStyle w:val="Zpat"/>
      <w:rPr>
        <w:b/>
      </w:rPr>
    </w:pPr>
    <w:r w:rsidRPr="00401F5B">
      <w:rPr>
        <w:b/>
      </w:rPr>
      <w:t>Partneři:</w:t>
    </w:r>
    <w:r>
      <w:rPr>
        <w:b/>
      </w:rPr>
      <w:t xml:space="preserve"> </w:t>
    </w:r>
  </w:p>
  <w:p w:rsidR="00401F5B" w:rsidRDefault="00D01F7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2643505</wp:posOffset>
          </wp:positionH>
          <wp:positionV relativeFrom="paragraph">
            <wp:posOffset>386715</wp:posOffset>
          </wp:positionV>
          <wp:extent cx="381000" cy="381000"/>
          <wp:effectExtent l="0" t="0" r="0" b="0"/>
          <wp:wrapTight wrapText="bothSides">
            <wp:wrapPolygon edited="0">
              <wp:start x="0" y="0"/>
              <wp:lineTo x="0" y="20520"/>
              <wp:lineTo x="20520" y="20520"/>
              <wp:lineTo x="20520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čez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3224530</wp:posOffset>
          </wp:positionH>
          <wp:positionV relativeFrom="paragraph">
            <wp:posOffset>407035</wp:posOffset>
          </wp:positionV>
          <wp:extent cx="695325" cy="347345"/>
          <wp:effectExtent l="0" t="0" r="9525" b="0"/>
          <wp:wrapTight wrapText="bothSides">
            <wp:wrapPolygon edited="0">
              <wp:start x="0" y="0"/>
              <wp:lineTo x="0" y="20139"/>
              <wp:lineTo x="21304" y="20139"/>
              <wp:lineTo x="21304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ALFA_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365760</wp:posOffset>
          </wp:positionV>
          <wp:extent cx="715010" cy="357505"/>
          <wp:effectExtent l="0" t="0" r="8890" b="4445"/>
          <wp:wrapTight wrapText="bothSides">
            <wp:wrapPolygon edited="0">
              <wp:start x="0" y="0"/>
              <wp:lineTo x="0" y="20718"/>
              <wp:lineTo x="21293" y="20718"/>
              <wp:lineTo x="21293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_9_jpg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380365</wp:posOffset>
          </wp:positionV>
          <wp:extent cx="809625" cy="311785"/>
          <wp:effectExtent l="0" t="0" r="9525" b="0"/>
          <wp:wrapTight wrapText="bothSides">
            <wp:wrapPolygon edited="0">
              <wp:start x="0" y="0"/>
              <wp:lineTo x="0" y="19796"/>
              <wp:lineTo x="21346" y="19796"/>
              <wp:lineTo x="21346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aliance francaise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31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1251585</wp:posOffset>
          </wp:positionH>
          <wp:positionV relativeFrom="paragraph">
            <wp:posOffset>309880</wp:posOffset>
          </wp:positionV>
          <wp:extent cx="1295400" cy="393700"/>
          <wp:effectExtent l="0" t="0" r="0" b="635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EHMK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>
      <w:rPr>
        <w:b/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292735</wp:posOffset>
          </wp:positionV>
          <wp:extent cx="1152525" cy="300990"/>
          <wp:effectExtent l="0" t="0" r="9525" b="3810"/>
          <wp:wrapTight wrapText="bothSides">
            <wp:wrapPolygon edited="0">
              <wp:start x="0" y="0"/>
              <wp:lineTo x="0" y="20506"/>
              <wp:lineTo x="21421" y="20506"/>
              <wp:lineTo x="21421" y="0"/>
              <wp:lineTo x="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raj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F5B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C9" w:rsidRDefault="00D358C9" w:rsidP="00401F5B">
      <w:r>
        <w:separator/>
      </w:r>
    </w:p>
  </w:footnote>
  <w:footnote w:type="continuationSeparator" w:id="0">
    <w:p w:rsidR="00D358C9" w:rsidRDefault="00D358C9" w:rsidP="00401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36D3"/>
    <w:rsid w:val="0017447E"/>
    <w:rsid w:val="00181EFE"/>
    <w:rsid w:val="003018A7"/>
    <w:rsid w:val="003C19D9"/>
    <w:rsid w:val="003F76AB"/>
    <w:rsid w:val="00401F5B"/>
    <w:rsid w:val="006A6E9E"/>
    <w:rsid w:val="007707C4"/>
    <w:rsid w:val="00775301"/>
    <w:rsid w:val="007A53BD"/>
    <w:rsid w:val="007A7FFD"/>
    <w:rsid w:val="009318CE"/>
    <w:rsid w:val="009337E3"/>
    <w:rsid w:val="0097535E"/>
    <w:rsid w:val="009A36D3"/>
    <w:rsid w:val="00D01F7A"/>
    <w:rsid w:val="00D17CE6"/>
    <w:rsid w:val="00D358C9"/>
    <w:rsid w:val="00DF5A1D"/>
    <w:rsid w:val="00EB1DAF"/>
    <w:rsid w:val="00EF48C3"/>
    <w:rsid w:val="00F322DD"/>
    <w:rsid w:val="00F7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F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1F5B"/>
  </w:style>
  <w:style w:type="paragraph" w:styleId="Zpat">
    <w:name w:val="footer"/>
    <w:basedOn w:val="Normln"/>
    <w:link w:val="ZpatChar"/>
    <w:uiPriority w:val="99"/>
    <w:unhideWhenUsed/>
    <w:rsid w:val="00401F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tiff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Čekanová</dc:creator>
  <cp:keywords/>
  <dc:description/>
  <cp:lastModifiedBy>Markéta Čekanová</cp:lastModifiedBy>
  <cp:revision>10</cp:revision>
  <dcterms:created xsi:type="dcterms:W3CDTF">2015-10-23T09:05:00Z</dcterms:created>
  <dcterms:modified xsi:type="dcterms:W3CDTF">2015-10-26T14:46:00Z</dcterms:modified>
</cp:coreProperties>
</file>