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014" w:rsidRDefault="00293014" w:rsidP="00293014">
      <w:bookmarkStart w:id="0" w:name="_GoBack"/>
      <w:bookmarkEnd w:id="0"/>
      <w:r>
        <w:t>Plány Dejvického divadla na sezonu 2014/2015</w:t>
      </w:r>
    </w:p>
    <w:p w:rsidR="00293014" w:rsidRDefault="00293014" w:rsidP="00293014"/>
    <w:p w:rsidR="00606B03" w:rsidRDefault="00293014" w:rsidP="00293014">
      <w:r>
        <w:t>XXIII.</w:t>
      </w:r>
      <w:r w:rsidR="00606B03">
        <w:t xml:space="preserve"> </w:t>
      </w:r>
      <w:r>
        <w:t>sezona Dejvického divadla začala 9. září 2014</w:t>
      </w:r>
      <w:r w:rsidR="00090525">
        <w:t>.</w:t>
      </w:r>
    </w:p>
    <w:p w:rsidR="00090525" w:rsidRDefault="00090525" w:rsidP="00293014"/>
    <w:p w:rsidR="00293014" w:rsidRPr="00606B03" w:rsidRDefault="00606B03" w:rsidP="00293014">
      <w:pPr>
        <w:rPr>
          <w:b/>
        </w:rPr>
      </w:pPr>
      <w:r w:rsidRPr="00606B03">
        <w:rPr>
          <w:b/>
        </w:rPr>
        <w:t>Změny</w:t>
      </w:r>
    </w:p>
    <w:p w:rsidR="00606B03" w:rsidRDefault="00606B03" w:rsidP="00606B03">
      <w:pPr>
        <w:pStyle w:val="Odstavecseseznamem"/>
        <w:numPr>
          <w:ilvl w:val="0"/>
          <w:numId w:val="3"/>
        </w:numPr>
        <w:rPr>
          <w:b/>
        </w:rPr>
      </w:pPr>
      <w:r w:rsidRPr="00606B03">
        <w:rPr>
          <w:b/>
        </w:rPr>
        <w:t>Změna uměleckého šéfa</w:t>
      </w:r>
    </w:p>
    <w:p w:rsidR="00671502" w:rsidRDefault="00671502" w:rsidP="00671502">
      <w:pPr>
        <w:pStyle w:val="Bezmezer"/>
        <w:ind w:left="720"/>
      </w:pPr>
      <w:r>
        <w:t xml:space="preserve">Po 18 letech tuto pozici opouští </w:t>
      </w:r>
      <w:r>
        <w:rPr>
          <w:b/>
        </w:rPr>
        <w:t>Miroslav Krobot</w:t>
      </w:r>
      <w:r>
        <w:t xml:space="preserve">. Jako svého nástupce oslovil </w:t>
      </w:r>
      <w:r>
        <w:rPr>
          <w:b/>
        </w:rPr>
        <w:t>Michala Vajdičku</w:t>
      </w:r>
      <w:r>
        <w:t>, který se souborem DD vytvořil</w:t>
      </w:r>
      <w:r w:rsidR="00181AA2">
        <w:t xml:space="preserve"> úspěšné</w:t>
      </w:r>
      <w:r>
        <w:t xml:space="preserve"> inscenace Ucpanej systém a Racek. Ten nabídku přijal a </w:t>
      </w:r>
      <w:r>
        <w:rPr>
          <w:b/>
        </w:rPr>
        <w:t>od 1. září se stává novým uměleckým šéfem</w:t>
      </w:r>
      <w:r>
        <w:t xml:space="preserve"> Dejvického divadla. </w:t>
      </w:r>
    </w:p>
    <w:p w:rsidR="00671502" w:rsidRDefault="00671502" w:rsidP="00671502">
      <w:pPr>
        <w:pStyle w:val="Bezmezer"/>
        <w:ind w:left="720"/>
      </w:pPr>
      <w:r>
        <w:t xml:space="preserve">Miroslav Krobot ale z DD neodchází, zůstává členem uměleckého souboru a diváci jej mohou vidět v inscenacích Ucpanej systém (Otec), Racek (Sorin) a </w:t>
      </w:r>
      <w:r w:rsidR="00181AA2">
        <w:t>v alternaci</w:t>
      </w:r>
      <w:r>
        <w:t xml:space="preserve"> v inscenaci Brian (Frank).</w:t>
      </w:r>
    </w:p>
    <w:p w:rsidR="00671502" w:rsidRDefault="00671502" w:rsidP="00671502">
      <w:pPr>
        <w:pStyle w:val="Odstavecseseznamem"/>
        <w:rPr>
          <w:b/>
        </w:rPr>
      </w:pPr>
    </w:p>
    <w:p w:rsidR="00671502" w:rsidRDefault="00671502" w:rsidP="00671502">
      <w:pPr>
        <w:pStyle w:val="Bezmezer"/>
        <w:numPr>
          <w:ilvl w:val="0"/>
          <w:numId w:val="3"/>
        </w:numPr>
      </w:pPr>
      <w:r w:rsidRPr="00671502">
        <w:rPr>
          <w:b/>
        </w:rPr>
        <w:t>Novou členkou souboru</w:t>
      </w:r>
      <w:r>
        <w:t xml:space="preserve"> se </w:t>
      </w:r>
      <w:r>
        <w:rPr>
          <w:b/>
        </w:rPr>
        <w:t>od 1. ledna 2015</w:t>
      </w:r>
      <w:r>
        <w:t xml:space="preserve"> stane </w:t>
      </w:r>
      <w:r>
        <w:rPr>
          <w:b/>
        </w:rPr>
        <w:t>Veronika Kubařová.</w:t>
      </w:r>
      <w:r>
        <w:t xml:space="preserve"> </w:t>
      </w:r>
    </w:p>
    <w:p w:rsidR="00671502" w:rsidRDefault="00671502" w:rsidP="00671502">
      <w:pPr>
        <w:pStyle w:val="Bezmezer"/>
        <w:ind w:left="720"/>
      </w:pPr>
      <w:r>
        <w:t>V Dejvickém divadle nyní hostuje v inscenaci Racek (Nina).</w:t>
      </w:r>
    </w:p>
    <w:p w:rsidR="00606B03" w:rsidRDefault="00606B03" w:rsidP="00671502">
      <w:pPr>
        <w:pStyle w:val="Bezmezer"/>
        <w:ind w:left="720"/>
      </w:pPr>
    </w:p>
    <w:p w:rsidR="00606B03" w:rsidRPr="00293014" w:rsidRDefault="00606B03" w:rsidP="00606B03">
      <w:pPr>
        <w:pStyle w:val="Bezmezer"/>
        <w:numPr>
          <w:ilvl w:val="0"/>
          <w:numId w:val="3"/>
        </w:numPr>
        <w:rPr>
          <w:b/>
        </w:rPr>
      </w:pPr>
      <w:r w:rsidRPr="00293014">
        <w:rPr>
          <w:b/>
        </w:rPr>
        <w:t>Nový vedoucí oddělení marketingu</w:t>
      </w:r>
    </w:p>
    <w:p w:rsidR="00606B03" w:rsidRDefault="00606B03" w:rsidP="00606B03">
      <w:pPr>
        <w:pStyle w:val="Bezmezer"/>
        <w:ind w:left="720"/>
      </w:pPr>
      <w:r>
        <w:t xml:space="preserve">Další změnou je odchod vedoucího marketingu Lukáše Průdka, který se od listopadu 2014 stane ředitelem Jihočeského divadla v Českých Budějovicích. Na jeho místo nastupuje </w:t>
      </w:r>
      <w:r w:rsidRPr="00606B03">
        <w:rPr>
          <w:b/>
        </w:rPr>
        <w:t>Jan Dvořák</w:t>
      </w:r>
      <w:r>
        <w:t>.</w:t>
      </w:r>
    </w:p>
    <w:p w:rsidR="00606B03" w:rsidRDefault="00606B03" w:rsidP="00606B03">
      <w:pPr>
        <w:pStyle w:val="Bezmezer"/>
        <w:ind w:left="720"/>
      </w:pPr>
      <w:r w:rsidRPr="00606B03">
        <w:rPr>
          <w:b/>
        </w:rPr>
        <w:t xml:space="preserve">Lukáš Průdek </w:t>
      </w:r>
      <w:r w:rsidRPr="00606B03">
        <w:t>zůstává ve spojení s divadlem jako nově zvolený</w:t>
      </w:r>
      <w:r w:rsidRPr="00606B03">
        <w:rPr>
          <w:b/>
        </w:rPr>
        <w:t xml:space="preserve"> člen dozorčí rady DD, o.p.s.</w:t>
      </w:r>
    </w:p>
    <w:p w:rsidR="00293014" w:rsidRDefault="00293014" w:rsidP="00293014">
      <w:pPr>
        <w:pStyle w:val="Bezmezer"/>
      </w:pPr>
    </w:p>
    <w:p w:rsidR="00293014" w:rsidRDefault="00293014" w:rsidP="00293014"/>
    <w:p w:rsidR="00293014" w:rsidRDefault="00293014" w:rsidP="00293014"/>
    <w:p w:rsidR="00671502" w:rsidRPr="00CC7191" w:rsidRDefault="00293014" w:rsidP="00293014">
      <w:pPr>
        <w:rPr>
          <w:b/>
        </w:rPr>
      </w:pPr>
      <w:r w:rsidRPr="00CC7191">
        <w:rPr>
          <w:b/>
        </w:rPr>
        <w:t xml:space="preserve">Připravujeme </w:t>
      </w:r>
    </w:p>
    <w:p w:rsidR="00671502" w:rsidRDefault="00671502" w:rsidP="00671502">
      <w:pPr>
        <w:pStyle w:val="Bezmezer"/>
        <w:ind w:left="720"/>
        <w:rPr>
          <w:b/>
        </w:rPr>
      </w:pPr>
    </w:p>
    <w:p w:rsidR="00671502" w:rsidRPr="00671502" w:rsidRDefault="00671502" w:rsidP="00671502">
      <w:pPr>
        <w:pStyle w:val="Bezmezer"/>
        <w:numPr>
          <w:ilvl w:val="0"/>
          <w:numId w:val="1"/>
        </w:numPr>
      </w:pPr>
      <w:r>
        <w:rPr>
          <w:b/>
        </w:rPr>
        <w:t xml:space="preserve">Inscenace sezony 2014/2015 </w:t>
      </w:r>
    </w:p>
    <w:p w:rsidR="00671502" w:rsidRDefault="00671502" w:rsidP="00671502">
      <w:pPr>
        <w:pStyle w:val="Bezmezer"/>
        <w:ind w:left="720"/>
      </w:pPr>
      <w:r>
        <w:t xml:space="preserve">Vzhledem k chystaným titulům lze sezonu 2014/2015 označit za </w:t>
      </w:r>
      <w:r w:rsidRPr="00671502">
        <w:rPr>
          <w:b/>
        </w:rPr>
        <w:t>„autorskou</w:t>
      </w:r>
      <w:r>
        <w:t xml:space="preserve">“. </w:t>
      </w:r>
    </w:p>
    <w:p w:rsidR="00671502" w:rsidRDefault="00671502" w:rsidP="00671502">
      <w:pPr>
        <w:pStyle w:val="Bezmezer"/>
        <w:ind w:left="720"/>
      </w:pPr>
    </w:p>
    <w:p w:rsidR="00671502" w:rsidRPr="00671502" w:rsidRDefault="00671502" w:rsidP="00671502">
      <w:pPr>
        <w:pStyle w:val="Bezmezer"/>
        <w:numPr>
          <w:ilvl w:val="0"/>
          <w:numId w:val="1"/>
        </w:numPr>
        <w:rPr>
          <w:b/>
        </w:rPr>
      </w:pPr>
      <w:r w:rsidRPr="007A0383">
        <w:rPr>
          <w:b/>
        </w:rPr>
        <w:t>První inscenaci</w:t>
      </w:r>
      <w:r>
        <w:t xml:space="preserve"> sezony začne </w:t>
      </w:r>
      <w:r w:rsidR="00181AA2">
        <w:t xml:space="preserve">13. října </w:t>
      </w:r>
      <w:r>
        <w:t xml:space="preserve">se souborem Dejvického divadla zkoušet </w:t>
      </w:r>
      <w:r w:rsidRPr="007A0383">
        <w:rPr>
          <w:b/>
        </w:rPr>
        <w:t>Jiří Havelka</w:t>
      </w:r>
      <w:r>
        <w:t xml:space="preserve">. Bude to už třetí spolupráce DD s tímto režisérem. Po inscenacích Černá díra (2007) a Wanted Welzl (2011) se jedná o další autorskou inscenaci, podruhé ve spolupráci s dramaturgem </w:t>
      </w:r>
      <w:r w:rsidRPr="007A0383">
        <w:rPr>
          <w:b/>
        </w:rPr>
        <w:t>Karlem Františkem Tománkem</w:t>
      </w:r>
      <w:r>
        <w:t xml:space="preserve">. Scénografem tentokrát bude </w:t>
      </w:r>
      <w:r w:rsidRPr="007A0383">
        <w:rPr>
          <w:b/>
        </w:rPr>
        <w:t>Jan Hubínek</w:t>
      </w:r>
      <w:r>
        <w:t xml:space="preserve">. Další podrobnosti budeme přinášet v průběhu zkoušení. </w:t>
      </w:r>
      <w:r w:rsidRPr="007A0383">
        <w:rPr>
          <w:b/>
        </w:rPr>
        <w:t xml:space="preserve">Premiéra je naplánovaná </w:t>
      </w:r>
      <w:r>
        <w:rPr>
          <w:b/>
        </w:rPr>
        <w:t>na druhou polovinu prosince</w:t>
      </w:r>
      <w:r w:rsidRPr="007A0383">
        <w:rPr>
          <w:b/>
        </w:rPr>
        <w:t>.</w:t>
      </w:r>
    </w:p>
    <w:p w:rsidR="00671502" w:rsidRDefault="00671502" w:rsidP="00671502">
      <w:pPr>
        <w:pStyle w:val="Bezmezer"/>
        <w:ind w:left="720"/>
      </w:pPr>
    </w:p>
    <w:p w:rsidR="00671502" w:rsidRDefault="00671502" w:rsidP="00671502">
      <w:pPr>
        <w:pStyle w:val="Bezmezer"/>
        <w:numPr>
          <w:ilvl w:val="0"/>
          <w:numId w:val="1"/>
        </w:numPr>
      </w:pPr>
      <w:r w:rsidRPr="007A0383">
        <w:rPr>
          <w:b/>
        </w:rPr>
        <w:t>Druhou inscenací sezony</w:t>
      </w:r>
      <w:r>
        <w:t xml:space="preserve"> plánuje Dejvické divadlo na </w:t>
      </w:r>
      <w:r w:rsidRPr="007A0383">
        <w:rPr>
          <w:b/>
        </w:rPr>
        <w:t>jaro 2015</w:t>
      </w:r>
      <w:r>
        <w:t xml:space="preserve">. Na režijním debutu Ivana Trojana se autorsky podílí dramatik Petr Kolečko, v současné době je tento projekt v přípravné fázi, proto další podrobnosti budeme rovněž přinášet postupně. </w:t>
      </w:r>
    </w:p>
    <w:p w:rsidR="00671502" w:rsidRDefault="00671502" w:rsidP="00671502">
      <w:pPr>
        <w:pStyle w:val="Bezmezer"/>
        <w:ind w:left="720"/>
      </w:pPr>
    </w:p>
    <w:p w:rsidR="00293014" w:rsidRPr="00293014" w:rsidRDefault="00606B03" w:rsidP="00293014">
      <w:pPr>
        <w:pStyle w:val="Odstavecseseznamem"/>
        <w:numPr>
          <w:ilvl w:val="0"/>
          <w:numId w:val="1"/>
        </w:numPr>
        <w:rPr>
          <w:rFonts w:cs="Calibri"/>
          <w:b/>
        </w:rPr>
      </w:pPr>
      <w:r>
        <w:rPr>
          <w:rFonts w:cs="Calibri"/>
          <w:b/>
        </w:rPr>
        <w:t>DEJVICKÉ DIVADLO – ANTI.KVARIÁT</w:t>
      </w:r>
    </w:p>
    <w:p w:rsidR="00606B03" w:rsidRPr="00606B03" w:rsidRDefault="00BF07C5" w:rsidP="00606B03">
      <w:pPr>
        <w:pStyle w:val="Odstavecseseznamem"/>
        <w:rPr>
          <w:rFonts w:cs="Calibri"/>
        </w:rPr>
      </w:pPr>
      <w:r w:rsidRPr="00606B03">
        <w:rPr>
          <w:b/>
        </w:rPr>
        <w:t>14. ř</w:t>
      </w:r>
      <w:r w:rsidR="00293014" w:rsidRPr="00606B03">
        <w:rPr>
          <w:b/>
        </w:rPr>
        <w:t>íjna 2014</w:t>
      </w:r>
      <w:r w:rsidR="00293014">
        <w:t xml:space="preserve">, tedy v den 22. výročí </w:t>
      </w:r>
      <w:r>
        <w:t xml:space="preserve"> DD, bude otevřen nový prostor divadla</w:t>
      </w:r>
      <w:r w:rsidR="00293014" w:rsidRPr="00515110">
        <w:t xml:space="preserve"> </w:t>
      </w:r>
      <w:r w:rsidR="00293014">
        <w:t xml:space="preserve">v místě, kde se až do loňska prodávaly knihy v antikvariátu. </w:t>
      </w:r>
    </w:p>
    <w:p w:rsidR="00606B03" w:rsidRPr="00606B03" w:rsidRDefault="00606B03" w:rsidP="00606B03">
      <w:pPr>
        <w:pStyle w:val="Odstavecseseznamem"/>
        <w:rPr>
          <w:rFonts w:cs="Calibri"/>
        </w:rPr>
      </w:pPr>
      <w:r>
        <w:t xml:space="preserve">Prostor dostal název </w:t>
      </w:r>
      <w:r w:rsidRPr="00606B03">
        <w:rPr>
          <w:rFonts w:cs="Calibri"/>
        </w:rPr>
        <w:t>DEJVICKÉ DIVADLO – ANTI.KVARIÁT</w:t>
      </w:r>
      <w:r>
        <w:rPr>
          <w:rFonts w:cs="Calibri"/>
        </w:rPr>
        <w:t>.</w:t>
      </w:r>
    </w:p>
    <w:p w:rsidR="00293014" w:rsidRDefault="00606B03" w:rsidP="00606B03">
      <w:pPr>
        <w:pStyle w:val="Bezmezer"/>
        <w:ind w:left="708"/>
      </w:pPr>
      <w:r w:rsidRPr="00606B03">
        <w:rPr>
          <w:rFonts w:cs="Calibri"/>
        </w:rPr>
        <w:t>DEJVICKÉ DIVADLO – ANTI.KVARIÁT</w:t>
      </w:r>
      <w:r>
        <w:rPr>
          <w:rFonts w:cs="Calibri"/>
        </w:rPr>
        <w:t xml:space="preserve"> </w:t>
      </w:r>
      <w:r w:rsidR="00293014">
        <w:t xml:space="preserve">bude sloužit především jako </w:t>
      </w:r>
      <w:r w:rsidR="00293014" w:rsidRPr="00886256">
        <w:rPr>
          <w:b/>
        </w:rPr>
        <w:t>výstavní prostor s prodejem propagačních předmětů a materiálů Dejvického divadla</w:t>
      </w:r>
      <w:r w:rsidR="00293014">
        <w:t xml:space="preserve">. V souvislosti s </w:t>
      </w:r>
      <w:r w:rsidR="00BF07C5">
        <w:t>vernisážemi</w:t>
      </w:r>
      <w:r w:rsidR="00293014">
        <w:t xml:space="preserve"> výstav nebo významnými událostmi, které se budou i jinak k divadlu vztahovat, plánuje DD také příležitostné produkce. </w:t>
      </w:r>
      <w:r w:rsidRPr="00606B03">
        <w:rPr>
          <w:rFonts w:cs="Calibri"/>
        </w:rPr>
        <w:t xml:space="preserve">DEJVICKÉ DIVADLO </w:t>
      </w:r>
      <w:r w:rsidRPr="00606B03">
        <w:rPr>
          <w:rFonts w:cs="Calibri"/>
        </w:rPr>
        <w:lastRenderedPageBreak/>
        <w:t>– ANTI.KVARIÁT</w:t>
      </w:r>
      <w:r>
        <w:t xml:space="preserve"> </w:t>
      </w:r>
      <w:r w:rsidR="00293014">
        <w:t>bude otevřen denně, běžný</w:t>
      </w:r>
      <w:r w:rsidR="00BF07C5">
        <w:t xml:space="preserve"> provoz bude zajišťovat</w:t>
      </w:r>
      <w:r w:rsidR="00293014">
        <w:t xml:space="preserve"> </w:t>
      </w:r>
      <w:r w:rsidR="00BF07C5">
        <w:t>D</w:t>
      </w:r>
      <w:r w:rsidR="00293014">
        <w:t>ivadelní kavárna.</w:t>
      </w:r>
    </w:p>
    <w:p w:rsidR="00293014" w:rsidRDefault="00293014" w:rsidP="00BF07C5">
      <w:pPr>
        <w:pStyle w:val="Bezmezer"/>
        <w:ind w:left="720"/>
      </w:pPr>
    </w:p>
    <w:p w:rsidR="00BF07C5" w:rsidRDefault="00BF07C5" w:rsidP="00293014">
      <w:pPr>
        <w:pStyle w:val="Bezmezer"/>
        <w:numPr>
          <w:ilvl w:val="0"/>
          <w:numId w:val="1"/>
        </w:numPr>
        <w:rPr>
          <w:b/>
        </w:rPr>
      </w:pPr>
      <w:r>
        <w:rPr>
          <w:b/>
        </w:rPr>
        <w:t>Jan</w:t>
      </w:r>
      <w:r w:rsidRPr="00BF07C5">
        <w:rPr>
          <w:b/>
        </w:rPr>
        <w:t xml:space="preserve"> Vlč</w:t>
      </w:r>
      <w:r>
        <w:rPr>
          <w:b/>
        </w:rPr>
        <w:t xml:space="preserve">ek: </w:t>
      </w:r>
      <w:r>
        <w:t xml:space="preserve"> </w:t>
      </w:r>
      <w:r w:rsidRPr="00EC5935">
        <w:rPr>
          <w:b/>
        </w:rPr>
        <w:t>Z HOTELU DO DÍRY</w:t>
      </w:r>
      <w:r>
        <w:rPr>
          <w:b/>
        </w:rPr>
        <w:t xml:space="preserve"> – filmové skici</w:t>
      </w:r>
    </w:p>
    <w:p w:rsidR="00293014" w:rsidRDefault="00293014" w:rsidP="005912BE">
      <w:pPr>
        <w:pStyle w:val="Bezmezer"/>
        <w:ind w:left="720"/>
        <w:rPr>
          <w:b/>
        </w:rPr>
      </w:pPr>
      <w:r>
        <w:t>Prvn</w:t>
      </w:r>
      <w:r w:rsidR="00BF07C5">
        <w:t xml:space="preserve">í výstavou, kterou se zároveň </w:t>
      </w:r>
      <w:r w:rsidR="007A0383" w:rsidRPr="00606B03">
        <w:rPr>
          <w:rFonts w:cs="Calibri"/>
        </w:rPr>
        <w:t>DEJVICKÉ DIVADLO – ANTI.KVARIÁT</w:t>
      </w:r>
      <w:r w:rsidR="007A0383">
        <w:t xml:space="preserve"> </w:t>
      </w:r>
      <w:r>
        <w:t>otevře oficiálně pro veřejnost, budou práce archit</w:t>
      </w:r>
      <w:r w:rsidR="00BF07C5">
        <w:t>ekta a výtvarníka, který se podílel na dvou projektech, vzniklých ve spolupráci s</w:t>
      </w:r>
      <w:r w:rsidR="007A0383">
        <w:t> </w:t>
      </w:r>
      <w:r w:rsidR="00BF07C5">
        <w:t>Dejv</w:t>
      </w:r>
      <w:r w:rsidR="007A0383">
        <w:t>ickým divadlem –</w:t>
      </w:r>
      <w:r w:rsidR="00181AA2">
        <w:t xml:space="preserve"> na </w:t>
      </w:r>
      <w:r w:rsidR="007A0383">
        <w:t>seriálu Čtvrtá hvězda a</w:t>
      </w:r>
      <w:r w:rsidR="00181AA2">
        <w:t xml:space="preserve"> na</w:t>
      </w:r>
      <w:r w:rsidR="007A0383">
        <w:t xml:space="preserve"> filmu Díra u Hanušovic.</w:t>
      </w:r>
    </w:p>
    <w:p w:rsidR="007A315D" w:rsidRDefault="007A315D" w:rsidP="007A315D">
      <w:pPr>
        <w:pStyle w:val="Bezmezer"/>
        <w:ind w:left="720"/>
      </w:pPr>
    </w:p>
    <w:p w:rsidR="00671502" w:rsidRPr="00671502" w:rsidRDefault="00671502" w:rsidP="00671502">
      <w:pPr>
        <w:pStyle w:val="Odstavecseseznamem"/>
        <w:numPr>
          <w:ilvl w:val="0"/>
          <w:numId w:val="1"/>
        </w:numPr>
        <w:rPr>
          <w:b/>
        </w:rPr>
      </w:pPr>
      <w:r>
        <w:rPr>
          <w:b/>
        </w:rPr>
        <w:t>Derniér</w:t>
      </w:r>
      <w:r w:rsidR="003C484D">
        <w:rPr>
          <w:b/>
        </w:rPr>
        <w:t>y</w:t>
      </w:r>
    </w:p>
    <w:p w:rsidR="00671502" w:rsidRDefault="00671502" w:rsidP="00671502">
      <w:pPr>
        <w:pStyle w:val="Bezmezer"/>
        <w:ind w:left="720"/>
      </w:pPr>
      <w:r>
        <w:t xml:space="preserve">16. října 2014 bude mít po 14 letech od premiéry inscenace Lukáše Hlavici </w:t>
      </w:r>
      <w:r w:rsidRPr="007A315D">
        <w:rPr>
          <w:b/>
        </w:rPr>
        <w:t>Bratři Karamazovi.</w:t>
      </w:r>
      <w:r w:rsidRPr="007A315D">
        <w:t xml:space="preserve"> </w:t>
      </w:r>
      <w:r>
        <w:t>Inscenace se dočkala 200 repríz, viděli ji nejen diváci v Praze, ale také v mnoha dalších českých a některých slovenských městech. Stala se inspirací pro film Petra Zelenky Karamazovi</w:t>
      </w:r>
      <w:r w:rsidR="00181AA2">
        <w:t>.</w:t>
      </w:r>
    </w:p>
    <w:p w:rsidR="00181AA2" w:rsidRDefault="00181AA2" w:rsidP="00671502">
      <w:pPr>
        <w:pStyle w:val="Bezmezer"/>
        <w:ind w:left="720"/>
      </w:pPr>
    </w:p>
    <w:p w:rsidR="00181AA2" w:rsidRDefault="00181AA2" w:rsidP="00671502">
      <w:pPr>
        <w:pStyle w:val="Bezmezer"/>
        <w:ind w:left="720"/>
      </w:pPr>
      <w:r>
        <w:t>V červnu se s </w:t>
      </w:r>
      <w:r w:rsidR="002D35B4">
        <w:t>rep</w:t>
      </w:r>
      <w:r>
        <w:t xml:space="preserve">ertoárem Dejvického divadla definitivně rozloučila inscenace </w:t>
      </w:r>
      <w:r w:rsidR="003C484D">
        <w:t xml:space="preserve">M. Krobota </w:t>
      </w:r>
      <w:r w:rsidRPr="003C484D">
        <w:rPr>
          <w:b/>
        </w:rPr>
        <w:t>Oblomov.</w:t>
      </w:r>
      <w:r>
        <w:t xml:space="preserve"> </w:t>
      </w:r>
    </w:p>
    <w:p w:rsidR="00671502" w:rsidRPr="00671502" w:rsidRDefault="00671502" w:rsidP="00671502">
      <w:pPr>
        <w:pStyle w:val="Odstavecseseznamem"/>
        <w:rPr>
          <w:b/>
        </w:rPr>
      </w:pPr>
    </w:p>
    <w:p w:rsidR="00671502" w:rsidRDefault="00671502" w:rsidP="00671502">
      <w:pPr>
        <w:pStyle w:val="Odstavecseseznamem"/>
        <w:numPr>
          <w:ilvl w:val="0"/>
          <w:numId w:val="1"/>
        </w:numPr>
        <w:rPr>
          <w:b/>
        </w:rPr>
      </w:pPr>
      <w:r w:rsidRPr="00671502">
        <w:rPr>
          <w:b/>
        </w:rPr>
        <w:t xml:space="preserve">Doplňovací volby do správní a dozorčí rady </w:t>
      </w:r>
    </w:p>
    <w:p w:rsidR="00671502" w:rsidRDefault="00671502" w:rsidP="00671502">
      <w:pPr>
        <w:pStyle w:val="Odstavecseseznamem"/>
      </w:pPr>
      <w:r>
        <w:rPr>
          <w:b/>
        </w:rPr>
        <w:t>Proběhly 22. 6. 2014</w:t>
      </w:r>
      <w:r>
        <w:t xml:space="preserve">. Umělecký soubor v nich na další tříleté období zvolil do správní rady  </w:t>
      </w:r>
      <w:r w:rsidRPr="00671502">
        <w:rPr>
          <w:b/>
        </w:rPr>
        <w:t>ing. Jaroslavu Trnkovou CSc. a Mgr. BcA. Viktora Košuta,</w:t>
      </w:r>
      <w:r>
        <w:t xml:space="preserve"> do dozorčí rady  </w:t>
      </w:r>
      <w:r w:rsidRPr="00671502">
        <w:rPr>
          <w:b/>
        </w:rPr>
        <w:t>MgA. Lukáše Průdka</w:t>
      </w:r>
      <w:r>
        <w:t>, který převzal v průběhu funkčního období členství po</w:t>
      </w:r>
      <w:r w:rsidR="00181AA2">
        <w:t xml:space="preserve"> zesnulém</w:t>
      </w:r>
      <w:r>
        <w:t xml:space="preserve"> Mgr. Milanu Kupkovi</w:t>
      </w:r>
    </w:p>
    <w:p w:rsidR="00671502" w:rsidRPr="00671502" w:rsidRDefault="00671502" w:rsidP="00671502">
      <w:pPr>
        <w:pStyle w:val="Odstavecseseznamem"/>
        <w:rPr>
          <w:b/>
        </w:rPr>
      </w:pPr>
    </w:p>
    <w:p w:rsidR="007A315D" w:rsidRDefault="007A315D" w:rsidP="007A315D">
      <w:pPr>
        <w:pStyle w:val="Bezmezer"/>
        <w:ind w:left="720"/>
      </w:pPr>
      <w:r>
        <w:t>.</w:t>
      </w:r>
    </w:p>
    <w:p w:rsidR="00671502" w:rsidRPr="007A315D" w:rsidRDefault="00671502" w:rsidP="007A315D">
      <w:pPr>
        <w:pStyle w:val="Bezmezer"/>
        <w:ind w:left="720"/>
        <w:rPr>
          <w:b/>
        </w:rPr>
      </w:pPr>
    </w:p>
    <w:p w:rsidR="00293014" w:rsidRDefault="00293014" w:rsidP="007A0383">
      <w:pPr>
        <w:pStyle w:val="Bezmezer"/>
        <w:ind w:left="720"/>
      </w:pPr>
    </w:p>
    <w:p w:rsidR="00293014" w:rsidRDefault="00293014" w:rsidP="00293014"/>
    <w:p w:rsidR="00293014" w:rsidRDefault="00293014" w:rsidP="00293014"/>
    <w:p w:rsidR="00293014" w:rsidRDefault="00293014" w:rsidP="00293014"/>
    <w:p w:rsidR="007A315D" w:rsidRDefault="007A315D" w:rsidP="007A315D">
      <w:pPr>
        <w:ind w:left="720"/>
      </w:pPr>
      <w:r>
        <w:t>.</w:t>
      </w:r>
    </w:p>
    <w:p w:rsidR="00293014" w:rsidRDefault="00293014" w:rsidP="00293014"/>
    <w:p w:rsidR="00960542" w:rsidRDefault="00960542"/>
    <w:sectPr w:rsidR="009605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025EA"/>
    <w:multiLevelType w:val="hybridMultilevel"/>
    <w:tmpl w:val="E67EF00E"/>
    <w:lvl w:ilvl="0" w:tplc="169CC3E0">
      <w:start w:val="2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FF3AC8"/>
    <w:multiLevelType w:val="hybridMultilevel"/>
    <w:tmpl w:val="1060B038"/>
    <w:lvl w:ilvl="0" w:tplc="C7966FB6">
      <w:start w:val="14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>
    <w:nsid w:val="6A8E0EF4"/>
    <w:multiLevelType w:val="hybridMultilevel"/>
    <w:tmpl w:val="5372C8F6"/>
    <w:lvl w:ilvl="0" w:tplc="F63E33B0">
      <w:start w:val="2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3D7"/>
    <w:rsid w:val="00060B32"/>
    <w:rsid w:val="00090525"/>
    <w:rsid w:val="00181AA2"/>
    <w:rsid w:val="00293014"/>
    <w:rsid w:val="002D35B4"/>
    <w:rsid w:val="003C484D"/>
    <w:rsid w:val="004C1F72"/>
    <w:rsid w:val="005912BE"/>
    <w:rsid w:val="005C39B6"/>
    <w:rsid w:val="00606B03"/>
    <w:rsid w:val="00671502"/>
    <w:rsid w:val="007A0383"/>
    <w:rsid w:val="007A315D"/>
    <w:rsid w:val="00886256"/>
    <w:rsid w:val="00960542"/>
    <w:rsid w:val="00A62ABA"/>
    <w:rsid w:val="00BF07C5"/>
    <w:rsid w:val="00CE75D8"/>
    <w:rsid w:val="00D333D7"/>
    <w:rsid w:val="00F07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930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293014"/>
    <w:pPr>
      <w:spacing w:after="0" w:line="240" w:lineRule="auto"/>
    </w:pPr>
    <w:rPr>
      <w:rFonts w:ascii="Times New Roman" w:hAnsi="Times New Roman"/>
      <w:sz w:val="24"/>
    </w:rPr>
  </w:style>
  <w:style w:type="paragraph" w:styleId="Odstavecseseznamem">
    <w:name w:val="List Paragraph"/>
    <w:basedOn w:val="Normln"/>
    <w:uiPriority w:val="34"/>
    <w:qFormat/>
    <w:rsid w:val="002930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930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293014"/>
    <w:pPr>
      <w:spacing w:after="0" w:line="240" w:lineRule="auto"/>
    </w:pPr>
    <w:rPr>
      <w:rFonts w:ascii="Times New Roman" w:hAnsi="Times New Roman"/>
      <w:sz w:val="24"/>
    </w:rPr>
  </w:style>
  <w:style w:type="paragraph" w:styleId="Odstavecseseznamem">
    <w:name w:val="List Paragraph"/>
    <w:basedOn w:val="Normln"/>
    <w:uiPriority w:val="34"/>
    <w:qFormat/>
    <w:rsid w:val="002930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936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502</Words>
  <Characters>2963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Sukova</dc:creator>
  <cp:lastModifiedBy>Jan Dvořák</cp:lastModifiedBy>
  <cp:revision>2</cp:revision>
  <cp:lastPrinted>2014-09-08T09:27:00Z</cp:lastPrinted>
  <dcterms:created xsi:type="dcterms:W3CDTF">2014-09-15T11:24:00Z</dcterms:created>
  <dcterms:modified xsi:type="dcterms:W3CDTF">2014-09-15T11:24:00Z</dcterms:modified>
</cp:coreProperties>
</file>