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F1DDA" w14:textId="0CEC3785" w:rsidR="007D3A8D" w:rsidRPr="007D3A8D" w:rsidRDefault="007D3A8D" w:rsidP="007D3A8D">
      <w:pPr>
        <w:spacing w:line="240" w:lineRule="auto"/>
        <w:jc w:val="center"/>
        <w:rPr>
          <w:rFonts w:asciiTheme="minorHAnsi" w:hAnsiTheme="minorHAnsi" w:cstheme="minorHAnsi"/>
        </w:rPr>
      </w:pPr>
      <w:r w:rsidRPr="007D3A8D">
        <w:rPr>
          <w:rFonts w:asciiTheme="minorHAnsi" w:hAnsiTheme="minorHAnsi" w:cstheme="minorHAnsi"/>
        </w:rPr>
        <w:t>Tisková zpráva Arniky – Cen</w:t>
      </w:r>
      <w:r w:rsidR="00861414">
        <w:rPr>
          <w:rFonts w:asciiTheme="minorHAnsi" w:hAnsiTheme="minorHAnsi" w:cstheme="minorHAnsi"/>
        </w:rPr>
        <w:t xml:space="preserve">tra pro podporu občanů ze dne </w:t>
      </w:r>
      <w:r w:rsidR="00B33E7F">
        <w:rPr>
          <w:rFonts w:asciiTheme="minorHAnsi" w:hAnsiTheme="minorHAnsi" w:cstheme="minorHAnsi"/>
        </w:rPr>
        <w:t>21</w:t>
      </w:r>
      <w:r w:rsidR="00EC0DB3">
        <w:rPr>
          <w:rFonts w:asciiTheme="minorHAnsi" w:hAnsiTheme="minorHAnsi" w:cstheme="minorHAnsi"/>
        </w:rPr>
        <w:t>. května 2018</w:t>
      </w:r>
    </w:p>
    <w:p w14:paraId="69491BD2" w14:textId="77777777" w:rsidR="007D3A8D" w:rsidRPr="007D3A8D" w:rsidRDefault="007D3A8D">
      <w:pPr>
        <w:jc w:val="center"/>
        <w:rPr>
          <w:rFonts w:ascii="Calibri" w:eastAsia="Calibri" w:hAnsi="Calibri" w:cs="Calibri"/>
          <w:b/>
        </w:rPr>
      </w:pPr>
    </w:p>
    <w:p w14:paraId="05498E54" w14:textId="77777777" w:rsidR="003D3D57" w:rsidRPr="007D3A8D" w:rsidRDefault="003D3D57" w:rsidP="003D3D57">
      <w:pPr>
        <w:pStyle w:val="ListParagraph"/>
      </w:pPr>
    </w:p>
    <w:p w14:paraId="04B0B65B" w14:textId="77777777" w:rsidR="00EC0DB3" w:rsidRPr="00EC0DB3" w:rsidRDefault="00EC0DB3" w:rsidP="00EC0DB3">
      <w:pPr>
        <w:jc w:val="center"/>
        <w:rPr>
          <w:rFonts w:ascii="Calibri" w:hAnsi="Calibri"/>
          <w:b/>
          <w:sz w:val="28"/>
        </w:rPr>
      </w:pPr>
      <w:r w:rsidRPr="00EC0DB3">
        <w:rPr>
          <w:rFonts w:ascii="Calibri" w:hAnsi="Calibri"/>
          <w:b/>
          <w:sz w:val="28"/>
        </w:rPr>
        <w:t>Anketa Alej roku startuje letos po osmé</w:t>
      </w:r>
    </w:p>
    <w:p w14:paraId="0A507D4E" w14:textId="77777777" w:rsidR="00EC0DB3" w:rsidRPr="00EC0DB3" w:rsidRDefault="00EC0DB3" w:rsidP="00EC0DB3">
      <w:pPr>
        <w:rPr>
          <w:rFonts w:ascii="Calibri" w:hAnsi="Calibri"/>
        </w:rPr>
      </w:pPr>
    </w:p>
    <w:p w14:paraId="4CE3CE4F" w14:textId="2244E20C" w:rsidR="00EC0DB3" w:rsidRPr="00EC0DB3" w:rsidRDefault="00271966" w:rsidP="00EC0DB3">
      <w:pPr>
        <w:jc w:val="both"/>
        <w:rPr>
          <w:rFonts w:ascii="Calibri" w:hAnsi="Calibri"/>
          <w:b/>
        </w:rPr>
      </w:pPr>
      <w:r>
        <w:rPr>
          <w:rFonts w:ascii="Calibri" w:hAnsi="Calibri"/>
          <w:b/>
        </w:rPr>
        <w:t>VYSOČINA</w:t>
      </w:r>
      <w:r w:rsidR="00EC0DB3" w:rsidRPr="00EC0DB3">
        <w:rPr>
          <w:rFonts w:ascii="Calibri" w:hAnsi="Calibri"/>
          <w:b/>
        </w:rPr>
        <w:t xml:space="preserve"> </w:t>
      </w:r>
      <w:r w:rsidR="00EC0DB3">
        <w:rPr>
          <w:rFonts w:ascii="Calibri" w:hAnsi="Calibri"/>
          <w:b/>
        </w:rPr>
        <w:t>–</w:t>
      </w:r>
      <w:r w:rsidR="00EC0DB3" w:rsidRPr="00EC0DB3">
        <w:rPr>
          <w:rFonts w:ascii="Calibri" w:hAnsi="Calibri"/>
          <w:b/>
        </w:rPr>
        <w:t xml:space="preserve"> Lidé už mohou nominovat kandidáty do osmého ročníku soutěže o nejoblíbenější alej roku pořádané spolkem Arnika, a to až do konce října letošního roku. Zájemci mohou nominovat stromořadí na webu </w:t>
      </w:r>
      <w:hyperlink r:id="rId8" w:history="1">
        <w:r w:rsidR="00C11129" w:rsidRPr="00AE22C2">
          <w:rPr>
            <w:rStyle w:val="Hyperlink"/>
            <w:rFonts w:ascii="Calibri" w:hAnsi="Calibri"/>
            <w:b/>
          </w:rPr>
          <w:t>www.alejroku.cz</w:t>
        </w:r>
      </w:hyperlink>
      <w:r w:rsidR="00C11129">
        <w:rPr>
          <w:rFonts w:ascii="Calibri" w:hAnsi="Calibri"/>
          <w:b/>
        </w:rPr>
        <w:t xml:space="preserve"> </w:t>
      </w:r>
      <w:r w:rsidR="00EC0DB3" w:rsidRPr="00EC0DB3">
        <w:rPr>
          <w:rFonts w:ascii="Calibri" w:hAnsi="Calibri"/>
          <w:b/>
        </w:rPr>
        <w:t xml:space="preserve">zasláním fotografie a </w:t>
      </w:r>
      <w:r w:rsidR="00EC0DB3">
        <w:rPr>
          <w:rFonts w:ascii="Calibri" w:hAnsi="Calibri"/>
          <w:b/>
        </w:rPr>
        <w:t>krátkého příběhu nebo popisu</w:t>
      </w:r>
      <w:r w:rsidR="00E839F8">
        <w:rPr>
          <w:rStyle w:val="EndnoteReference"/>
          <w:rFonts w:ascii="Calibri" w:hAnsi="Calibri"/>
          <w:b/>
        </w:rPr>
        <w:endnoteReference w:id="1"/>
      </w:r>
      <w:r w:rsidR="00EC0DB3">
        <w:rPr>
          <w:rFonts w:ascii="Calibri" w:hAnsi="Calibri"/>
          <w:b/>
        </w:rPr>
        <w:t>. O </w:t>
      </w:r>
      <w:r w:rsidR="00EC0DB3" w:rsidRPr="00EC0DB3">
        <w:rPr>
          <w:rFonts w:ascii="Calibri" w:hAnsi="Calibri"/>
          <w:b/>
        </w:rPr>
        <w:t>vítězné aleji pak bude hlasovat veřejnost.</w:t>
      </w:r>
    </w:p>
    <w:p w14:paraId="5A6E96A6" w14:textId="77777777" w:rsidR="00EC0DB3" w:rsidRPr="00EC0DB3" w:rsidRDefault="00EC0DB3" w:rsidP="00EC0DB3">
      <w:pPr>
        <w:jc w:val="both"/>
        <w:rPr>
          <w:rFonts w:ascii="Calibri" w:hAnsi="Calibri"/>
        </w:rPr>
      </w:pPr>
    </w:p>
    <w:p w14:paraId="144707E5" w14:textId="64DBF40B" w:rsidR="00EC0DB3" w:rsidRPr="00EC0DB3" w:rsidRDefault="00EC0DB3" w:rsidP="00EC0DB3">
      <w:pPr>
        <w:jc w:val="both"/>
        <w:rPr>
          <w:rFonts w:ascii="Calibri" w:hAnsi="Calibri"/>
        </w:rPr>
      </w:pPr>
      <w:r w:rsidRPr="00EC0DB3">
        <w:rPr>
          <w:rFonts w:ascii="Calibri" w:hAnsi="Calibri"/>
        </w:rPr>
        <w:t>Letos poprvé může skutečně každý fotit a nominovat aleje během výletů nebo dovolených po celé České republice už od května, kdy se koruny stromů krásně zelenají, a to až do 31. října 2018. Nezáleží, zda jde o aleje známé, neznámé, vzrostlé, mladinké, ve městech, v krajině, kolem silnic nebo turistických tras. Stejně jako v minulých letech může o vítězství aleje rozhodnout mimořádná krása, silný příběh, snaha místních lidí o záchranu nebo odhodlání lokálníc</w:t>
      </w:r>
      <w:r>
        <w:rPr>
          <w:rFonts w:ascii="Calibri" w:hAnsi="Calibri"/>
        </w:rPr>
        <w:t>h patriotů uspět v konkurenci z </w:t>
      </w:r>
      <w:r w:rsidRPr="00EC0DB3">
        <w:rPr>
          <w:rFonts w:ascii="Calibri" w:hAnsi="Calibri"/>
        </w:rPr>
        <w:t xml:space="preserve">celé republiky. </w:t>
      </w:r>
    </w:p>
    <w:p w14:paraId="04068BB3" w14:textId="77777777" w:rsidR="00EC0DB3" w:rsidRPr="00EC0DB3" w:rsidRDefault="00EC0DB3" w:rsidP="00EC0DB3">
      <w:pPr>
        <w:jc w:val="both"/>
        <w:rPr>
          <w:rFonts w:ascii="Calibri" w:hAnsi="Calibri"/>
        </w:rPr>
      </w:pPr>
    </w:p>
    <w:p w14:paraId="0A2A0BA7" w14:textId="0FC153A6" w:rsidR="00EC0DB3" w:rsidRPr="00EC0DB3" w:rsidRDefault="00EC0DB3" w:rsidP="00EC0DB3">
      <w:pPr>
        <w:jc w:val="both"/>
        <w:rPr>
          <w:rFonts w:ascii="Calibri" w:hAnsi="Calibri"/>
        </w:rPr>
      </w:pPr>
      <w:r w:rsidRPr="00EC0DB3">
        <w:rPr>
          <w:rFonts w:ascii="Calibri" w:hAnsi="Calibri"/>
        </w:rPr>
        <w:t>Na autory prvních čtyř nominací čeká odměna</w:t>
      </w:r>
      <w:r w:rsidR="00E839F8">
        <w:rPr>
          <w:rStyle w:val="EndnoteReference"/>
          <w:rFonts w:ascii="Calibri" w:hAnsi="Calibri"/>
        </w:rPr>
        <w:endnoteReference w:id="2"/>
      </w:r>
      <w:r w:rsidRPr="00EC0DB3">
        <w:rPr>
          <w:rFonts w:ascii="Calibri" w:hAnsi="Calibri"/>
        </w:rPr>
        <w:t xml:space="preserve"> – poukaz od firmy Foto Škoda</w:t>
      </w:r>
      <w:r w:rsidR="00E839F8">
        <w:rPr>
          <w:rStyle w:val="EndnoteReference"/>
          <w:rFonts w:ascii="Calibri" w:hAnsi="Calibri"/>
        </w:rPr>
        <w:endnoteReference w:id="3"/>
      </w:r>
      <w:r w:rsidRPr="00EC0DB3">
        <w:rPr>
          <w:rFonts w:ascii="Calibri" w:hAnsi="Calibri"/>
        </w:rPr>
        <w:t xml:space="preserve"> na služby v hodnotě 500 Kč. Na autora vítězné nominace pak čeká jako hlavní cena let balon</w:t>
      </w:r>
      <w:r w:rsidR="00E839F8">
        <w:rPr>
          <w:rFonts w:ascii="Calibri" w:hAnsi="Calibri"/>
        </w:rPr>
        <w:t>em od Lucky B</w:t>
      </w:r>
      <w:r w:rsidRPr="00EC0DB3">
        <w:rPr>
          <w:rFonts w:ascii="Calibri" w:hAnsi="Calibri"/>
        </w:rPr>
        <w:t>alon</w:t>
      </w:r>
      <w:r w:rsidR="00E839F8">
        <w:rPr>
          <w:rStyle w:val="EndnoteReference"/>
          <w:rFonts w:ascii="Calibri" w:hAnsi="Calibri"/>
        </w:rPr>
        <w:endnoteReference w:id="4"/>
      </w:r>
      <w:r w:rsidRPr="00EC0DB3">
        <w:rPr>
          <w:rFonts w:ascii="Calibri" w:hAnsi="Calibri"/>
        </w:rPr>
        <w:t xml:space="preserve"> a exkurze do výrobny biočajů Sonnentor</w:t>
      </w:r>
      <w:r w:rsidR="00E839F8">
        <w:rPr>
          <w:rStyle w:val="EndnoteReference"/>
          <w:rFonts w:ascii="Calibri" w:hAnsi="Calibri"/>
        </w:rPr>
        <w:endnoteReference w:id="5"/>
      </w:r>
      <w:r w:rsidRPr="00EC0DB3">
        <w:rPr>
          <w:rFonts w:ascii="Calibri" w:hAnsi="Calibri"/>
        </w:rPr>
        <w:t xml:space="preserve"> a pro </w:t>
      </w:r>
      <w:r w:rsidR="00C11129">
        <w:rPr>
          <w:rFonts w:ascii="Calibri" w:hAnsi="Calibri"/>
        </w:rPr>
        <w:t xml:space="preserve">autora nejkrásnější fotografie </w:t>
      </w:r>
      <w:r w:rsidRPr="00EC0DB3">
        <w:rPr>
          <w:rFonts w:ascii="Calibri" w:hAnsi="Calibri"/>
        </w:rPr>
        <w:t>máme zrcadlovku značky Canon.</w:t>
      </w:r>
    </w:p>
    <w:p w14:paraId="0A0DACEF" w14:textId="77777777" w:rsidR="00EC0DB3" w:rsidRPr="00EC0DB3" w:rsidRDefault="00EC0DB3" w:rsidP="00EC0DB3">
      <w:pPr>
        <w:jc w:val="both"/>
        <w:rPr>
          <w:rFonts w:ascii="Calibri" w:hAnsi="Calibri"/>
        </w:rPr>
      </w:pPr>
    </w:p>
    <w:p w14:paraId="49B00731" w14:textId="77777777" w:rsidR="00EC0DB3" w:rsidRPr="00EC0DB3" w:rsidRDefault="00EC0DB3" w:rsidP="00EC0DB3">
      <w:pPr>
        <w:jc w:val="both"/>
        <w:rPr>
          <w:rFonts w:ascii="Calibri" w:hAnsi="Calibri"/>
        </w:rPr>
      </w:pPr>
      <w:r w:rsidRPr="00EC0DB3">
        <w:rPr>
          <w:rFonts w:ascii="Calibri" w:hAnsi="Calibri"/>
          <w:i/>
        </w:rPr>
        <w:t>„Ať už alej roku 2018 roste kdekoli a ať už zvítězí díky své kráse nebo díky silnému příběhu, těšíme se, až se s ní seznámíme. Snad jí titul pomůže, aby naši krajinu zdobila ještě dlouho,“</w:t>
      </w:r>
      <w:r w:rsidRPr="00EC0DB3">
        <w:rPr>
          <w:rFonts w:ascii="Calibri" w:hAnsi="Calibri"/>
        </w:rPr>
        <w:t xml:space="preserve"> uvedla Marcela Klemensová z Arniky.</w:t>
      </w:r>
    </w:p>
    <w:p w14:paraId="0110CFC0" w14:textId="77777777" w:rsidR="00EC0DB3" w:rsidRPr="00EC0DB3" w:rsidRDefault="00EC0DB3" w:rsidP="00EC0DB3">
      <w:pPr>
        <w:jc w:val="both"/>
        <w:rPr>
          <w:rFonts w:ascii="Calibri" w:hAnsi="Calibri"/>
        </w:rPr>
      </w:pPr>
    </w:p>
    <w:p w14:paraId="7CFEB045" w14:textId="253A9D8E" w:rsidR="00EC0DB3" w:rsidRPr="00EC0DB3" w:rsidRDefault="00EC0DB3" w:rsidP="00EC0DB3">
      <w:pPr>
        <w:jc w:val="both"/>
        <w:rPr>
          <w:rFonts w:ascii="Calibri" w:hAnsi="Calibri"/>
        </w:rPr>
      </w:pPr>
      <w:r w:rsidRPr="00EC0DB3">
        <w:rPr>
          <w:rFonts w:ascii="Calibri" w:hAnsi="Calibri"/>
        </w:rPr>
        <w:t>Novými patronkami ankety se letos staly malířka Iva Hüttnerová a pěvecké trio Sestry Havelkovy</w:t>
      </w:r>
      <w:r w:rsidR="00C11129">
        <w:rPr>
          <w:rStyle w:val="EndnoteReference"/>
          <w:rFonts w:ascii="Calibri" w:hAnsi="Calibri"/>
        </w:rPr>
        <w:endnoteReference w:id="6"/>
      </w:r>
      <w:r w:rsidRPr="00EC0DB3">
        <w:rPr>
          <w:rFonts w:ascii="Calibri" w:hAnsi="Calibri"/>
        </w:rPr>
        <w:t>.</w:t>
      </w:r>
    </w:p>
    <w:p w14:paraId="51BD37C2" w14:textId="77777777" w:rsidR="00EC0DB3" w:rsidRPr="00EC0DB3" w:rsidRDefault="00EC0DB3" w:rsidP="00EC0DB3">
      <w:pPr>
        <w:jc w:val="both"/>
        <w:rPr>
          <w:rFonts w:ascii="Calibri" w:hAnsi="Calibri"/>
        </w:rPr>
      </w:pPr>
    </w:p>
    <w:p w14:paraId="6310FA0C" w14:textId="5D1AAD93" w:rsidR="00EC0DB3" w:rsidRPr="00EC0DB3" w:rsidRDefault="00EC0DB3" w:rsidP="00EC0DB3">
      <w:pPr>
        <w:jc w:val="both"/>
        <w:rPr>
          <w:rFonts w:ascii="Calibri" w:hAnsi="Calibri"/>
        </w:rPr>
      </w:pPr>
      <w:r w:rsidRPr="00EC0DB3">
        <w:rPr>
          <w:rFonts w:ascii="Calibri" w:hAnsi="Calibri"/>
        </w:rPr>
        <w:t>Loni lidé nominovali 62 alejí z celé České republiky. V minulém ročníku ankety triumfovalo teprve tříleté stromořadí ovocných stromů Stará Husí cesta v Dřevčicích, které vysázeli místní trampi Roverští patrioti. V ročníku, ve kterém hlasovaly necelé 4 tisí</w:t>
      </w:r>
      <w:r w:rsidRPr="00271966">
        <w:rPr>
          <w:rFonts w:asciiTheme="minorHAnsi" w:hAnsiTheme="minorHAnsi"/>
        </w:rPr>
        <w:t>ce lidí, získala 408 hlasů</w:t>
      </w:r>
      <w:r w:rsidR="00B33E7F">
        <w:rPr>
          <w:rStyle w:val="EndnoteReference"/>
          <w:rFonts w:asciiTheme="minorHAnsi" w:hAnsiTheme="minorHAnsi"/>
        </w:rPr>
        <w:endnoteReference w:id="7"/>
      </w:r>
      <w:r w:rsidRPr="00271966">
        <w:rPr>
          <w:rFonts w:asciiTheme="minorHAnsi" w:hAnsiTheme="minorHAnsi"/>
        </w:rPr>
        <w:t xml:space="preserve">. </w:t>
      </w:r>
      <w:r w:rsidR="00271966" w:rsidRPr="00271966">
        <w:rPr>
          <w:rFonts w:asciiTheme="minorHAnsi" w:hAnsiTheme="minorHAnsi"/>
        </w:rPr>
        <w:t>Alejí roku na Vysočině se stala Valchovská cesta u Počátků se 121 hlasem</w:t>
      </w:r>
      <w:r w:rsidR="00271966">
        <w:rPr>
          <w:rStyle w:val="EndnoteReference"/>
          <w:rFonts w:asciiTheme="minorHAnsi" w:hAnsiTheme="minorHAnsi"/>
        </w:rPr>
        <w:endnoteReference w:id="8"/>
      </w:r>
      <w:r w:rsidR="00271966">
        <w:rPr>
          <w:rFonts w:asciiTheme="minorHAnsi" w:hAnsiTheme="minorHAnsi"/>
        </w:rPr>
        <w:t>.</w:t>
      </w:r>
    </w:p>
    <w:p w14:paraId="1D557FC5" w14:textId="77777777" w:rsidR="00EC0DB3" w:rsidRPr="00EC0DB3" w:rsidRDefault="00EC0DB3" w:rsidP="00EC0DB3">
      <w:pPr>
        <w:jc w:val="both"/>
        <w:rPr>
          <w:rFonts w:ascii="Calibri" w:hAnsi="Calibri"/>
        </w:rPr>
      </w:pPr>
    </w:p>
    <w:p w14:paraId="74136122" w14:textId="5E1973C0" w:rsidR="00EC0DB3" w:rsidRPr="00EC0DB3" w:rsidRDefault="00EC0DB3" w:rsidP="00EC0DB3">
      <w:pPr>
        <w:jc w:val="both"/>
        <w:rPr>
          <w:rFonts w:ascii="Calibri" w:hAnsi="Calibri"/>
        </w:rPr>
      </w:pPr>
      <w:r w:rsidRPr="00EC0DB3">
        <w:rPr>
          <w:rFonts w:ascii="Calibri" w:hAnsi="Calibri"/>
        </w:rPr>
        <w:t>Cílem ankety</w:t>
      </w:r>
      <w:r w:rsidR="00E839F8">
        <w:rPr>
          <w:rFonts w:ascii="Calibri" w:hAnsi="Calibri"/>
        </w:rPr>
        <w:t xml:space="preserve"> Alej roku</w:t>
      </w:r>
      <w:r w:rsidR="00E839F8">
        <w:rPr>
          <w:rStyle w:val="EndnoteReference"/>
          <w:rFonts w:ascii="Calibri" w:hAnsi="Calibri"/>
        </w:rPr>
        <w:endnoteReference w:id="9"/>
      </w:r>
      <w:r w:rsidRPr="00EC0DB3">
        <w:rPr>
          <w:rFonts w:ascii="Calibri" w:hAnsi="Calibri"/>
        </w:rPr>
        <w:t xml:space="preserve"> je přitáhnout pozornost lidí k alejím, které patří ke zdravé </w:t>
      </w:r>
      <w:r>
        <w:rPr>
          <w:rFonts w:ascii="Calibri" w:hAnsi="Calibri"/>
        </w:rPr>
        <w:t>a fungující krajině. Hledejte s </w:t>
      </w:r>
      <w:r w:rsidRPr="00EC0DB3">
        <w:rPr>
          <w:rFonts w:ascii="Calibri" w:hAnsi="Calibri"/>
        </w:rPr>
        <w:t>námi nejkrásnější vznosná stromořadí, upozorněte na ty, kterým hrozí zánik, a představte nám mladé aleje, které jste vysadili, a o které budete pečovat i v příštích letech.</w:t>
      </w:r>
    </w:p>
    <w:p w14:paraId="26825AE0" w14:textId="77777777" w:rsidR="00EC0DB3" w:rsidRPr="00EC0DB3" w:rsidRDefault="00EC0DB3" w:rsidP="00EC0DB3">
      <w:pPr>
        <w:jc w:val="both"/>
        <w:rPr>
          <w:rFonts w:ascii="Calibri" w:hAnsi="Calibri"/>
        </w:rPr>
      </w:pPr>
    </w:p>
    <w:p w14:paraId="7DE3B545" w14:textId="5E52B644" w:rsidR="00EC0DB3" w:rsidRDefault="00EC0DB3" w:rsidP="00EC0DB3">
      <w:pPr>
        <w:jc w:val="both"/>
        <w:rPr>
          <w:rFonts w:ascii="Calibri" w:hAnsi="Calibri"/>
        </w:rPr>
      </w:pPr>
      <w:r w:rsidRPr="00EC0DB3">
        <w:rPr>
          <w:rFonts w:ascii="Calibri" w:hAnsi="Calibri"/>
          <w:i/>
        </w:rPr>
        <w:t>“Mám velkou radost, že naše krajina je bohatší o velké množství nově vysázených stromů. Lidé se rádi pohybují v prostředí, kde jejich očím lahodí přirozená zelená barva, kde není příliš velké horko a dá se schovat pod stromy a poslouchat zpěv ptáků. Krásných teplých dnů přibývá, ale ne ve městě na rozpáleném asfaltu. Když se projdete po ulici se zelenými korunami nad hlavou, jistě se cítíte lépe než na parkovišti u obchodního centra bez zastínění. Úplně stejné je to v přírodě při výletech, procházkách či jen tak pobývání venku. Pevně věřím, že i my jsme s Arnikou přispěli k dobrému vývoji,”</w:t>
      </w:r>
      <w:r w:rsidRPr="00EC0DB3">
        <w:rPr>
          <w:rFonts w:ascii="Calibri" w:hAnsi="Calibri"/>
        </w:rPr>
        <w:t xml:space="preserve"> říká Ing. Jana Moučková, ředitelka generálního partnera ankety Audit Daně CZ</w:t>
      </w:r>
      <w:r w:rsidR="00E839F8">
        <w:rPr>
          <w:rStyle w:val="EndnoteReference"/>
          <w:rFonts w:ascii="Calibri" w:hAnsi="Calibri"/>
        </w:rPr>
        <w:endnoteReference w:id="10"/>
      </w:r>
      <w:r w:rsidRPr="00EC0DB3">
        <w:rPr>
          <w:rFonts w:ascii="Calibri" w:hAnsi="Calibri"/>
        </w:rPr>
        <w:t>.</w:t>
      </w:r>
    </w:p>
    <w:p w14:paraId="26272C84" w14:textId="77777777" w:rsidR="00B31B25" w:rsidRDefault="00B31B25" w:rsidP="00EC0DB3">
      <w:pPr>
        <w:jc w:val="both"/>
        <w:rPr>
          <w:rFonts w:ascii="Calibri" w:hAnsi="Calibri"/>
        </w:rPr>
      </w:pPr>
    </w:p>
    <w:p w14:paraId="7BD2AD57" w14:textId="417F0976" w:rsidR="00EC0DB3" w:rsidRPr="00EC0DB3" w:rsidRDefault="00EC0DB3" w:rsidP="00EC0DB3">
      <w:pPr>
        <w:jc w:val="both"/>
        <w:rPr>
          <w:rFonts w:ascii="Calibri" w:hAnsi="Calibri"/>
        </w:rPr>
      </w:pPr>
      <w:r w:rsidRPr="00EC0DB3">
        <w:rPr>
          <w:rFonts w:ascii="Calibri" w:hAnsi="Calibri"/>
          <w:i/>
        </w:rPr>
        <w:t>„Podnikovou filozofií společnosti Canon je Kyosei – společně žít a pracovat pro obecné blaho. Spojením našich technologií a filosofie je spousta aktivit podporujících udržitelný rozvoj. I proto jsme se rozhodli podpořit soutěž o nejkrásnější fotografii v anketě Alej roku. Vítězi darujeme základní model zrcadlovky Canon, aby i nadále mohl kvalitně zachycovat koruny majestátních i mladých stromků. Stříbrný vítěz si odnese kompaktní fototiskárnu, skvělou pro letní pikniky či domácí party. Bronzový soutěžící se bude moci potěšit z výtisků na domácí stolní tiskárně PIXMA,“</w:t>
      </w:r>
      <w:r w:rsidRPr="00EC0DB3">
        <w:rPr>
          <w:rFonts w:ascii="Calibri" w:hAnsi="Calibri"/>
        </w:rPr>
        <w:t xml:space="preserve"> říká Helena Indráková, Sustainability manager Canon CZ</w:t>
      </w:r>
      <w:r w:rsidR="00E839F8">
        <w:rPr>
          <w:rStyle w:val="EndnoteReference"/>
          <w:rFonts w:ascii="Calibri" w:hAnsi="Calibri"/>
        </w:rPr>
        <w:endnoteReference w:id="11"/>
      </w:r>
      <w:r w:rsidRPr="00EC0DB3">
        <w:rPr>
          <w:rFonts w:ascii="Calibri" w:hAnsi="Calibri"/>
        </w:rPr>
        <w:t>.</w:t>
      </w:r>
    </w:p>
    <w:p w14:paraId="5C50E9B3" w14:textId="77777777" w:rsidR="00EC0DB3" w:rsidRDefault="00EC0DB3" w:rsidP="00EC0DB3">
      <w:pPr>
        <w:rPr>
          <w:rFonts w:ascii="Calibri" w:hAnsi="Calibri"/>
        </w:rPr>
      </w:pPr>
    </w:p>
    <w:p w14:paraId="59344DAC" w14:textId="77777777" w:rsidR="00E30EEA" w:rsidRDefault="00E30EEA" w:rsidP="00EC0DB3">
      <w:pPr>
        <w:rPr>
          <w:rFonts w:ascii="Calibri" w:hAnsi="Calibri"/>
        </w:rPr>
      </w:pPr>
    </w:p>
    <w:p w14:paraId="74735BB6" w14:textId="77777777" w:rsidR="00E30EEA" w:rsidRPr="00FC66FE" w:rsidRDefault="00E30EEA" w:rsidP="00E30EEA">
      <w:pPr>
        <w:jc w:val="center"/>
        <w:rPr>
          <w:rFonts w:ascii="Calibri" w:eastAsia="Calibri" w:hAnsi="Calibri" w:cs="Calibri"/>
        </w:rPr>
      </w:pPr>
      <w:r>
        <w:rPr>
          <w:rFonts w:ascii="Calibri" w:eastAsia="Calibri" w:hAnsi="Calibri" w:cs="Calibri"/>
        </w:rPr>
        <w:t xml:space="preserve">Generálním sponzorem ankety je </w:t>
      </w:r>
      <w:hyperlink r:id="rId9" w:history="1">
        <w:r w:rsidRPr="00F50073">
          <w:rPr>
            <w:rStyle w:val="Hyperlink"/>
            <w:rFonts w:ascii="Calibri" w:eastAsia="Calibri" w:hAnsi="Calibri" w:cs="Calibri"/>
          </w:rPr>
          <w:t>AuditDaně CZ</w:t>
        </w:r>
      </w:hyperlink>
      <w:r>
        <w:rPr>
          <w:rFonts w:ascii="Calibri" w:eastAsia="Calibri" w:hAnsi="Calibri" w:cs="Calibri"/>
        </w:rPr>
        <w:t xml:space="preserve">. </w:t>
      </w:r>
    </w:p>
    <w:p w14:paraId="08924032" w14:textId="77777777" w:rsidR="00E30EEA" w:rsidRDefault="00E30EEA" w:rsidP="00E30EEA">
      <w:pPr>
        <w:jc w:val="center"/>
      </w:pPr>
      <w:r>
        <w:rPr>
          <w:noProof/>
          <w:lang w:val="en-US" w:eastAsia="en-US"/>
        </w:rPr>
        <w:drawing>
          <wp:anchor distT="0" distB="0" distL="114300" distR="114300" simplePos="0" relativeHeight="251678720" behindDoc="0" locked="0" layoutInCell="0" hidden="0" allowOverlap="1" wp14:anchorId="4A7D06E9" wp14:editId="397F06CA">
            <wp:simplePos x="0" y="0"/>
            <wp:positionH relativeFrom="margin">
              <wp:posOffset>2207895</wp:posOffset>
            </wp:positionH>
            <wp:positionV relativeFrom="paragraph">
              <wp:posOffset>264160</wp:posOffset>
            </wp:positionV>
            <wp:extent cx="1316355" cy="816610"/>
            <wp:effectExtent l="0" t="0" r="0" b="2540"/>
            <wp:wrapSquare wrapText="bothSides" distT="0" distB="0" distL="114300" distR="11430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316355" cy="816610"/>
                    </a:xfrm>
                    <a:prstGeom prst="rect">
                      <a:avLst/>
                    </a:prstGeom>
                    <a:ln/>
                  </pic:spPr>
                </pic:pic>
              </a:graphicData>
            </a:graphic>
          </wp:anchor>
        </w:drawing>
      </w:r>
    </w:p>
    <w:p w14:paraId="6DB56101" w14:textId="77777777" w:rsidR="00E30EEA" w:rsidRPr="00873BF9" w:rsidRDefault="00E30EEA" w:rsidP="00E30EEA">
      <w:pPr>
        <w:jc w:val="both"/>
        <w:rPr>
          <w:rFonts w:ascii="Calibri" w:eastAsia="Calibri" w:hAnsi="Calibri" w:cs="Calibri"/>
        </w:rPr>
      </w:pPr>
    </w:p>
    <w:p w14:paraId="62574EF5" w14:textId="77777777" w:rsidR="00E30EEA" w:rsidRDefault="00E30EEA" w:rsidP="00E30EEA">
      <w:pPr>
        <w:jc w:val="both"/>
        <w:rPr>
          <w:i/>
        </w:rPr>
      </w:pPr>
    </w:p>
    <w:p w14:paraId="6C96E8F1" w14:textId="77777777" w:rsidR="00E30EEA" w:rsidRPr="00EC0DB3" w:rsidRDefault="00E30EEA" w:rsidP="00EC0DB3">
      <w:pPr>
        <w:rPr>
          <w:rFonts w:ascii="Calibri" w:hAnsi="Calibri"/>
        </w:rPr>
      </w:pPr>
    </w:p>
    <w:p w14:paraId="72C84D2A" w14:textId="77777777" w:rsidR="003D3D57" w:rsidRDefault="003D3D57" w:rsidP="003D3D57">
      <w:pPr>
        <w:pStyle w:val="ListParagraph"/>
      </w:pPr>
    </w:p>
    <w:p w14:paraId="4694949A" w14:textId="77777777" w:rsidR="00E30EEA" w:rsidRDefault="00E30EEA" w:rsidP="003D3D57">
      <w:pPr>
        <w:pStyle w:val="ListParagraph"/>
      </w:pPr>
    </w:p>
    <w:p w14:paraId="4D15BEF9" w14:textId="77777777" w:rsidR="00E30EEA" w:rsidRDefault="00E30EEA" w:rsidP="003D3D57">
      <w:pPr>
        <w:pStyle w:val="ListParagraph"/>
      </w:pPr>
    </w:p>
    <w:p w14:paraId="1BA66B8D" w14:textId="77777777" w:rsidR="00D951C4" w:rsidRPr="003D3D57" w:rsidRDefault="009F58CF" w:rsidP="003D3D57">
      <w:pPr>
        <w:pStyle w:val="ListParagraph"/>
      </w:pPr>
      <w:r w:rsidRPr="003D3D57">
        <w:rPr>
          <w:noProof/>
          <w:lang w:val="en-US" w:eastAsia="en-US"/>
        </w:rPr>
        <mc:AlternateContent>
          <mc:Choice Requires="wpi">
            <w:drawing>
              <wp:anchor distT="0" distB="0" distL="114300" distR="114300" simplePos="0" relativeHeight="251676672" behindDoc="0" locked="0" layoutInCell="1" allowOverlap="1" wp14:anchorId="3F7C1826" wp14:editId="16B73017">
                <wp:simplePos x="0" y="0"/>
                <wp:positionH relativeFrom="column">
                  <wp:posOffset>2258590</wp:posOffset>
                </wp:positionH>
                <wp:positionV relativeFrom="paragraph">
                  <wp:posOffset>4618400</wp:posOffset>
                </wp:positionV>
                <wp:extent cx="360" cy="360"/>
                <wp:effectExtent l="0" t="0" r="0" b="0"/>
                <wp:wrapNone/>
                <wp:docPr id="19" name="Rukopis 1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id="Rukopis 19" o:spid="_x0000_s1026" type="#_x0000_t75" style="position:absolute;margin-left:176.9pt;margin-top:362.7pt;width:1.95pt;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">
                <v:imagedata r:id="rId25" o:title=""/>
              </v:shape>
            </w:pict>
          </mc:Fallback>
        </mc:AlternateContent>
      </w:r>
      <w:r w:rsidRPr="003D3D57">
        <w:rPr>
          <w:noProof/>
          <w:lang w:val="en-US" w:eastAsia="en-US"/>
        </w:rPr>
        <mc:AlternateContent>
          <mc:Choice Requires="wpi">
            <w:drawing>
              <wp:anchor distT="0" distB="0" distL="114300" distR="114300" simplePos="0" relativeHeight="251671552" behindDoc="0" locked="0" layoutInCell="1" allowOverlap="1" wp14:anchorId="0CBCA45F" wp14:editId="3BFA84F6">
                <wp:simplePos x="0" y="0"/>
                <wp:positionH relativeFrom="column">
                  <wp:posOffset>2258590</wp:posOffset>
                </wp:positionH>
                <wp:positionV relativeFrom="paragraph">
                  <wp:posOffset>4732880</wp:posOffset>
                </wp:positionV>
                <wp:extent cx="360" cy="360"/>
                <wp:effectExtent l="0" t="0" r="0" b="0"/>
                <wp:wrapNone/>
                <wp:docPr id="14" name="Rukopis 14"/>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id="Rukopis 14" o:spid="_x0000_s1026" type="#_x0000_t75" style="position:absolute;margin-left:176.9pt;margin-top:371.7pt;width:1.9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">
                <v:imagedata r:id="rId25" o:title=""/>
              </v:shape>
            </w:pict>
          </mc:Fallback>
        </mc:AlternateContent>
      </w:r>
      <w:r w:rsidRPr="003D3D57">
        <w:rPr>
          <w:noProof/>
          <w:lang w:val="en-US" w:eastAsia="en-US"/>
        </w:rPr>
        <mc:AlternateContent>
          <mc:Choice Requires="wpi">
            <w:drawing>
              <wp:anchor distT="0" distB="0" distL="114300" distR="114300" simplePos="0" relativeHeight="251662336" behindDoc="0" locked="0" layoutInCell="1" allowOverlap="1" wp14:anchorId="14CBB0E7" wp14:editId="654E5818">
                <wp:simplePos x="0" y="0"/>
                <wp:positionH relativeFrom="column">
                  <wp:posOffset>2258590</wp:posOffset>
                </wp:positionH>
                <wp:positionV relativeFrom="paragraph">
                  <wp:posOffset>5099360</wp:posOffset>
                </wp:positionV>
                <wp:extent cx="360" cy="360"/>
                <wp:effectExtent l="0" t="0" r="0" b="0"/>
                <wp:wrapNone/>
                <wp:docPr id="5" name="Rukopis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id="Rukopis 5" o:spid="_x0000_s1026" type="#_x0000_t75" style="position:absolute;margin-left:176.9pt;margin-top:400.5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">
                <v:imagedata r:id="rId53" o:title=""/>
              </v:shape>
            </w:pict>
          </mc:Fallback>
        </mc:AlternateContent>
      </w:r>
    </w:p>
    <w:sectPr w:rsidR="00D951C4" w:rsidRPr="003D3D57" w:rsidSect="00FC66FE">
      <w:headerReference w:type="first" r:id="rId54"/>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DE354" w14:textId="77777777" w:rsidR="00C023A2" w:rsidRDefault="00C023A2" w:rsidP="00FC66FE">
      <w:pPr>
        <w:spacing w:line="240" w:lineRule="auto"/>
      </w:pPr>
      <w:r>
        <w:separator/>
      </w:r>
    </w:p>
  </w:endnote>
  <w:endnote w:type="continuationSeparator" w:id="0">
    <w:p w14:paraId="10B25B98" w14:textId="77777777" w:rsidR="00C023A2" w:rsidRDefault="00C023A2" w:rsidP="00FC66FE">
      <w:pPr>
        <w:spacing w:line="240" w:lineRule="auto"/>
      </w:pPr>
      <w:r>
        <w:continuationSeparator/>
      </w:r>
    </w:p>
  </w:endnote>
  <w:endnote w:id="1">
    <w:p w14:paraId="1A54EDA3" w14:textId="2F04F636" w:rsidR="00B31B25" w:rsidRPr="00B31B25" w:rsidRDefault="00B31B25">
      <w:pPr>
        <w:pStyle w:val="EndnoteText"/>
        <w:rPr>
          <w:rFonts w:ascii="Calibri" w:hAnsi="Calibri"/>
          <w:b/>
          <w:sz w:val="18"/>
          <w:szCs w:val="18"/>
        </w:rPr>
      </w:pPr>
      <w:r w:rsidRPr="00B31B25">
        <w:rPr>
          <w:rFonts w:ascii="Calibri" w:hAnsi="Calibri"/>
          <w:b/>
          <w:sz w:val="18"/>
          <w:szCs w:val="18"/>
        </w:rPr>
        <w:t>Poznámky pro editory</w:t>
      </w:r>
    </w:p>
    <w:p w14:paraId="472D46E1" w14:textId="77777777" w:rsidR="00B31B25" w:rsidRDefault="00B31B25">
      <w:pPr>
        <w:pStyle w:val="EndnoteText"/>
        <w:rPr>
          <w:rFonts w:ascii="Calibri" w:hAnsi="Calibri"/>
          <w:sz w:val="18"/>
          <w:szCs w:val="18"/>
        </w:rPr>
      </w:pPr>
    </w:p>
    <w:p w14:paraId="72A20B5C" w14:textId="0A421EA2" w:rsidR="00E839F8" w:rsidRPr="00B31B25" w:rsidRDefault="00E839F8">
      <w:pPr>
        <w:pStyle w:val="EndnoteText"/>
        <w:rPr>
          <w:rFonts w:ascii="Calibri" w:hAnsi="Calibri"/>
          <w:sz w:val="18"/>
          <w:szCs w:val="18"/>
        </w:rPr>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Kompletní pravidla ankety: </w:t>
      </w:r>
      <w:hyperlink r:id="rId1" w:anchor="pravidla" w:history="1">
        <w:r w:rsidR="00B31B25">
          <w:rPr>
            <w:rStyle w:val="Hyperlink"/>
            <w:rFonts w:ascii="Calibri" w:hAnsi="Calibri"/>
            <w:sz w:val="18"/>
            <w:szCs w:val="18"/>
          </w:rPr>
          <w:t>www.alejroku.cz/#pravidla</w:t>
        </w:r>
      </w:hyperlink>
      <w:r w:rsidRPr="00B31B25">
        <w:rPr>
          <w:rFonts w:ascii="Calibri" w:hAnsi="Calibri"/>
          <w:sz w:val="18"/>
          <w:szCs w:val="18"/>
        </w:rPr>
        <w:t xml:space="preserve"> </w:t>
      </w:r>
    </w:p>
  </w:endnote>
  <w:endnote w:id="2">
    <w:p w14:paraId="109191C2" w14:textId="77777777" w:rsidR="00B31B25" w:rsidRDefault="00B31B25">
      <w:pPr>
        <w:pStyle w:val="EndnoteText"/>
        <w:rPr>
          <w:rFonts w:ascii="Calibri" w:hAnsi="Calibri"/>
          <w:sz w:val="18"/>
          <w:szCs w:val="18"/>
        </w:rPr>
      </w:pPr>
    </w:p>
    <w:p w14:paraId="06B2CCFE" w14:textId="423A3F15" w:rsidR="00E839F8" w:rsidRPr="00B31B25" w:rsidRDefault="00E839F8">
      <w:pPr>
        <w:pStyle w:val="EndnoteText"/>
        <w:rPr>
          <w:rFonts w:ascii="Calibri" w:hAnsi="Calibri"/>
          <w:sz w:val="18"/>
          <w:szCs w:val="18"/>
        </w:rPr>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Výhry pro vítěze ankety: </w:t>
      </w:r>
      <w:hyperlink r:id="rId2" w:anchor="vyhry" w:history="1">
        <w:r w:rsidRPr="00B31B25">
          <w:rPr>
            <w:rStyle w:val="Hyperlink"/>
            <w:rFonts w:ascii="Calibri" w:hAnsi="Calibri"/>
            <w:sz w:val="18"/>
            <w:szCs w:val="18"/>
          </w:rPr>
          <w:t>www.alejroku.cz/#vyhry</w:t>
        </w:r>
      </w:hyperlink>
      <w:r w:rsidRPr="00B31B25">
        <w:rPr>
          <w:rFonts w:ascii="Calibri" w:hAnsi="Calibri"/>
          <w:sz w:val="18"/>
          <w:szCs w:val="18"/>
        </w:rPr>
        <w:t xml:space="preserve"> </w:t>
      </w:r>
    </w:p>
  </w:endnote>
  <w:endnote w:id="3">
    <w:p w14:paraId="3B917427" w14:textId="77777777" w:rsidR="00B31B25" w:rsidRDefault="00B31B25">
      <w:pPr>
        <w:pStyle w:val="EndnoteText"/>
        <w:rPr>
          <w:rFonts w:ascii="Calibri" w:hAnsi="Calibri"/>
          <w:sz w:val="18"/>
          <w:szCs w:val="18"/>
        </w:rPr>
      </w:pPr>
    </w:p>
    <w:p w14:paraId="0397DC1A" w14:textId="270EAA14" w:rsidR="00E839F8" w:rsidRPr="00B31B25" w:rsidRDefault="00E839F8">
      <w:pPr>
        <w:pStyle w:val="EndnoteText"/>
        <w:rPr>
          <w:rFonts w:ascii="Calibri" w:hAnsi="Calibri"/>
          <w:sz w:val="18"/>
          <w:szCs w:val="18"/>
        </w:rPr>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Více o Foto Škoda: </w:t>
      </w:r>
      <w:hyperlink r:id="rId3" w:history="1">
        <w:r w:rsidRPr="00B31B25">
          <w:rPr>
            <w:rStyle w:val="Hyperlink"/>
            <w:rFonts w:ascii="Calibri" w:hAnsi="Calibri"/>
            <w:sz w:val="18"/>
            <w:szCs w:val="18"/>
          </w:rPr>
          <w:t>www.fotoskoda.cz</w:t>
        </w:r>
      </w:hyperlink>
      <w:r w:rsidRPr="00B31B25">
        <w:rPr>
          <w:rFonts w:ascii="Calibri" w:hAnsi="Calibri"/>
          <w:sz w:val="18"/>
          <w:szCs w:val="18"/>
        </w:rPr>
        <w:t xml:space="preserve"> </w:t>
      </w:r>
    </w:p>
  </w:endnote>
  <w:endnote w:id="4">
    <w:p w14:paraId="5621CA3E" w14:textId="77777777" w:rsidR="00B31B25" w:rsidRDefault="00B31B25">
      <w:pPr>
        <w:pStyle w:val="EndnoteText"/>
        <w:rPr>
          <w:rFonts w:ascii="Calibri" w:hAnsi="Calibri"/>
          <w:sz w:val="18"/>
          <w:szCs w:val="18"/>
        </w:rPr>
      </w:pPr>
    </w:p>
    <w:p w14:paraId="7EAA8B58" w14:textId="25A188A2" w:rsidR="00E839F8" w:rsidRPr="00B31B25" w:rsidRDefault="00E839F8">
      <w:pPr>
        <w:pStyle w:val="EndnoteText"/>
        <w:rPr>
          <w:rFonts w:ascii="Calibri" w:hAnsi="Calibri"/>
          <w:sz w:val="18"/>
          <w:szCs w:val="18"/>
        </w:rPr>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Více o Lucky Balon: </w:t>
      </w:r>
      <w:hyperlink r:id="rId4" w:history="1">
        <w:r w:rsidR="00B31B25" w:rsidRPr="00AE22C2">
          <w:rPr>
            <w:rStyle w:val="Hyperlink"/>
            <w:rFonts w:ascii="Calibri" w:hAnsi="Calibri"/>
            <w:sz w:val="18"/>
            <w:szCs w:val="18"/>
          </w:rPr>
          <w:t>www.luckybalon.cz</w:t>
        </w:r>
      </w:hyperlink>
      <w:r w:rsidR="00B31B25">
        <w:rPr>
          <w:rFonts w:ascii="Calibri" w:hAnsi="Calibri"/>
          <w:sz w:val="18"/>
          <w:szCs w:val="18"/>
        </w:rPr>
        <w:t xml:space="preserve"> </w:t>
      </w:r>
    </w:p>
  </w:endnote>
  <w:endnote w:id="5">
    <w:p w14:paraId="695890B3" w14:textId="77777777" w:rsidR="00B31B25" w:rsidRDefault="00B31B25">
      <w:pPr>
        <w:pStyle w:val="EndnoteText"/>
        <w:rPr>
          <w:rFonts w:ascii="Calibri" w:hAnsi="Calibri"/>
          <w:sz w:val="18"/>
          <w:szCs w:val="18"/>
        </w:rPr>
      </w:pPr>
    </w:p>
    <w:p w14:paraId="2550EFF2" w14:textId="1D79EA8F" w:rsidR="00E839F8" w:rsidRPr="00B31B25" w:rsidRDefault="00E839F8">
      <w:pPr>
        <w:pStyle w:val="EndnoteText"/>
        <w:rPr>
          <w:rFonts w:ascii="Calibri" w:hAnsi="Calibri"/>
          <w:sz w:val="18"/>
          <w:szCs w:val="18"/>
        </w:rPr>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Více o Sonnentor: </w:t>
      </w:r>
      <w:hyperlink r:id="rId5" w:history="1">
        <w:r w:rsidR="00B31B25" w:rsidRPr="00AE22C2">
          <w:rPr>
            <w:rStyle w:val="Hyperlink"/>
            <w:rFonts w:ascii="Calibri" w:hAnsi="Calibri"/>
            <w:sz w:val="18"/>
            <w:szCs w:val="18"/>
          </w:rPr>
          <w:t>www.sonnentor.com/cs-cz</w:t>
        </w:r>
      </w:hyperlink>
      <w:r w:rsidR="00B31B25">
        <w:rPr>
          <w:rFonts w:ascii="Calibri" w:hAnsi="Calibri"/>
          <w:sz w:val="18"/>
          <w:szCs w:val="18"/>
        </w:rPr>
        <w:t xml:space="preserve">  </w:t>
      </w:r>
    </w:p>
  </w:endnote>
  <w:endnote w:id="6">
    <w:p w14:paraId="05B41D9D" w14:textId="77777777" w:rsidR="00B31B25" w:rsidRDefault="00B31B25">
      <w:pPr>
        <w:pStyle w:val="EndnoteText"/>
        <w:rPr>
          <w:rFonts w:ascii="Calibri" w:hAnsi="Calibri"/>
          <w:sz w:val="18"/>
          <w:szCs w:val="18"/>
        </w:rPr>
      </w:pPr>
    </w:p>
    <w:p w14:paraId="54BB22DB" w14:textId="1AC4A2D5" w:rsidR="00C11129" w:rsidRPr="00B31B25" w:rsidRDefault="00C11129">
      <w:pPr>
        <w:pStyle w:val="EndnoteText"/>
        <w:rPr>
          <w:rFonts w:ascii="Calibri" w:hAnsi="Calibri"/>
          <w:sz w:val="18"/>
          <w:szCs w:val="18"/>
        </w:rPr>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Více o patronech ankety: </w:t>
      </w:r>
      <w:hyperlink r:id="rId6" w:anchor="patroni" w:history="1">
        <w:r w:rsidR="00B31B25" w:rsidRPr="00AE22C2">
          <w:rPr>
            <w:rStyle w:val="Hyperlink"/>
            <w:rFonts w:ascii="Calibri" w:hAnsi="Calibri"/>
            <w:sz w:val="18"/>
            <w:szCs w:val="18"/>
          </w:rPr>
          <w:t>www.alejroku.cz/#patroni</w:t>
        </w:r>
      </w:hyperlink>
      <w:r w:rsidRPr="00B31B25">
        <w:rPr>
          <w:rFonts w:ascii="Calibri" w:hAnsi="Calibri"/>
          <w:sz w:val="18"/>
          <w:szCs w:val="18"/>
        </w:rPr>
        <w:t xml:space="preserve"> </w:t>
      </w:r>
    </w:p>
  </w:endnote>
  <w:endnote w:id="7">
    <w:p w14:paraId="66BA5222" w14:textId="77777777" w:rsidR="00B33E7F" w:rsidRPr="00B33E7F" w:rsidRDefault="00B33E7F">
      <w:pPr>
        <w:pStyle w:val="EndnoteText"/>
        <w:rPr>
          <w:rFonts w:asciiTheme="minorHAnsi" w:hAnsiTheme="minorHAnsi"/>
          <w:sz w:val="18"/>
          <w:szCs w:val="18"/>
        </w:rPr>
      </w:pPr>
    </w:p>
    <w:p w14:paraId="6381CC72" w14:textId="43C8B3E4" w:rsidR="00B33E7F" w:rsidRPr="00B33E7F" w:rsidRDefault="00B33E7F">
      <w:pPr>
        <w:pStyle w:val="EndnoteText"/>
        <w:rPr>
          <w:rFonts w:asciiTheme="minorHAnsi" w:hAnsiTheme="minorHAnsi"/>
          <w:sz w:val="18"/>
          <w:szCs w:val="18"/>
        </w:rPr>
      </w:pPr>
      <w:r w:rsidRPr="00B33E7F">
        <w:rPr>
          <w:rStyle w:val="EndnoteReference"/>
          <w:rFonts w:asciiTheme="minorHAnsi" w:hAnsiTheme="minorHAnsi"/>
          <w:sz w:val="18"/>
          <w:szCs w:val="18"/>
        </w:rPr>
        <w:endnoteRef/>
      </w:r>
      <w:r w:rsidRPr="00B33E7F">
        <w:rPr>
          <w:rFonts w:asciiTheme="minorHAnsi" w:hAnsiTheme="minorHAnsi"/>
          <w:sz w:val="18"/>
          <w:szCs w:val="18"/>
        </w:rPr>
        <w:t xml:space="preserve"> Více o celostátní vítězce: </w:t>
      </w:r>
      <w:hyperlink r:id="rId7" w:history="1">
        <w:r w:rsidRPr="00BF760C">
          <w:rPr>
            <w:rStyle w:val="Hyperlink"/>
            <w:rFonts w:asciiTheme="minorHAnsi" w:hAnsiTheme="minorHAnsi"/>
            <w:sz w:val="18"/>
            <w:szCs w:val="18"/>
          </w:rPr>
          <w:t>www.alejroku.cz/2017/alej-na-stare-husi-ceste</w:t>
        </w:r>
      </w:hyperlink>
      <w:r>
        <w:rPr>
          <w:rFonts w:asciiTheme="minorHAnsi" w:hAnsiTheme="minorHAnsi"/>
          <w:sz w:val="18"/>
          <w:szCs w:val="18"/>
        </w:rPr>
        <w:t xml:space="preserve"> </w:t>
      </w:r>
      <w:bookmarkStart w:id="0" w:name="_GoBack"/>
      <w:bookmarkEnd w:id="0"/>
    </w:p>
  </w:endnote>
  <w:endnote w:id="8">
    <w:p w14:paraId="0A485FA6" w14:textId="77777777" w:rsidR="00271966" w:rsidRPr="00B33E7F" w:rsidRDefault="00271966">
      <w:pPr>
        <w:pStyle w:val="EndnoteText"/>
        <w:rPr>
          <w:rFonts w:asciiTheme="minorHAnsi" w:hAnsiTheme="minorHAnsi"/>
          <w:sz w:val="18"/>
          <w:szCs w:val="18"/>
        </w:rPr>
      </w:pPr>
    </w:p>
    <w:p w14:paraId="62F968A7" w14:textId="7292F185" w:rsidR="00271966" w:rsidRPr="00271966" w:rsidRDefault="00271966">
      <w:pPr>
        <w:pStyle w:val="EndnoteText"/>
        <w:rPr>
          <w:rFonts w:asciiTheme="minorHAnsi" w:hAnsiTheme="minorHAnsi"/>
          <w:sz w:val="18"/>
          <w:szCs w:val="18"/>
        </w:rPr>
      </w:pPr>
      <w:r w:rsidRPr="00271966">
        <w:rPr>
          <w:rStyle w:val="EndnoteReference"/>
          <w:rFonts w:asciiTheme="minorHAnsi" w:hAnsiTheme="minorHAnsi"/>
          <w:sz w:val="18"/>
          <w:szCs w:val="18"/>
        </w:rPr>
        <w:endnoteRef/>
      </w:r>
      <w:r w:rsidRPr="00271966">
        <w:rPr>
          <w:rFonts w:asciiTheme="minorHAnsi" w:hAnsiTheme="minorHAnsi"/>
          <w:sz w:val="18"/>
          <w:szCs w:val="18"/>
        </w:rPr>
        <w:t xml:space="preserve"> Více o regionální vítězce: </w:t>
      </w:r>
      <w:hyperlink r:id="rId8" w:history="1">
        <w:r w:rsidRPr="00AE22C2">
          <w:rPr>
            <w:rStyle w:val="Hyperlink"/>
            <w:rFonts w:asciiTheme="minorHAnsi" w:hAnsiTheme="minorHAnsi"/>
            <w:sz w:val="18"/>
            <w:szCs w:val="18"/>
          </w:rPr>
          <w:t>www.alejroku.cz/2017/alej-valchovska-cesta</w:t>
        </w:r>
      </w:hyperlink>
      <w:r>
        <w:rPr>
          <w:rFonts w:asciiTheme="minorHAnsi" w:hAnsiTheme="minorHAnsi"/>
          <w:sz w:val="18"/>
          <w:szCs w:val="18"/>
        </w:rPr>
        <w:t xml:space="preserve"> </w:t>
      </w:r>
    </w:p>
  </w:endnote>
  <w:endnote w:id="9">
    <w:p w14:paraId="69E0C9CD" w14:textId="77777777" w:rsidR="00B31B25" w:rsidRDefault="00B31B25">
      <w:pPr>
        <w:pStyle w:val="EndnoteText"/>
        <w:rPr>
          <w:rFonts w:ascii="Calibri" w:hAnsi="Calibri"/>
          <w:sz w:val="18"/>
          <w:szCs w:val="18"/>
        </w:rPr>
      </w:pPr>
    </w:p>
    <w:p w14:paraId="0E50059F" w14:textId="422F3DDA" w:rsidR="00E839F8" w:rsidRPr="00B31B25" w:rsidRDefault="00E839F8">
      <w:pPr>
        <w:pStyle w:val="EndnoteText"/>
        <w:rPr>
          <w:rFonts w:ascii="Calibri" w:hAnsi="Calibri"/>
          <w:sz w:val="18"/>
          <w:szCs w:val="18"/>
        </w:rPr>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Více o anketě Alej roku: </w:t>
      </w:r>
      <w:hyperlink r:id="rId9" w:history="1">
        <w:r w:rsidR="00B31B25" w:rsidRPr="00AE22C2">
          <w:rPr>
            <w:rStyle w:val="Hyperlink"/>
            <w:rFonts w:ascii="Calibri" w:hAnsi="Calibri"/>
            <w:sz w:val="18"/>
            <w:szCs w:val="18"/>
          </w:rPr>
          <w:t>www.alejroku.cz</w:t>
        </w:r>
      </w:hyperlink>
      <w:r w:rsidR="00B31B25">
        <w:rPr>
          <w:rFonts w:ascii="Calibri" w:hAnsi="Calibri"/>
          <w:sz w:val="18"/>
          <w:szCs w:val="18"/>
        </w:rPr>
        <w:t xml:space="preserve"> </w:t>
      </w:r>
    </w:p>
  </w:endnote>
  <w:endnote w:id="10">
    <w:p w14:paraId="6FAABF65" w14:textId="77777777" w:rsidR="00B31B25" w:rsidRDefault="00B31B25">
      <w:pPr>
        <w:pStyle w:val="EndnoteText"/>
        <w:rPr>
          <w:rFonts w:ascii="Calibri" w:hAnsi="Calibri"/>
          <w:sz w:val="18"/>
          <w:szCs w:val="18"/>
        </w:rPr>
      </w:pPr>
    </w:p>
    <w:p w14:paraId="72AB64E8" w14:textId="561BCBDF" w:rsidR="00E839F8" w:rsidRPr="00B31B25" w:rsidRDefault="00E839F8">
      <w:pPr>
        <w:pStyle w:val="EndnoteText"/>
        <w:rPr>
          <w:rFonts w:ascii="Calibri" w:hAnsi="Calibri"/>
          <w:sz w:val="18"/>
          <w:szCs w:val="18"/>
        </w:rPr>
      </w:pPr>
      <w:r w:rsidRPr="00B31B25">
        <w:rPr>
          <w:rStyle w:val="EndnoteReference"/>
          <w:rFonts w:ascii="Calibri" w:hAnsi="Calibri"/>
          <w:sz w:val="18"/>
          <w:szCs w:val="18"/>
        </w:rPr>
        <w:endnoteRef/>
      </w:r>
      <w:r w:rsidR="00B31B25">
        <w:rPr>
          <w:rFonts w:ascii="Calibri" w:hAnsi="Calibri"/>
          <w:sz w:val="18"/>
          <w:szCs w:val="18"/>
        </w:rPr>
        <w:t xml:space="preserve"> Více o Audit Daně CZ: </w:t>
      </w:r>
      <w:hyperlink r:id="rId10" w:history="1">
        <w:r w:rsidRPr="00B31B25">
          <w:rPr>
            <w:rStyle w:val="Hyperlink"/>
            <w:rFonts w:ascii="Calibri" w:hAnsi="Calibri"/>
            <w:sz w:val="18"/>
            <w:szCs w:val="18"/>
          </w:rPr>
          <w:t>auditdane.cz</w:t>
        </w:r>
      </w:hyperlink>
      <w:r w:rsidRPr="00B31B25">
        <w:rPr>
          <w:rFonts w:ascii="Calibri" w:hAnsi="Calibri"/>
          <w:sz w:val="18"/>
          <w:szCs w:val="18"/>
        </w:rPr>
        <w:t xml:space="preserve"> </w:t>
      </w:r>
    </w:p>
  </w:endnote>
  <w:endnote w:id="11">
    <w:p w14:paraId="047D848D" w14:textId="77777777" w:rsidR="00B31B25" w:rsidRDefault="00B31B25">
      <w:pPr>
        <w:pStyle w:val="EndnoteText"/>
        <w:rPr>
          <w:rFonts w:ascii="Calibri" w:hAnsi="Calibri"/>
          <w:sz w:val="18"/>
          <w:szCs w:val="18"/>
        </w:rPr>
      </w:pPr>
    </w:p>
    <w:p w14:paraId="419AC6E3" w14:textId="7299C7C4" w:rsidR="00E839F8" w:rsidRDefault="00E839F8">
      <w:pPr>
        <w:pStyle w:val="EndnoteText"/>
      </w:pPr>
      <w:r w:rsidRPr="00B31B25">
        <w:rPr>
          <w:rStyle w:val="EndnoteReference"/>
          <w:rFonts w:ascii="Calibri" w:hAnsi="Calibri"/>
          <w:sz w:val="18"/>
          <w:szCs w:val="18"/>
        </w:rPr>
        <w:endnoteRef/>
      </w:r>
      <w:r w:rsidRPr="00B31B25">
        <w:rPr>
          <w:rFonts w:ascii="Calibri" w:hAnsi="Calibri"/>
          <w:sz w:val="18"/>
          <w:szCs w:val="18"/>
        </w:rPr>
        <w:t xml:space="preserve"> </w:t>
      </w:r>
      <w:r w:rsidR="00B31B25">
        <w:rPr>
          <w:rFonts w:ascii="Calibri" w:hAnsi="Calibri"/>
          <w:sz w:val="18"/>
          <w:szCs w:val="18"/>
        </w:rPr>
        <w:t xml:space="preserve">Více o Canon: </w:t>
      </w:r>
      <w:hyperlink r:id="rId11" w:history="1">
        <w:r w:rsidRPr="00B31B25">
          <w:rPr>
            <w:rStyle w:val="Hyperlink"/>
            <w:rFonts w:ascii="Calibri" w:hAnsi="Calibri"/>
            <w:sz w:val="18"/>
            <w:szCs w:val="18"/>
          </w:rPr>
          <w:t>www.canon.cz</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D4BBA" w14:textId="77777777" w:rsidR="00C023A2" w:rsidRDefault="00C023A2" w:rsidP="00FC66FE">
      <w:pPr>
        <w:spacing w:line="240" w:lineRule="auto"/>
      </w:pPr>
      <w:r>
        <w:separator/>
      </w:r>
    </w:p>
  </w:footnote>
  <w:footnote w:type="continuationSeparator" w:id="0">
    <w:p w14:paraId="3D2D2232" w14:textId="77777777" w:rsidR="00C023A2" w:rsidRDefault="00C023A2" w:rsidP="00FC66F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666F" w14:textId="77777777" w:rsidR="00FC66FE" w:rsidRPr="005B2350" w:rsidRDefault="00FC66FE" w:rsidP="00FC66FE">
    <w:pPr>
      <w:ind w:left="2124"/>
      <w:rPr>
        <w:b/>
        <w:color w:val="0000FF"/>
        <w:sz w:val="18"/>
        <w:szCs w:val="18"/>
      </w:rPr>
    </w:pPr>
    <w:r>
      <w:rPr>
        <w:noProof/>
        <w:lang w:val="en-US" w:eastAsia="en-US"/>
      </w:rPr>
      <w:drawing>
        <wp:anchor distT="0" distB="0" distL="114300" distR="114300" simplePos="0" relativeHeight="251660288" behindDoc="1" locked="0" layoutInCell="1" allowOverlap="1" wp14:anchorId="7281F35C" wp14:editId="7E620768">
          <wp:simplePos x="0" y="0"/>
          <wp:positionH relativeFrom="column">
            <wp:align>center</wp:align>
          </wp:positionH>
          <wp:positionV relativeFrom="paragraph">
            <wp:posOffset>-278130</wp:posOffset>
          </wp:positionV>
          <wp:extent cx="907415" cy="548640"/>
          <wp:effectExtent l="0" t="0" r="6985" b="3810"/>
          <wp:wrapTight wrapText="bothSides">
            <wp:wrapPolygon edited="0">
              <wp:start x="0" y="0"/>
              <wp:lineTo x="0" y="21000"/>
              <wp:lineTo x="21313" y="21000"/>
              <wp:lineTo x="21313" y="0"/>
              <wp:lineTo x="0" y="0"/>
            </wp:wrapPolygon>
          </wp:wrapTight>
          <wp:docPr id="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E6393" w14:textId="77777777" w:rsidR="00FC66FE" w:rsidRDefault="00FC66FE" w:rsidP="00FC66FE">
    <w:pPr>
      <w:pStyle w:val="Header"/>
      <w:tabs>
        <w:tab w:val="clear" w:pos="9072"/>
        <w:tab w:val="right" w:pos="9214"/>
      </w:tabs>
      <w:ind w:left="-142" w:right="-142"/>
      <w:rPr>
        <w:rFonts w:asciiTheme="minorHAnsi" w:hAnsiTheme="minorHAnsi" w:cstheme="minorHAnsi"/>
        <w:sz w:val="18"/>
        <w:szCs w:val="18"/>
      </w:rPr>
    </w:pPr>
  </w:p>
  <w:p w14:paraId="61EEE188" w14:textId="059C3C76" w:rsidR="00FC66FE" w:rsidRPr="00E4678C" w:rsidRDefault="00FC66FE" w:rsidP="007D3A8D">
    <w:pPr>
      <w:pStyle w:val="Header"/>
      <w:tabs>
        <w:tab w:val="clear" w:pos="9072"/>
        <w:tab w:val="right" w:pos="9356"/>
      </w:tabs>
      <w:ind w:left="-142" w:right="-142"/>
      <w:jc w:val="center"/>
      <w:rPr>
        <w:rFonts w:ascii="Calibri" w:hAnsi="Calibri" w:cstheme="minorHAnsi"/>
        <w:sz w:val="18"/>
        <w:szCs w:val="18"/>
      </w:rPr>
    </w:pPr>
    <w:r w:rsidRPr="00FC66FE">
      <w:rPr>
        <w:rFonts w:asciiTheme="minorHAnsi" w:hAnsiTheme="minorHAnsi" w:cstheme="minorHAnsi"/>
        <w:sz w:val="18"/>
        <w:szCs w:val="18"/>
      </w:rPr>
      <w:t xml:space="preserve">Arnika – Centrum pro </w:t>
    </w:r>
    <w:r w:rsidRPr="00E4678C">
      <w:rPr>
        <w:rFonts w:ascii="Calibri" w:hAnsi="Calibri" w:cstheme="minorHAnsi"/>
        <w:sz w:val="18"/>
        <w:szCs w:val="18"/>
      </w:rPr>
      <w:t xml:space="preserve">podporu občanů, Dělnická 13, 170 00 Praha 7, </w:t>
    </w:r>
    <w:hyperlink r:id="rId2" w:history="1">
      <w:r w:rsidRPr="00E4678C">
        <w:rPr>
          <w:rStyle w:val="Hyperlink"/>
          <w:rFonts w:ascii="Calibri" w:hAnsi="Calibri" w:cstheme="minorHAnsi"/>
          <w:sz w:val="18"/>
          <w:szCs w:val="18"/>
        </w:rPr>
        <w:t>arnika@arnika.org</w:t>
      </w:r>
    </w:hyperlink>
    <w:r w:rsidRPr="00E4678C">
      <w:rPr>
        <w:rFonts w:ascii="Calibri" w:hAnsi="Calibri" w:cstheme="minorHAnsi"/>
        <w:sz w:val="18"/>
        <w:szCs w:val="18"/>
      </w:rPr>
      <w:t xml:space="preserve">, </w:t>
    </w:r>
    <w:hyperlink r:id="rId3" w:history="1">
      <w:r w:rsidRPr="00E4678C">
        <w:rPr>
          <w:rStyle w:val="Hyperlink"/>
          <w:rFonts w:ascii="Calibri" w:hAnsi="Calibri" w:cstheme="minorHAnsi"/>
          <w:sz w:val="18"/>
          <w:szCs w:val="18"/>
        </w:rPr>
        <w:t>www.arnika.org</w:t>
      </w:r>
    </w:hyperlink>
  </w:p>
  <w:p w14:paraId="49E7CC62" w14:textId="77777777" w:rsidR="00E4678C" w:rsidRPr="00E4678C" w:rsidRDefault="00E4678C" w:rsidP="00E4678C">
    <w:pPr>
      <w:pStyle w:val="Header"/>
      <w:tabs>
        <w:tab w:val="clear" w:pos="9072"/>
        <w:tab w:val="right" w:pos="9498"/>
      </w:tabs>
      <w:ind w:left="4536" w:right="-426" w:hanging="4820"/>
      <w:jc w:val="center"/>
      <w:rPr>
        <w:rFonts w:ascii="Calibri" w:hAnsi="Calibri" w:cs="Calibri"/>
        <w:sz w:val="18"/>
        <w:szCs w:val="18"/>
      </w:rPr>
    </w:pPr>
    <w:r w:rsidRPr="00E4678C">
      <w:rPr>
        <w:rFonts w:ascii="Calibri" w:hAnsi="Calibri" w:cs="Calibri"/>
        <w:sz w:val="18"/>
        <w:szCs w:val="18"/>
      </w:rPr>
      <w:t xml:space="preserve">Natálie Pivoňka Faltýnová, koordinátorka ankety Alej roku, tel.: 777 137 788, </w:t>
    </w:r>
    <w:hyperlink r:id="rId4" w:history="1">
      <w:r w:rsidRPr="00E4678C">
        <w:rPr>
          <w:rStyle w:val="Hyperlink"/>
          <w:rFonts w:ascii="Calibri" w:hAnsi="Calibri"/>
          <w:sz w:val="18"/>
          <w:szCs w:val="18"/>
        </w:rPr>
        <w:t>natalie.pivonka@arnika.org</w:t>
      </w:r>
    </w:hyperlink>
    <w:r w:rsidRPr="00E4678C">
      <w:rPr>
        <w:rFonts w:ascii="Calibri" w:hAnsi="Calibri"/>
        <w:sz w:val="18"/>
        <w:szCs w:val="18"/>
      </w:rPr>
      <w:t xml:space="preserve"> </w:t>
    </w:r>
  </w:p>
  <w:p w14:paraId="066245DF" w14:textId="278EBFC1" w:rsidR="00FC66FE" w:rsidRPr="00E4678C" w:rsidRDefault="00E4678C" w:rsidP="00FC66FE">
    <w:pPr>
      <w:spacing w:line="240" w:lineRule="auto"/>
      <w:jc w:val="center"/>
      <w:rPr>
        <w:rFonts w:ascii="Calibri" w:hAnsi="Calibri" w:cstheme="minorHAnsi"/>
        <w:sz w:val="18"/>
        <w:szCs w:val="18"/>
      </w:rPr>
    </w:pPr>
    <w:r>
      <w:rPr>
        <w:rFonts w:ascii="Calibri" w:hAnsi="Calibri" w:cstheme="minorHAnsi"/>
        <w:sz w:val="18"/>
        <w:szCs w:val="18"/>
      </w:rPr>
      <w:t>Jiří Kaňa, tiskový mluvčí Arniky</w:t>
    </w:r>
    <w:r w:rsidR="00FC66FE" w:rsidRPr="00E4678C">
      <w:rPr>
        <w:rFonts w:ascii="Calibri" w:hAnsi="Calibri" w:cstheme="minorHAnsi"/>
        <w:sz w:val="18"/>
        <w:szCs w:val="18"/>
      </w:rPr>
      <w:t xml:space="preserve">, tel.: 606 727 942, </w:t>
    </w:r>
    <w:hyperlink r:id="rId5" w:history="1">
      <w:r w:rsidRPr="00777EE3">
        <w:rPr>
          <w:rStyle w:val="Hyperlink"/>
          <w:rFonts w:ascii="Calibri" w:hAnsi="Calibri" w:cstheme="minorHAnsi"/>
          <w:sz w:val="18"/>
          <w:szCs w:val="18"/>
        </w:rPr>
        <w:t>jiri.kana@arnika.org</w:t>
      </w:r>
    </w:hyperlink>
    <w:r>
      <w:rPr>
        <w:rFonts w:ascii="Calibri" w:hAnsi="Calibri" w:cstheme="minorHAnsi"/>
        <w:sz w:val="18"/>
        <w:szCs w:val="18"/>
      </w:rPr>
      <w:t xml:space="preserve"> </w:t>
    </w:r>
  </w:p>
  <w:p w14:paraId="031F27D9" w14:textId="77777777" w:rsidR="00FC66FE" w:rsidRPr="00FC66FE" w:rsidRDefault="007D3A8D">
    <w:pPr>
      <w:pStyle w:val="Header"/>
      <w:rPr>
        <w:rFonts w:asciiTheme="minorHAnsi" w:hAnsiTheme="minorHAnsi" w:cstheme="minorHAnsi"/>
      </w:rPr>
    </w:pPr>
    <w:r w:rsidRPr="00FC66FE">
      <w:rPr>
        <w:rFonts w:asciiTheme="minorHAnsi" w:hAnsiTheme="minorHAnsi" w:cstheme="minorHAnsi"/>
        <w:noProof/>
        <w:lang w:val="en-US" w:eastAsia="en-US"/>
      </w:rPr>
      <mc:AlternateContent>
        <mc:Choice Requires="wps">
          <w:drawing>
            <wp:anchor distT="4294967295" distB="4294967295" distL="114300" distR="114300" simplePos="0" relativeHeight="251659264" behindDoc="0" locked="0" layoutInCell="1" allowOverlap="1" wp14:anchorId="11C30BB5" wp14:editId="02A4DA07">
              <wp:simplePos x="0" y="0"/>
              <wp:positionH relativeFrom="column">
                <wp:posOffset>-476250</wp:posOffset>
              </wp:positionH>
              <wp:positionV relativeFrom="paragraph">
                <wp:posOffset>48895</wp:posOffset>
              </wp:positionV>
              <wp:extent cx="6753225" cy="0"/>
              <wp:effectExtent l="0" t="0" r="9525" b="19050"/>
              <wp:wrapNone/>
              <wp:docPr id="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85pt" to="49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" strokecolor="#fc0" strokeweight="1.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A9"/>
    <w:multiLevelType w:val="multilevel"/>
    <w:tmpl w:val="2CD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E31E6"/>
    <w:multiLevelType w:val="hybridMultilevel"/>
    <w:tmpl w:val="0D46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951C4"/>
    <w:rsid w:val="00067643"/>
    <w:rsid w:val="000917CA"/>
    <w:rsid w:val="00094357"/>
    <w:rsid w:val="000B284A"/>
    <w:rsid w:val="00104549"/>
    <w:rsid w:val="00130EA7"/>
    <w:rsid w:val="001C49BE"/>
    <w:rsid w:val="002008A4"/>
    <w:rsid w:val="00241923"/>
    <w:rsid w:val="00271966"/>
    <w:rsid w:val="00287662"/>
    <w:rsid w:val="00296DE1"/>
    <w:rsid w:val="002C2C8A"/>
    <w:rsid w:val="003227FB"/>
    <w:rsid w:val="00343570"/>
    <w:rsid w:val="00373DA3"/>
    <w:rsid w:val="0039543F"/>
    <w:rsid w:val="003A43B6"/>
    <w:rsid w:val="003D3D57"/>
    <w:rsid w:val="004771FD"/>
    <w:rsid w:val="00492562"/>
    <w:rsid w:val="004B1450"/>
    <w:rsid w:val="004B680C"/>
    <w:rsid w:val="004E2809"/>
    <w:rsid w:val="004E416F"/>
    <w:rsid w:val="004F2D32"/>
    <w:rsid w:val="00521EF2"/>
    <w:rsid w:val="00586EBD"/>
    <w:rsid w:val="005942CC"/>
    <w:rsid w:val="005C794F"/>
    <w:rsid w:val="005F2067"/>
    <w:rsid w:val="00601D28"/>
    <w:rsid w:val="00636853"/>
    <w:rsid w:val="00664695"/>
    <w:rsid w:val="00666602"/>
    <w:rsid w:val="006977E1"/>
    <w:rsid w:val="006B1843"/>
    <w:rsid w:val="00780C5A"/>
    <w:rsid w:val="00791771"/>
    <w:rsid w:val="007D3A8D"/>
    <w:rsid w:val="007E3295"/>
    <w:rsid w:val="007F7ED3"/>
    <w:rsid w:val="00815081"/>
    <w:rsid w:val="00861414"/>
    <w:rsid w:val="00864FE4"/>
    <w:rsid w:val="008726DE"/>
    <w:rsid w:val="00877DDF"/>
    <w:rsid w:val="008813BC"/>
    <w:rsid w:val="0088218C"/>
    <w:rsid w:val="008D5D16"/>
    <w:rsid w:val="00952A46"/>
    <w:rsid w:val="009C15E1"/>
    <w:rsid w:val="009C5250"/>
    <w:rsid w:val="009F58CF"/>
    <w:rsid w:val="00A7639C"/>
    <w:rsid w:val="00AD0DE9"/>
    <w:rsid w:val="00B31B25"/>
    <w:rsid w:val="00B33E7F"/>
    <w:rsid w:val="00B42B34"/>
    <w:rsid w:val="00C023A2"/>
    <w:rsid w:val="00C11129"/>
    <w:rsid w:val="00C21187"/>
    <w:rsid w:val="00C354D6"/>
    <w:rsid w:val="00D1667F"/>
    <w:rsid w:val="00D56971"/>
    <w:rsid w:val="00D951C4"/>
    <w:rsid w:val="00DA7C19"/>
    <w:rsid w:val="00DD432D"/>
    <w:rsid w:val="00DE4DEE"/>
    <w:rsid w:val="00DE5E50"/>
    <w:rsid w:val="00DF3E0C"/>
    <w:rsid w:val="00DF7CC0"/>
    <w:rsid w:val="00E30EEA"/>
    <w:rsid w:val="00E4678C"/>
    <w:rsid w:val="00E703DE"/>
    <w:rsid w:val="00E839F8"/>
    <w:rsid w:val="00EC0DB3"/>
    <w:rsid w:val="00EC1E6B"/>
    <w:rsid w:val="00EC7B14"/>
    <w:rsid w:val="00F04F5A"/>
    <w:rsid w:val="00F23482"/>
    <w:rsid w:val="00F32AC0"/>
    <w:rsid w:val="00F66E42"/>
    <w:rsid w:val="00F913B3"/>
    <w:rsid w:val="00F96512"/>
    <w:rsid w:val="00FC66FE"/>
    <w:rsid w:val="00FF129B"/>
    <w:rsid w:val="00FF5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30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58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CF"/>
    <w:rPr>
      <w:rFonts w:ascii="Tahoma" w:hAnsi="Tahoma" w:cs="Tahoma"/>
      <w:sz w:val="16"/>
      <w:szCs w:val="16"/>
    </w:rPr>
  </w:style>
  <w:style w:type="character" w:styleId="Hyperlink">
    <w:name w:val="Hyperlink"/>
    <w:basedOn w:val="DefaultParagraphFont"/>
    <w:uiPriority w:val="99"/>
    <w:unhideWhenUsed/>
    <w:rsid w:val="00FC66FE"/>
    <w:rPr>
      <w:color w:val="0000FF" w:themeColor="hyperlink"/>
      <w:u w:val="single"/>
    </w:rPr>
  </w:style>
  <w:style w:type="paragraph" w:styleId="Header">
    <w:name w:val="header"/>
    <w:basedOn w:val="Normal"/>
    <w:link w:val="HeaderChar"/>
    <w:uiPriority w:val="99"/>
    <w:unhideWhenUsed/>
    <w:rsid w:val="00FC66FE"/>
    <w:pPr>
      <w:tabs>
        <w:tab w:val="center" w:pos="4536"/>
        <w:tab w:val="right" w:pos="9072"/>
      </w:tabs>
      <w:spacing w:line="240" w:lineRule="auto"/>
    </w:pPr>
  </w:style>
  <w:style w:type="character" w:customStyle="1" w:styleId="HeaderChar">
    <w:name w:val="Header Char"/>
    <w:basedOn w:val="DefaultParagraphFont"/>
    <w:link w:val="Header"/>
    <w:uiPriority w:val="99"/>
    <w:rsid w:val="00FC66FE"/>
  </w:style>
  <w:style w:type="paragraph" w:styleId="Footer">
    <w:name w:val="footer"/>
    <w:basedOn w:val="Normal"/>
    <w:link w:val="FooterChar"/>
    <w:uiPriority w:val="99"/>
    <w:unhideWhenUsed/>
    <w:rsid w:val="00FC66FE"/>
    <w:pPr>
      <w:tabs>
        <w:tab w:val="center" w:pos="4536"/>
        <w:tab w:val="right" w:pos="9072"/>
      </w:tabs>
      <w:spacing w:line="240" w:lineRule="auto"/>
    </w:pPr>
  </w:style>
  <w:style w:type="character" w:customStyle="1" w:styleId="FooterChar">
    <w:name w:val="Footer Char"/>
    <w:basedOn w:val="DefaultParagraphFont"/>
    <w:link w:val="Footer"/>
    <w:uiPriority w:val="99"/>
    <w:rsid w:val="00FC66FE"/>
  </w:style>
  <w:style w:type="character" w:customStyle="1" w:styleId="apple-converted-space">
    <w:name w:val="apple-converted-space"/>
    <w:basedOn w:val="DefaultParagraphFont"/>
    <w:rsid w:val="00586EBD"/>
  </w:style>
  <w:style w:type="character" w:customStyle="1" w:styleId="highlight">
    <w:name w:val="highlight"/>
    <w:basedOn w:val="DefaultParagraphFont"/>
    <w:rsid w:val="00586EBD"/>
  </w:style>
  <w:style w:type="character" w:styleId="FollowedHyperlink">
    <w:name w:val="FollowedHyperlink"/>
    <w:basedOn w:val="DefaultParagraphFont"/>
    <w:uiPriority w:val="99"/>
    <w:semiHidden/>
    <w:unhideWhenUsed/>
    <w:rsid w:val="00815081"/>
    <w:rPr>
      <w:color w:val="800080" w:themeColor="followedHyperlink"/>
      <w:u w:val="single"/>
    </w:rPr>
  </w:style>
  <w:style w:type="paragraph" w:styleId="PlainText">
    <w:name w:val="Plain Text"/>
    <w:basedOn w:val="Normal"/>
    <w:link w:val="PlainTextChar"/>
    <w:uiPriority w:val="99"/>
    <w:unhideWhenUsed/>
    <w:rsid w:val="004B680C"/>
    <w:pPr>
      <w:spacing w:line="240" w:lineRule="auto"/>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4B680C"/>
    <w:rPr>
      <w:rFonts w:ascii="Calibri" w:eastAsiaTheme="minorHAnsi" w:hAnsi="Calibri" w:cstheme="minorBidi"/>
      <w:color w:val="auto"/>
      <w:szCs w:val="21"/>
      <w:lang w:eastAsia="en-US"/>
    </w:rPr>
  </w:style>
  <w:style w:type="paragraph" w:styleId="NormalWeb">
    <w:name w:val="Normal (Web)"/>
    <w:basedOn w:val="Normal"/>
    <w:uiPriority w:val="99"/>
    <w:semiHidden/>
    <w:unhideWhenUsed/>
    <w:rsid w:val="00241923"/>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customStyle="1" w:styleId="Paragraph">
    <w:name w:val="Paragraph"/>
    <w:basedOn w:val="Normal"/>
    <w:rsid w:val="003D3D57"/>
    <w:pPr>
      <w:jc w:val="both"/>
    </w:pPr>
    <w:rPr>
      <w:rFonts w:ascii="Calibri" w:eastAsia="Calibri" w:hAnsi="Calibri" w:cs="Calibri"/>
    </w:rPr>
  </w:style>
  <w:style w:type="paragraph" w:styleId="ListParagraph">
    <w:name w:val="List Paragraph"/>
    <w:basedOn w:val="Normal"/>
    <w:uiPriority w:val="34"/>
    <w:qFormat/>
    <w:rsid w:val="003D3D57"/>
    <w:pPr>
      <w:jc w:val="both"/>
    </w:pPr>
    <w:rPr>
      <w:rFonts w:ascii="Calibri" w:eastAsia="Calibri" w:hAnsi="Calibri" w:cs="Calibri"/>
    </w:rPr>
  </w:style>
  <w:style w:type="paragraph" w:styleId="EndnoteText">
    <w:name w:val="endnote text"/>
    <w:basedOn w:val="Normal"/>
    <w:link w:val="EndnoteTextChar"/>
    <w:uiPriority w:val="99"/>
    <w:unhideWhenUsed/>
    <w:rsid w:val="003D3D57"/>
    <w:pPr>
      <w:spacing w:line="240" w:lineRule="auto"/>
    </w:pPr>
    <w:rPr>
      <w:sz w:val="24"/>
      <w:szCs w:val="24"/>
    </w:rPr>
  </w:style>
  <w:style w:type="character" w:customStyle="1" w:styleId="EndnoteTextChar">
    <w:name w:val="Endnote Text Char"/>
    <w:basedOn w:val="DefaultParagraphFont"/>
    <w:link w:val="EndnoteText"/>
    <w:uiPriority w:val="99"/>
    <w:rsid w:val="003D3D57"/>
    <w:rPr>
      <w:sz w:val="24"/>
      <w:szCs w:val="24"/>
    </w:rPr>
  </w:style>
  <w:style w:type="character" w:styleId="EndnoteReference">
    <w:name w:val="endnote reference"/>
    <w:basedOn w:val="DefaultParagraphFont"/>
    <w:uiPriority w:val="99"/>
    <w:unhideWhenUsed/>
    <w:rsid w:val="003D3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5872">
      <w:bodyDiv w:val="1"/>
      <w:marLeft w:val="0"/>
      <w:marRight w:val="0"/>
      <w:marTop w:val="0"/>
      <w:marBottom w:val="0"/>
      <w:divBdr>
        <w:top w:val="none" w:sz="0" w:space="0" w:color="auto"/>
        <w:left w:val="none" w:sz="0" w:space="0" w:color="auto"/>
        <w:bottom w:val="none" w:sz="0" w:space="0" w:color="auto"/>
        <w:right w:val="none" w:sz="0" w:space="0" w:color="auto"/>
      </w:divBdr>
    </w:div>
    <w:div w:id="505290111">
      <w:bodyDiv w:val="1"/>
      <w:marLeft w:val="0"/>
      <w:marRight w:val="0"/>
      <w:marTop w:val="0"/>
      <w:marBottom w:val="0"/>
      <w:divBdr>
        <w:top w:val="none" w:sz="0" w:space="0" w:color="auto"/>
        <w:left w:val="none" w:sz="0" w:space="0" w:color="auto"/>
        <w:bottom w:val="none" w:sz="0" w:space="0" w:color="auto"/>
        <w:right w:val="none" w:sz="0" w:space="0" w:color="auto"/>
      </w:divBdr>
    </w:div>
    <w:div w:id="521015631">
      <w:bodyDiv w:val="1"/>
      <w:marLeft w:val="0"/>
      <w:marRight w:val="0"/>
      <w:marTop w:val="0"/>
      <w:marBottom w:val="0"/>
      <w:divBdr>
        <w:top w:val="none" w:sz="0" w:space="0" w:color="auto"/>
        <w:left w:val="none" w:sz="0" w:space="0" w:color="auto"/>
        <w:bottom w:val="none" w:sz="0" w:space="0" w:color="auto"/>
        <w:right w:val="none" w:sz="0" w:space="0" w:color="auto"/>
      </w:divBdr>
    </w:div>
    <w:div w:id="680011523">
      <w:bodyDiv w:val="1"/>
      <w:marLeft w:val="0"/>
      <w:marRight w:val="0"/>
      <w:marTop w:val="0"/>
      <w:marBottom w:val="0"/>
      <w:divBdr>
        <w:top w:val="none" w:sz="0" w:space="0" w:color="auto"/>
        <w:left w:val="none" w:sz="0" w:space="0" w:color="auto"/>
        <w:bottom w:val="none" w:sz="0" w:space="0" w:color="auto"/>
        <w:right w:val="none" w:sz="0" w:space="0" w:color="auto"/>
      </w:divBdr>
    </w:div>
    <w:div w:id="827207201">
      <w:bodyDiv w:val="1"/>
      <w:marLeft w:val="0"/>
      <w:marRight w:val="0"/>
      <w:marTop w:val="0"/>
      <w:marBottom w:val="0"/>
      <w:divBdr>
        <w:top w:val="none" w:sz="0" w:space="0" w:color="auto"/>
        <w:left w:val="none" w:sz="0" w:space="0" w:color="auto"/>
        <w:bottom w:val="none" w:sz="0" w:space="0" w:color="auto"/>
        <w:right w:val="none" w:sz="0" w:space="0" w:color="auto"/>
      </w:divBdr>
    </w:div>
    <w:div w:id="1096173074">
      <w:bodyDiv w:val="1"/>
      <w:marLeft w:val="0"/>
      <w:marRight w:val="0"/>
      <w:marTop w:val="0"/>
      <w:marBottom w:val="0"/>
      <w:divBdr>
        <w:top w:val="none" w:sz="0" w:space="0" w:color="auto"/>
        <w:left w:val="none" w:sz="0" w:space="0" w:color="auto"/>
        <w:bottom w:val="none" w:sz="0" w:space="0" w:color="auto"/>
        <w:right w:val="none" w:sz="0" w:space="0" w:color="auto"/>
      </w:divBdr>
    </w:div>
    <w:div w:id="1158033197">
      <w:bodyDiv w:val="1"/>
      <w:marLeft w:val="0"/>
      <w:marRight w:val="0"/>
      <w:marTop w:val="0"/>
      <w:marBottom w:val="0"/>
      <w:divBdr>
        <w:top w:val="none" w:sz="0" w:space="0" w:color="auto"/>
        <w:left w:val="none" w:sz="0" w:space="0" w:color="auto"/>
        <w:bottom w:val="none" w:sz="0" w:space="0" w:color="auto"/>
        <w:right w:val="none" w:sz="0" w:space="0" w:color="auto"/>
      </w:divBdr>
    </w:div>
    <w:div w:id="1726220144">
      <w:bodyDiv w:val="1"/>
      <w:marLeft w:val="0"/>
      <w:marRight w:val="0"/>
      <w:marTop w:val="0"/>
      <w:marBottom w:val="0"/>
      <w:divBdr>
        <w:top w:val="none" w:sz="0" w:space="0" w:color="auto"/>
        <w:left w:val="none" w:sz="0" w:space="0" w:color="auto"/>
        <w:bottom w:val="none" w:sz="0" w:space="0" w:color="auto"/>
        <w:right w:val="none" w:sz="0" w:space="0" w:color="auto"/>
      </w:divBdr>
    </w:div>
    <w:div w:id="1844658003">
      <w:bodyDiv w:val="1"/>
      <w:marLeft w:val="0"/>
      <w:marRight w:val="0"/>
      <w:marTop w:val="0"/>
      <w:marBottom w:val="0"/>
      <w:divBdr>
        <w:top w:val="none" w:sz="0" w:space="0" w:color="auto"/>
        <w:left w:val="none" w:sz="0" w:space="0" w:color="auto"/>
        <w:bottom w:val="none" w:sz="0" w:space="0" w:color="auto"/>
        <w:right w:val="none" w:sz="0" w:space="0" w:color="auto"/>
      </w:divBdr>
    </w:div>
    <w:div w:id="18789276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ustomXml" Target="ink/ink1.xml"/><Relationship Id="rId27" Type="http://schemas.openxmlformats.org/officeDocument/2006/relationships/customXml" Target="ink/ink3.xml"/><Relationship Id="rId53" Type="http://schemas.openxmlformats.org/officeDocument/2006/relationships/image" Target="media/image14.emf"/><Relationship Id="rId54" Type="http://schemas.openxmlformats.org/officeDocument/2006/relationships/header" Target="header1.xml"/><Relationship Id="rId55" Type="http://schemas.openxmlformats.org/officeDocument/2006/relationships/fontTable" Target="fontTable.xml"/><Relationship Id="rId5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ejroku.cz" TargetMode="External"/><Relationship Id="rId9" Type="http://schemas.openxmlformats.org/officeDocument/2006/relationships/hyperlink" Target="http://auditdane.cz/" TargetMode="External"/><Relationship Id="rId25" Type="http://schemas.openxmlformats.org/officeDocument/2006/relationships/image" Target="media/image1.emf"/><Relationship Id="rId26" Type="http://schemas.openxmlformats.org/officeDocument/2006/relationships/customXml" Target="ink/ink2.xml"/><Relationship Id="rId10"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www.fotoskoda.cz" TargetMode="External"/><Relationship Id="rId4" Type="http://schemas.openxmlformats.org/officeDocument/2006/relationships/hyperlink" Target="http://www.luckybalon.cz" TargetMode="External"/><Relationship Id="rId5" Type="http://schemas.openxmlformats.org/officeDocument/2006/relationships/hyperlink" Target="http://www.sonnentor.com/cs-cz" TargetMode="External"/><Relationship Id="rId6" Type="http://schemas.openxmlformats.org/officeDocument/2006/relationships/hyperlink" Target="http://www.alejroku.cz/" TargetMode="External"/><Relationship Id="rId7" Type="http://schemas.openxmlformats.org/officeDocument/2006/relationships/hyperlink" Target="http://www.alejroku.cz/2017/alej-na-stare-husi-ceste" TargetMode="External"/><Relationship Id="rId8" Type="http://schemas.openxmlformats.org/officeDocument/2006/relationships/hyperlink" Target="http://www.alejroku.cz/2017/alej-valchovska-cesta" TargetMode="External"/><Relationship Id="rId9" Type="http://schemas.openxmlformats.org/officeDocument/2006/relationships/hyperlink" Target="http://www.alejroku.cz" TargetMode="External"/><Relationship Id="rId10" Type="http://schemas.openxmlformats.org/officeDocument/2006/relationships/hyperlink" Target="http://auditdane.cz/" TargetMode="External"/><Relationship Id="rId11" Type="http://schemas.openxmlformats.org/officeDocument/2006/relationships/hyperlink" Target="https://www.canon.cz" TargetMode="External"/><Relationship Id="rId1" Type="http://schemas.openxmlformats.org/officeDocument/2006/relationships/hyperlink" Target="http://www.alejroku.cz/" TargetMode="External"/><Relationship Id="rId2" Type="http://schemas.openxmlformats.org/officeDocument/2006/relationships/hyperlink" Target="https://www.alejroku.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rnika.org" TargetMode="External"/><Relationship Id="rId4" Type="http://schemas.openxmlformats.org/officeDocument/2006/relationships/hyperlink" Target="mailto:natalie.pivonka@arnika.org" TargetMode="External"/><Relationship Id="rId5" Type="http://schemas.openxmlformats.org/officeDocument/2006/relationships/hyperlink" Target="mailto:jiri.kana@arnika.org" TargetMode="External"/><Relationship Id="rId1" Type="http://schemas.openxmlformats.org/officeDocument/2006/relationships/image" Target="media/image2.png"/><Relationship Id="rId2" Type="http://schemas.openxmlformats.org/officeDocument/2006/relationships/hyperlink" Target="mailto:arnika@arnika.org" TargetMode="External"/></Relationships>
</file>

<file path=word/ink/ink1.xml><?xml version="1.0" encoding="utf-8"?>
<inkml:ink xmlns:inkml="http://www.w3.org/2003/InkML">
  <inkml:definitions>
    <inkml:context xml:id="ctx0">
      <inkml:inkSource xml:id="inkSrc0">
        <inkml:traceFormat>
          <inkml:channel name="X" type="integer" max="3360" units="cm"/>
          <inkml:channel name="Y" type="integer" max="1872" units="cm"/>
        </inkml:traceFormat>
        <inkml:channelProperties>
          <inkml:channelProperty channel="X" name="resolution" value="114.28571" units="1/cm"/>
          <inkml:channelProperty channel="Y" name="resolution" value="112.77109" units="1/cm"/>
        </inkml:channelProperties>
      </inkml:inkSource>
      <inkml:timestamp xml:id="ts0" timeString="2016-11-03T09:26:41.01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3360" units="cm"/>
          <inkml:channel name="Y" type="integer" max="1872" units="cm"/>
        </inkml:traceFormat>
        <inkml:channelProperties>
          <inkml:channelProperty channel="X" name="resolution" value="114.28571" units="1/cm"/>
          <inkml:channelProperty channel="Y" name="resolution" value="112.77109" units="1/cm"/>
        </inkml:channelProperties>
      </inkml:inkSource>
      <inkml:timestamp xml:id="ts0" timeString="2016-11-03T09:26:40.21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3360" units="cm"/>
          <inkml:channel name="Y" type="integer" max="1872" units="cm"/>
        </inkml:traceFormat>
        <inkml:channelProperties>
          <inkml:channelProperty channel="X" name="resolution" value="114.28571" units="1/cm"/>
          <inkml:channelProperty channel="Y" name="resolution" value="112.77109" units="1/cm"/>
        </inkml:channelProperties>
      </inkml:inkSource>
      <inkml:timestamp xml:id="ts0" timeString="2016-11-03T09:26:38.236"/>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7521-3529-1D41-AE07-4B89A594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546</Words>
  <Characters>3114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Vávra</dc:creator>
  <cp:lastModifiedBy>Jiří Kaňa</cp:lastModifiedBy>
  <cp:revision>47</cp:revision>
  <dcterms:created xsi:type="dcterms:W3CDTF">2016-11-03T09:39:00Z</dcterms:created>
  <dcterms:modified xsi:type="dcterms:W3CDTF">2018-05-20T18:18:00Z</dcterms:modified>
</cp:coreProperties>
</file>