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58C0" w14:textId="7D07FA8A" w:rsidR="008B7025" w:rsidRPr="008B7025" w:rsidRDefault="008B7025" w:rsidP="008B7025">
      <w:pPr>
        <w:jc w:val="center"/>
        <w:rPr>
          <w:b/>
          <w:sz w:val="32"/>
          <w:szCs w:val="28"/>
        </w:rPr>
      </w:pPr>
      <w:proofErr w:type="spellStart"/>
      <w:r w:rsidRPr="008B7025">
        <w:rPr>
          <w:b/>
          <w:sz w:val="32"/>
          <w:szCs w:val="28"/>
        </w:rPr>
        <w:t>Cartoon</w:t>
      </w:r>
      <w:proofErr w:type="spellEnd"/>
      <w:r w:rsidRPr="008B7025">
        <w:rPr>
          <w:b/>
          <w:sz w:val="32"/>
          <w:szCs w:val="28"/>
        </w:rPr>
        <w:t xml:space="preserve"> Network </w:t>
      </w:r>
      <w:r w:rsidR="009C2458">
        <w:rPr>
          <w:b/>
          <w:sz w:val="32"/>
          <w:szCs w:val="28"/>
        </w:rPr>
        <w:t>společně s</w:t>
      </w:r>
      <w:r w:rsidR="009C2458" w:rsidRPr="008B7025">
        <w:rPr>
          <w:b/>
          <w:sz w:val="32"/>
          <w:szCs w:val="28"/>
        </w:rPr>
        <w:t xml:space="preserve"> </w:t>
      </w:r>
      <w:r w:rsidRPr="008B7025">
        <w:rPr>
          <w:b/>
          <w:sz w:val="32"/>
          <w:szCs w:val="28"/>
        </w:rPr>
        <w:t>Link</w:t>
      </w:r>
      <w:r w:rsidR="009C2458">
        <w:rPr>
          <w:b/>
          <w:sz w:val="32"/>
          <w:szCs w:val="28"/>
        </w:rPr>
        <w:t>ou</w:t>
      </w:r>
      <w:r w:rsidRPr="008B7025">
        <w:rPr>
          <w:b/>
          <w:sz w:val="32"/>
          <w:szCs w:val="28"/>
        </w:rPr>
        <w:t xml:space="preserve"> bezpečí upozorňuj</w:t>
      </w:r>
      <w:r w:rsidR="009C2458">
        <w:rPr>
          <w:b/>
          <w:sz w:val="32"/>
          <w:szCs w:val="28"/>
        </w:rPr>
        <w:t>í v nové kampani</w:t>
      </w:r>
      <w:r w:rsidRPr="008B7025">
        <w:rPr>
          <w:b/>
          <w:sz w:val="32"/>
          <w:szCs w:val="28"/>
        </w:rPr>
        <w:t xml:space="preserve"> s youtuberem </w:t>
      </w:r>
      <w:proofErr w:type="spellStart"/>
      <w:r w:rsidRPr="008B7025">
        <w:rPr>
          <w:b/>
          <w:sz w:val="32"/>
          <w:szCs w:val="28"/>
        </w:rPr>
        <w:t>Kovym</w:t>
      </w:r>
      <w:proofErr w:type="spellEnd"/>
      <w:r w:rsidRPr="008B7025">
        <w:rPr>
          <w:b/>
          <w:sz w:val="32"/>
          <w:szCs w:val="28"/>
        </w:rPr>
        <w:t xml:space="preserve"> na </w:t>
      </w:r>
      <w:r w:rsidR="009C2458">
        <w:rPr>
          <w:b/>
          <w:sz w:val="32"/>
          <w:szCs w:val="28"/>
        </w:rPr>
        <w:t>šikanu a „mlčící většinu“</w:t>
      </w:r>
      <w:r w:rsidR="008D4924">
        <w:rPr>
          <w:b/>
          <w:sz w:val="32"/>
          <w:szCs w:val="28"/>
        </w:rPr>
        <w:t xml:space="preserve"> </w:t>
      </w:r>
    </w:p>
    <w:p w14:paraId="4C388534" w14:textId="48E439FB" w:rsidR="00103E6A" w:rsidRDefault="00DB35B9" w:rsidP="00103E6A">
      <w:pPr>
        <w:jc w:val="both"/>
        <w:rPr>
          <w:b/>
          <w:sz w:val="24"/>
          <w:szCs w:val="24"/>
        </w:rPr>
      </w:pPr>
      <w:r w:rsidRPr="0057557A">
        <w:rPr>
          <w:b/>
          <w:noProof/>
          <w:sz w:val="24"/>
          <w:szCs w:val="24"/>
          <w:lang w:eastAsia="cs-CZ"/>
        </w:rPr>
        <w:drawing>
          <wp:anchor distT="0" distB="0" distL="114300" distR="114300" simplePos="0" relativeHeight="251658240" behindDoc="1" locked="0" layoutInCell="1" allowOverlap="1" wp14:anchorId="1854E0B6" wp14:editId="2D5B93C3">
            <wp:simplePos x="0" y="0"/>
            <wp:positionH relativeFrom="column">
              <wp:posOffset>3252470</wp:posOffset>
            </wp:positionH>
            <wp:positionV relativeFrom="paragraph">
              <wp:posOffset>58420</wp:posOffset>
            </wp:positionV>
            <wp:extent cx="3061970" cy="1714500"/>
            <wp:effectExtent l="0" t="0" r="5080" b="0"/>
            <wp:wrapTight wrapText="bothSides">
              <wp:wrapPolygon edited="0">
                <wp:start x="0" y="0"/>
                <wp:lineTo x="0" y="21360"/>
                <wp:lineTo x="21501" y="21360"/>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4240" r="7840"/>
                    <a:stretch/>
                  </pic:blipFill>
                  <pic:spPr bwMode="auto">
                    <a:xfrm>
                      <a:off x="0" y="0"/>
                      <a:ext cx="3061970"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3E6A" w:rsidRPr="0057557A">
        <w:rPr>
          <w:b/>
          <w:sz w:val="24"/>
          <w:szCs w:val="24"/>
        </w:rPr>
        <w:t>Praha, 1</w:t>
      </w:r>
      <w:r w:rsidR="00AB2588">
        <w:rPr>
          <w:b/>
          <w:sz w:val="24"/>
          <w:szCs w:val="24"/>
        </w:rPr>
        <w:t>8</w:t>
      </w:r>
      <w:bookmarkStart w:id="0" w:name="_GoBack"/>
      <w:bookmarkEnd w:id="0"/>
      <w:r w:rsidR="00103E6A" w:rsidRPr="0057557A">
        <w:rPr>
          <w:b/>
          <w:sz w:val="24"/>
          <w:szCs w:val="24"/>
        </w:rPr>
        <w:t>. dubna 2019</w:t>
      </w:r>
      <w:r w:rsidR="00103E6A">
        <w:rPr>
          <w:b/>
          <w:sz w:val="24"/>
          <w:szCs w:val="24"/>
        </w:rPr>
        <w:t xml:space="preserve"> – Úspěšná osvětová kampaň dětského televizního kanálu </w:t>
      </w:r>
      <w:proofErr w:type="spellStart"/>
      <w:r w:rsidR="00103E6A">
        <w:rPr>
          <w:b/>
          <w:sz w:val="24"/>
          <w:szCs w:val="24"/>
        </w:rPr>
        <w:t>Cartoon</w:t>
      </w:r>
      <w:proofErr w:type="spellEnd"/>
      <w:r w:rsidR="00103E6A">
        <w:rPr>
          <w:b/>
          <w:sz w:val="24"/>
          <w:szCs w:val="24"/>
        </w:rPr>
        <w:t xml:space="preserve"> Network</w:t>
      </w:r>
      <w:r w:rsidR="00103E6A">
        <w:rPr>
          <w:b/>
          <w:i/>
          <w:sz w:val="24"/>
          <w:szCs w:val="24"/>
        </w:rPr>
        <w:t xml:space="preserve"> </w:t>
      </w:r>
      <w:r w:rsidR="00103E6A">
        <w:rPr>
          <w:b/>
          <w:sz w:val="24"/>
          <w:szCs w:val="24"/>
        </w:rPr>
        <w:t xml:space="preserve">spojuje své síly v České republice </w:t>
      </w:r>
      <w:r w:rsidR="00F66CA3">
        <w:rPr>
          <w:b/>
          <w:sz w:val="24"/>
          <w:szCs w:val="24"/>
        </w:rPr>
        <w:br/>
      </w:r>
      <w:r w:rsidR="00103E6A">
        <w:rPr>
          <w:b/>
          <w:sz w:val="24"/>
          <w:szCs w:val="24"/>
        </w:rPr>
        <w:t xml:space="preserve">s Linkou bezpečí a youtuberem </w:t>
      </w:r>
      <w:proofErr w:type="spellStart"/>
      <w:r w:rsidR="00103E6A">
        <w:rPr>
          <w:b/>
          <w:sz w:val="24"/>
          <w:szCs w:val="24"/>
        </w:rPr>
        <w:t>Kovym</w:t>
      </w:r>
      <w:proofErr w:type="spellEnd"/>
      <w:r w:rsidR="00615C5E">
        <w:rPr>
          <w:b/>
          <w:sz w:val="24"/>
          <w:szCs w:val="24"/>
        </w:rPr>
        <w:t>.</w:t>
      </w:r>
      <w:r w:rsidR="00103E6A">
        <w:rPr>
          <w:b/>
          <w:sz w:val="24"/>
          <w:szCs w:val="24"/>
        </w:rPr>
        <w:t xml:space="preserve"> </w:t>
      </w:r>
      <w:r w:rsidR="00615C5E">
        <w:rPr>
          <w:b/>
          <w:sz w:val="24"/>
          <w:szCs w:val="24"/>
        </w:rPr>
        <w:t>U</w:t>
      </w:r>
      <w:r w:rsidR="00103E6A">
        <w:rPr>
          <w:b/>
          <w:sz w:val="24"/>
          <w:szCs w:val="24"/>
        </w:rPr>
        <w:t xml:space="preserve">pozorňuje na </w:t>
      </w:r>
      <w:r w:rsidR="00615C5E">
        <w:rPr>
          <w:b/>
          <w:sz w:val="24"/>
          <w:szCs w:val="24"/>
        </w:rPr>
        <w:t xml:space="preserve">rozšířený </w:t>
      </w:r>
      <w:r w:rsidR="00103E6A">
        <w:rPr>
          <w:b/>
          <w:sz w:val="24"/>
          <w:szCs w:val="24"/>
        </w:rPr>
        <w:t>syndrom přihlížející</w:t>
      </w:r>
      <w:r w:rsidR="0057557A">
        <w:rPr>
          <w:b/>
          <w:sz w:val="24"/>
          <w:szCs w:val="24"/>
        </w:rPr>
        <w:t xml:space="preserve"> většiny</w:t>
      </w:r>
      <w:r w:rsidR="00615C5E">
        <w:rPr>
          <w:b/>
          <w:sz w:val="24"/>
          <w:szCs w:val="24"/>
        </w:rPr>
        <w:t>,</w:t>
      </w:r>
      <w:r w:rsidR="00103E6A">
        <w:rPr>
          <w:b/>
          <w:sz w:val="24"/>
          <w:szCs w:val="24"/>
        </w:rPr>
        <w:t xml:space="preserve"> a</w:t>
      </w:r>
      <w:r w:rsidR="00615C5E">
        <w:rPr>
          <w:b/>
          <w:sz w:val="24"/>
          <w:szCs w:val="24"/>
        </w:rPr>
        <w:t>le</w:t>
      </w:r>
      <w:r w:rsidR="0057557A">
        <w:rPr>
          <w:b/>
          <w:sz w:val="24"/>
          <w:szCs w:val="24"/>
        </w:rPr>
        <w:t xml:space="preserve"> také na</w:t>
      </w:r>
      <w:r w:rsidR="00103E6A">
        <w:rPr>
          <w:b/>
          <w:sz w:val="24"/>
          <w:szCs w:val="24"/>
        </w:rPr>
        <w:t xml:space="preserve"> šikanu</w:t>
      </w:r>
      <w:r w:rsidR="00615C5E">
        <w:rPr>
          <w:b/>
          <w:sz w:val="24"/>
          <w:szCs w:val="24"/>
        </w:rPr>
        <w:t xml:space="preserve"> v online prostoru</w:t>
      </w:r>
      <w:r w:rsidR="00103E6A">
        <w:rPr>
          <w:b/>
          <w:sz w:val="24"/>
          <w:szCs w:val="24"/>
        </w:rPr>
        <w:t xml:space="preserve">. Kampaň s názvem </w:t>
      </w:r>
      <w:proofErr w:type="spellStart"/>
      <w:r w:rsidR="00103E6A" w:rsidRPr="00852772">
        <w:rPr>
          <w:b/>
          <w:i/>
          <w:sz w:val="24"/>
          <w:szCs w:val="24"/>
        </w:rPr>
        <w:t>Be</w:t>
      </w:r>
      <w:proofErr w:type="spellEnd"/>
      <w:r w:rsidR="00103E6A" w:rsidRPr="00852772">
        <w:rPr>
          <w:b/>
          <w:i/>
          <w:sz w:val="24"/>
          <w:szCs w:val="24"/>
        </w:rPr>
        <w:t xml:space="preserve"> a </w:t>
      </w:r>
      <w:proofErr w:type="spellStart"/>
      <w:r w:rsidR="00103E6A" w:rsidRPr="00852772">
        <w:rPr>
          <w:b/>
          <w:i/>
          <w:sz w:val="24"/>
          <w:szCs w:val="24"/>
        </w:rPr>
        <w:t>Buddy</w:t>
      </w:r>
      <w:proofErr w:type="spellEnd"/>
      <w:r w:rsidR="00103E6A" w:rsidRPr="00852772">
        <w:rPr>
          <w:b/>
          <w:i/>
          <w:sz w:val="24"/>
          <w:szCs w:val="24"/>
        </w:rPr>
        <w:t>, not a Bully</w:t>
      </w:r>
      <w:r w:rsidR="00103E6A">
        <w:rPr>
          <w:b/>
          <w:sz w:val="24"/>
          <w:szCs w:val="24"/>
        </w:rPr>
        <w:t xml:space="preserve">, </w:t>
      </w:r>
      <w:r w:rsidR="00F66CA3">
        <w:rPr>
          <w:b/>
          <w:sz w:val="24"/>
          <w:szCs w:val="24"/>
        </w:rPr>
        <w:br/>
      </w:r>
      <w:r w:rsidR="00103E6A">
        <w:rPr>
          <w:b/>
          <w:sz w:val="24"/>
          <w:szCs w:val="24"/>
        </w:rPr>
        <w:t xml:space="preserve">v češtině </w:t>
      </w:r>
      <w:r w:rsidR="00103E6A" w:rsidRPr="00852772">
        <w:rPr>
          <w:b/>
          <w:i/>
          <w:sz w:val="24"/>
          <w:szCs w:val="24"/>
        </w:rPr>
        <w:t>B</w:t>
      </w:r>
      <w:r w:rsidR="00103E6A" w:rsidRPr="00976F03">
        <w:rPr>
          <w:b/>
          <w:i/>
          <w:sz w:val="24"/>
          <w:szCs w:val="24"/>
        </w:rPr>
        <w:t xml:space="preserve">uď </w:t>
      </w:r>
      <w:r w:rsidR="00103E6A">
        <w:rPr>
          <w:b/>
          <w:i/>
          <w:sz w:val="24"/>
          <w:szCs w:val="24"/>
        </w:rPr>
        <w:t>kámoš, postav se šikaně,</w:t>
      </w:r>
      <w:r w:rsidR="00103E6A" w:rsidRPr="00852772">
        <w:rPr>
          <w:b/>
          <w:sz w:val="24"/>
          <w:szCs w:val="24"/>
        </w:rPr>
        <w:t xml:space="preserve"> má za cíl ukázat dětem, že</w:t>
      </w:r>
      <w:r w:rsidR="00103E6A">
        <w:rPr>
          <w:b/>
          <w:sz w:val="24"/>
          <w:szCs w:val="24"/>
        </w:rPr>
        <w:t xml:space="preserve"> </w:t>
      </w:r>
      <w:r w:rsidR="00DB3D4F">
        <w:rPr>
          <w:b/>
          <w:sz w:val="24"/>
          <w:szCs w:val="24"/>
        </w:rPr>
        <w:t>„</w:t>
      </w:r>
      <w:r w:rsidR="00103E6A">
        <w:rPr>
          <w:b/>
          <w:sz w:val="24"/>
          <w:szCs w:val="24"/>
        </w:rPr>
        <w:t>být jiný</w:t>
      </w:r>
      <w:r w:rsidR="00DB3D4F">
        <w:rPr>
          <w:b/>
          <w:sz w:val="24"/>
          <w:szCs w:val="24"/>
        </w:rPr>
        <w:t>“</w:t>
      </w:r>
      <w:r w:rsidR="00103E6A">
        <w:rPr>
          <w:b/>
          <w:sz w:val="24"/>
          <w:szCs w:val="24"/>
        </w:rPr>
        <w:t xml:space="preserve"> není </w:t>
      </w:r>
      <w:r w:rsidR="00482510">
        <w:rPr>
          <w:b/>
          <w:sz w:val="24"/>
          <w:szCs w:val="24"/>
        </w:rPr>
        <w:t>na překážku, ale právě naopak.</w:t>
      </w:r>
      <w:r w:rsidR="0057557A">
        <w:rPr>
          <w:b/>
          <w:sz w:val="24"/>
          <w:szCs w:val="24"/>
        </w:rPr>
        <w:t xml:space="preserve"> </w:t>
      </w:r>
      <w:r w:rsidR="00103E6A">
        <w:rPr>
          <w:b/>
          <w:sz w:val="24"/>
          <w:szCs w:val="24"/>
        </w:rPr>
        <w:t xml:space="preserve"> </w:t>
      </w:r>
    </w:p>
    <w:p w14:paraId="148EC453" w14:textId="10638BEF" w:rsidR="00A5136F" w:rsidRDefault="00A5136F" w:rsidP="00A5136F">
      <w:pPr>
        <w:jc w:val="both"/>
      </w:pPr>
      <w:r w:rsidRPr="00852772">
        <w:rPr>
          <w:i/>
        </w:rPr>
        <w:t xml:space="preserve">„Jsme rádi, že </w:t>
      </w:r>
      <w:r>
        <w:rPr>
          <w:i/>
        </w:rPr>
        <w:t xml:space="preserve">celosvětovou osvětovou </w:t>
      </w:r>
      <w:r w:rsidRPr="00852772">
        <w:rPr>
          <w:i/>
        </w:rPr>
        <w:t xml:space="preserve">kampaň CN </w:t>
      </w:r>
      <w:proofErr w:type="spellStart"/>
      <w:r w:rsidRPr="00852772">
        <w:rPr>
          <w:i/>
        </w:rPr>
        <w:t>Buddy</w:t>
      </w:r>
      <w:proofErr w:type="spellEnd"/>
      <w:r>
        <w:rPr>
          <w:i/>
        </w:rPr>
        <w:t xml:space="preserve"> </w:t>
      </w:r>
      <w:r w:rsidRPr="00852772">
        <w:rPr>
          <w:i/>
        </w:rPr>
        <w:t xml:space="preserve">můžeme představit i </w:t>
      </w:r>
      <w:r>
        <w:rPr>
          <w:i/>
        </w:rPr>
        <w:t>v České republice</w:t>
      </w:r>
      <w:r w:rsidRPr="00852772">
        <w:rPr>
          <w:i/>
        </w:rPr>
        <w:t xml:space="preserve">. </w:t>
      </w:r>
      <w:proofErr w:type="spellStart"/>
      <w:r w:rsidRPr="00852772">
        <w:rPr>
          <w:i/>
        </w:rPr>
        <w:t>Cartoon</w:t>
      </w:r>
      <w:proofErr w:type="spellEnd"/>
      <w:r w:rsidRPr="00852772">
        <w:rPr>
          <w:i/>
        </w:rPr>
        <w:t xml:space="preserve"> Network ve svých seriálech akcentuje dětská přátelství, jedinečnost každého</w:t>
      </w:r>
      <w:r>
        <w:rPr>
          <w:i/>
        </w:rPr>
        <w:t xml:space="preserve"> dítěte,</w:t>
      </w:r>
      <w:r w:rsidRPr="00852772">
        <w:rPr>
          <w:i/>
        </w:rPr>
        <w:t xml:space="preserve"> </w:t>
      </w:r>
      <w:r w:rsidR="00F66CA3">
        <w:rPr>
          <w:i/>
        </w:rPr>
        <w:br/>
      </w:r>
      <w:r w:rsidRPr="00852772">
        <w:rPr>
          <w:i/>
        </w:rPr>
        <w:t xml:space="preserve">a především zdravé sebevědomí dětí. Víme, že </w:t>
      </w:r>
      <w:r>
        <w:rPr>
          <w:i/>
        </w:rPr>
        <w:t>se s </w:t>
      </w:r>
      <w:r w:rsidRPr="00852772">
        <w:rPr>
          <w:i/>
        </w:rPr>
        <w:t>šikan</w:t>
      </w:r>
      <w:r>
        <w:rPr>
          <w:i/>
        </w:rPr>
        <w:t>ou potkalo</w:t>
      </w:r>
      <w:r w:rsidRPr="00852772">
        <w:rPr>
          <w:i/>
        </w:rPr>
        <w:t xml:space="preserve"> mnoho našich mladých diváků</w:t>
      </w:r>
      <w:r>
        <w:rPr>
          <w:i/>
        </w:rPr>
        <w:t>, p</w:t>
      </w:r>
      <w:r w:rsidRPr="00852772">
        <w:rPr>
          <w:i/>
        </w:rPr>
        <w:t xml:space="preserve">roto </w:t>
      </w:r>
      <w:r>
        <w:rPr>
          <w:i/>
        </w:rPr>
        <w:t xml:space="preserve">chceme </w:t>
      </w:r>
      <w:r w:rsidRPr="00852772">
        <w:rPr>
          <w:i/>
        </w:rPr>
        <w:t xml:space="preserve">společně s naším partnerem Linkou bezpečí a naším ambasadorem </w:t>
      </w:r>
      <w:proofErr w:type="spellStart"/>
      <w:r w:rsidRPr="00852772">
        <w:rPr>
          <w:i/>
        </w:rPr>
        <w:t>Kovym</w:t>
      </w:r>
      <w:proofErr w:type="spellEnd"/>
      <w:r w:rsidRPr="00852772">
        <w:rPr>
          <w:i/>
        </w:rPr>
        <w:t xml:space="preserve"> ukázat </w:t>
      </w:r>
      <w:r>
        <w:rPr>
          <w:i/>
        </w:rPr>
        <w:t xml:space="preserve">nejen </w:t>
      </w:r>
      <w:r w:rsidRPr="00852772">
        <w:rPr>
          <w:i/>
        </w:rPr>
        <w:t xml:space="preserve">dětem, že </w:t>
      </w:r>
      <w:r>
        <w:rPr>
          <w:i/>
        </w:rPr>
        <w:t xml:space="preserve">se </w:t>
      </w:r>
      <w:r w:rsidRPr="00852772">
        <w:rPr>
          <w:i/>
        </w:rPr>
        <w:t>mohou šikaně postavit</w:t>
      </w:r>
      <w:r>
        <w:rPr>
          <w:i/>
        </w:rPr>
        <w:t xml:space="preserve"> nejen svým postojem</w:t>
      </w:r>
      <w:r w:rsidRPr="00852772">
        <w:rPr>
          <w:i/>
        </w:rPr>
        <w:t>,</w:t>
      </w:r>
      <w:r>
        <w:rPr>
          <w:i/>
        </w:rPr>
        <w:t xml:space="preserve"> ale i</w:t>
      </w:r>
      <w:r w:rsidRPr="00852772">
        <w:rPr>
          <w:i/>
        </w:rPr>
        <w:t xml:space="preserve"> </w:t>
      </w:r>
      <w:r>
        <w:rPr>
          <w:i/>
        </w:rPr>
        <w:t xml:space="preserve">zapojením </w:t>
      </w:r>
      <w:r w:rsidRPr="00852772">
        <w:rPr>
          <w:i/>
        </w:rPr>
        <w:t>důvěryhodného dospělého</w:t>
      </w:r>
      <w:r w:rsidRPr="00BA050C">
        <w:rPr>
          <w:i/>
        </w:rPr>
        <w:t xml:space="preserve">. Chceme </w:t>
      </w:r>
      <w:r w:rsidR="00BA050C">
        <w:rPr>
          <w:i/>
        </w:rPr>
        <w:t>problém podat tak, aby mu rozuměly i děti</w:t>
      </w:r>
      <w:r w:rsidRPr="00BA050C">
        <w:rPr>
          <w:i/>
        </w:rPr>
        <w:t>,</w:t>
      </w:r>
      <w:r w:rsidR="00BA050C">
        <w:rPr>
          <w:i/>
        </w:rPr>
        <w:t xml:space="preserve"> a aby věděly,</w:t>
      </w:r>
      <w:r w:rsidRPr="00BA050C">
        <w:rPr>
          <w:i/>
        </w:rPr>
        <w:t xml:space="preserve"> kde hledat pomoc. Linka bezpečí je důvěryhodnou institucí, jež nám pomůže zvýšit povědomí o této problematice,“</w:t>
      </w:r>
      <w:r w:rsidRPr="00BA050C">
        <w:t xml:space="preserve"> popisuje kampaň, která proběhla už v několika zemích Evropy</w:t>
      </w:r>
      <w:r w:rsidR="00BA050C">
        <w:t>,</w:t>
      </w:r>
      <w:r>
        <w:t xml:space="preserve"> </w:t>
      </w:r>
      <w:proofErr w:type="spellStart"/>
      <w:r>
        <w:t>Malgosia</w:t>
      </w:r>
      <w:proofErr w:type="spellEnd"/>
      <w:r>
        <w:t xml:space="preserve"> Chapman, VP </w:t>
      </w:r>
      <w:proofErr w:type="spellStart"/>
      <w:r>
        <w:t>of</w:t>
      </w:r>
      <w:proofErr w:type="spellEnd"/>
      <w:r>
        <w:t xml:space="preserve"> Brand and </w:t>
      </w:r>
      <w:proofErr w:type="spellStart"/>
      <w:r>
        <w:t>Content</w:t>
      </w:r>
      <w:proofErr w:type="spellEnd"/>
      <w:r>
        <w:t xml:space="preserve"> </w:t>
      </w:r>
      <w:proofErr w:type="spellStart"/>
      <w:r>
        <w:t>Engagement</w:t>
      </w:r>
      <w:proofErr w:type="spellEnd"/>
      <w:r>
        <w:t xml:space="preserve"> and </w:t>
      </w:r>
      <w:proofErr w:type="spellStart"/>
      <w:r>
        <w:t>Head</w:t>
      </w:r>
      <w:proofErr w:type="spellEnd"/>
      <w:r>
        <w:t xml:space="preserve"> </w:t>
      </w:r>
      <w:proofErr w:type="spellStart"/>
      <w:r>
        <w:t>of</w:t>
      </w:r>
      <w:proofErr w:type="spellEnd"/>
      <w:r>
        <w:t xml:space="preserve"> </w:t>
      </w:r>
      <w:proofErr w:type="spellStart"/>
      <w:r>
        <w:t>Kids</w:t>
      </w:r>
      <w:proofErr w:type="spellEnd"/>
      <w:r>
        <w:t xml:space="preserve"> </w:t>
      </w:r>
      <w:proofErr w:type="spellStart"/>
      <w:r>
        <w:t>Channels</w:t>
      </w:r>
      <w:proofErr w:type="spellEnd"/>
      <w:r>
        <w:t xml:space="preserve">, ze společnosti </w:t>
      </w:r>
      <w:r w:rsidR="007655FD" w:rsidRPr="00AD616C">
        <w:rPr>
          <w:lang w:val="en-GB"/>
        </w:rPr>
        <w:t>Turner Germany &amp; CEE</w:t>
      </w:r>
      <w:r>
        <w:t xml:space="preserve">, pod níž dětský televizní kanál patří. </w:t>
      </w:r>
    </w:p>
    <w:p w14:paraId="01A75470" w14:textId="4BCD358F" w:rsidR="0079280B" w:rsidRPr="00A5136F" w:rsidRDefault="00103E6A" w:rsidP="00103E6A">
      <w:pPr>
        <w:jc w:val="both"/>
        <w:rPr>
          <w:szCs w:val="24"/>
        </w:rPr>
      </w:pPr>
      <w:r w:rsidRPr="008B7025">
        <w:rPr>
          <w:szCs w:val="24"/>
        </w:rPr>
        <w:t>Počet dětí volajících na Linku bezpečí stoupá a s ním i podíl dětí čelících šikaně a kyberšikaně</w:t>
      </w:r>
      <w:r w:rsidR="00BA050C">
        <w:rPr>
          <w:szCs w:val="24"/>
        </w:rPr>
        <w:t>. Nejčastějším důvodem je právě</w:t>
      </w:r>
      <w:r w:rsidR="00482510">
        <w:rPr>
          <w:szCs w:val="24"/>
        </w:rPr>
        <w:t xml:space="preserve"> odlišnost. </w:t>
      </w:r>
      <w:r w:rsidRPr="008B7025">
        <w:rPr>
          <w:szCs w:val="24"/>
        </w:rPr>
        <w:t xml:space="preserve">V reakci na tento rostoucí problém </w:t>
      </w:r>
      <w:r w:rsidR="0079280B">
        <w:rPr>
          <w:szCs w:val="24"/>
        </w:rPr>
        <w:t xml:space="preserve">chtějí </w:t>
      </w:r>
      <w:proofErr w:type="spellStart"/>
      <w:r w:rsidRPr="00A5136F">
        <w:rPr>
          <w:szCs w:val="24"/>
        </w:rPr>
        <w:t>Cartoon</w:t>
      </w:r>
      <w:proofErr w:type="spellEnd"/>
      <w:r w:rsidRPr="00A5136F">
        <w:rPr>
          <w:szCs w:val="24"/>
        </w:rPr>
        <w:t xml:space="preserve"> Network a Linka </w:t>
      </w:r>
      <w:r w:rsidR="008B7025" w:rsidRPr="00A5136F">
        <w:rPr>
          <w:szCs w:val="24"/>
        </w:rPr>
        <w:t xml:space="preserve">bezpečí </w:t>
      </w:r>
      <w:r w:rsidRPr="00A5136F">
        <w:rPr>
          <w:szCs w:val="24"/>
        </w:rPr>
        <w:t xml:space="preserve">letošní kampaní CN </w:t>
      </w:r>
      <w:proofErr w:type="spellStart"/>
      <w:r w:rsidRPr="00A5136F">
        <w:rPr>
          <w:szCs w:val="24"/>
        </w:rPr>
        <w:t>Buddy</w:t>
      </w:r>
      <w:proofErr w:type="spellEnd"/>
      <w:r w:rsidRPr="00A5136F">
        <w:rPr>
          <w:szCs w:val="24"/>
        </w:rPr>
        <w:t xml:space="preserve"> upozor</w:t>
      </w:r>
      <w:r w:rsidR="0079280B" w:rsidRPr="00A5136F">
        <w:rPr>
          <w:szCs w:val="24"/>
        </w:rPr>
        <w:t>nit</w:t>
      </w:r>
      <w:r w:rsidRPr="00A5136F">
        <w:rPr>
          <w:szCs w:val="24"/>
        </w:rPr>
        <w:t xml:space="preserve"> </w:t>
      </w:r>
      <w:r w:rsidR="0079280B" w:rsidRPr="00A5136F">
        <w:rPr>
          <w:szCs w:val="24"/>
        </w:rPr>
        <w:t xml:space="preserve">nejen </w:t>
      </w:r>
      <w:r w:rsidRPr="00A5136F">
        <w:rPr>
          <w:szCs w:val="24"/>
        </w:rPr>
        <w:t>na</w:t>
      </w:r>
      <w:r w:rsidR="00AD5198" w:rsidRPr="00A5136F">
        <w:rPr>
          <w:szCs w:val="24"/>
        </w:rPr>
        <w:t xml:space="preserve"> </w:t>
      </w:r>
      <w:r w:rsidR="0079280B" w:rsidRPr="00A5136F">
        <w:rPr>
          <w:szCs w:val="24"/>
        </w:rPr>
        <w:t xml:space="preserve">to, </w:t>
      </w:r>
      <w:r w:rsidR="00AD5198" w:rsidRPr="00A5136F">
        <w:rPr>
          <w:szCs w:val="24"/>
        </w:rPr>
        <w:t xml:space="preserve">že </w:t>
      </w:r>
      <w:r w:rsidR="00A5136F">
        <w:rPr>
          <w:szCs w:val="24"/>
        </w:rPr>
        <w:t>odlišnost není na obtíž</w:t>
      </w:r>
      <w:r w:rsidR="0079280B" w:rsidRPr="00A5136F">
        <w:rPr>
          <w:szCs w:val="24"/>
        </w:rPr>
        <w:t>,</w:t>
      </w:r>
      <w:r w:rsidR="00A5136F">
        <w:rPr>
          <w:szCs w:val="24"/>
        </w:rPr>
        <w:t xml:space="preserve"> ale také připomenout základní pravidla a tipy, jak se v obtížné situaci zachovat. Pomoc totiž existuje, ačkoliv se může mnohdy zdát, že je situace bezvýchodná.</w:t>
      </w:r>
      <w:r w:rsidR="0079280B" w:rsidRPr="00A5136F">
        <w:rPr>
          <w:szCs w:val="24"/>
        </w:rPr>
        <w:t xml:space="preserve"> </w:t>
      </w:r>
    </w:p>
    <w:p w14:paraId="72A16C95" w14:textId="524D9D69" w:rsidR="00E54F44" w:rsidRPr="0059378E" w:rsidRDefault="00103E6A" w:rsidP="00103E6A">
      <w:pPr>
        <w:jc w:val="both"/>
        <w:rPr>
          <w:b/>
        </w:rPr>
      </w:pPr>
      <w:r>
        <w:t xml:space="preserve">Jen za loňský rok přijali pracovníci Linky bezpečí </w:t>
      </w:r>
      <w:r w:rsidRPr="00253B43">
        <w:rPr>
          <w:b/>
        </w:rPr>
        <w:t xml:space="preserve">159 481 telefonátů, 2 707 e-mailů a 2 167 </w:t>
      </w:r>
      <w:proofErr w:type="spellStart"/>
      <w:r w:rsidRPr="00253B43">
        <w:rPr>
          <w:b/>
        </w:rPr>
        <w:t>chatů</w:t>
      </w:r>
      <w:proofErr w:type="spellEnd"/>
      <w:r w:rsidR="00896FCE">
        <w:rPr>
          <w:b/>
        </w:rPr>
        <w:t xml:space="preserve">. </w:t>
      </w:r>
      <w:r w:rsidR="002F52AD">
        <w:rPr>
          <w:b/>
        </w:rPr>
        <w:t xml:space="preserve"> </w:t>
      </w:r>
      <w:r w:rsidR="002F52AD" w:rsidRPr="0059378E">
        <w:rPr>
          <w:b/>
        </w:rPr>
        <w:t>Denně pak Linka přijme cca 430 kontaktů od dětí, z toho 5-6 ohledně šikany.</w:t>
      </w:r>
      <w:r w:rsidRPr="0059378E">
        <w:rPr>
          <w:b/>
        </w:rPr>
        <w:t xml:space="preserve"> </w:t>
      </w:r>
      <w:r w:rsidR="002F52AD" w:rsidRPr="0059378E">
        <w:rPr>
          <w:b/>
        </w:rPr>
        <w:t>V roce 2018 se jednalo o 2 182 kontaktů, což značí nárůst o 100 oproti roku 2017.</w:t>
      </w:r>
    </w:p>
    <w:p w14:paraId="15E98EB4" w14:textId="55FBFF41" w:rsidR="00615C5E" w:rsidRPr="00A5136F" w:rsidRDefault="0079280B" w:rsidP="00615C5E">
      <w:pPr>
        <w:jc w:val="both"/>
      </w:pPr>
      <w:r>
        <w:rPr>
          <w:i/>
        </w:rPr>
        <w:t>„</w:t>
      </w:r>
      <w:r w:rsidR="00103E6A" w:rsidRPr="00BF65A2">
        <w:rPr>
          <w:i/>
        </w:rPr>
        <w:t>P</w:t>
      </w:r>
      <w:r w:rsidR="00896FCE">
        <w:rPr>
          <w:i/>
        </w:rPr>
        <w:t>roblém šikany tvoří 7 % veškerých kontaktů, které děti učiní s Linkou bezpečí, ať už prostřednictvím telefonátů, emailů, či skrze chat,</w:t>
      </w:r>
      <w:r w:rsidR="00103E6A" w:rsidRPr="00BF65A2">
        <w:rPr>
          <w:i/>
        </w:rPr>
        <w:t>“</w:t>
      </w:r>
      <w:r w:rsidR="00103E6A">
        <w:t xml:space="preserve"> </w:t>
      </w:r>
      <w:r w:rsidR="003B4E02">
        <w:t>uvádí Regina Jandová z Linky bezpečí</w:t>
      </w:r>
      <w:r w:rsidR="00103E6A">
        <w:t xml:space="preserve">. </w:t>
      </w:r>
      <w:r w:rsidR="00896FCE" w:rsidRPr="00557516">
        <w:rPr>
          <w:i/>
        </w:rPr>
        <w:t>„S kyber</w:t>
      </w:r>
      <w:r w:rsidR="00896FCE">
        <w:rPr>
          <w:i/>
        </w:rPr>
        <w:t>šikanou</w:t>
      </w:r>
      <w:r w:rsidR="00896FCE" w:rsidRPr="00557516">
        <w:rPr>
          <w:i/>
        </w:rPr>
        <w:t xml:space="preserve"> se </w:t>
      </w:r>
      <w:r w:rsidR="00896FCE">
        <w:rPr>
          <w:i/>
        </w:rPr>
        <w:t xml:space="preserve">minulý rok </w:t>
      </w:r>
      <w:r w:rsidR="00896FCE" w:rsidRPr="00557516">
        <w:rPr>
          <w:i/>
        </w:rPr>
        <w:t>dět</w:t>
      </w:r>
      <w:r w:rsidR="00896FCE">
        <w:rPr>
          <w:i/>
        </w:rPr>
        <w:t>i</w:t>
      </w:r>
      <w:r w:rsidR="00896FCE" w:rsidRPr="00557516">
        <w:rPr>
          <w:i/>
        </w:rPr>
        <w:t xml:space="preserve"> rad</w:t>
      </w:r>
      <w:r w:rsidR="00896FCE">
        <w:rPr>
          <w:i/>
        </w:rPr>
        <w:t>ily</w:t>
      </w:r>
      <w:r w:rsidR="00896FCE" w:rsidRPr="00557516">
        <w:rPr>
          <w:i/>
        </w:rPr>
        <w:t xml:space="preserve"> cca v 1 % dovolání,</w:t>
      </w:r>
      <w:r w:rsidR="00EA3855" w:rsidRPr="00EA3855">
        <w:rPr>
          <w:i/>
        </w:rPr>
        <w:t xml:space="preserve"> </w:t>
      </w:r>
      <w:r w:rsidR="00EA3855">
        <w:rPr>
          <w:i/>
        </w:rPr>
        <w:t>samotnou kyberšikanu řešíme se zhruba 5 dětmi měsíčně</w:t>
      </w:r>
      <w:r w:rsidR="00FC0348">
        <w:rPr>
          <w:i/>
        </w:rPr>
        <w:t>,</w:t>
      </w:r>
      <w:r w:rsidR="00896FCE" w:rsidRPr="00557516">
        <w:rPr>
          <w:i/>
        </w:rPr>
        <w:t>“</w:t>
      </w:r>
      <w:r w:rsidR="00FC0348">
        <w:rPr>
          <w:i/>
        </w:rPr>
        <w:t xml:space="preserve"> </w:t>
      </w:r>
      <w:r w:rsidR="003B4E02">
        <w:t>dodává</w:t>
      </w:r>
      <w:r w:rsidR="00A5136F">
        <w:t xml:space="preserve"> s tím, že tato čísla nemusí vypovídat o reálné situaci. </w:t>
      </w:r>
      <w:r w:rsidR="00896FCE">
        <w:t xml:space="preserve">Relativně malé procento telefonátů </w:t>
      </w:r>
      <w:r w:rsidR="00BA050C">
        <w:t xml:space="preserve">totiž </w:t>
      </w:r>
      <w:r w:rsidR="0049636A">
        <w:t>patrně nevypovídá o počtu dětí, které problém neřeší</w:t>
      </w:r>
      <w:r w:rsidR="00896FCE">
        <w:t xml:space="preserve">. </w:t>
      </w:r>
      <w:r w:rsidR="00A5136F" w:rsidRPr="00A5136F">
        <w:t>„</w:t>
      </w:r>
      <w:r w:rsidR="00A5136F" w:rsidRPr="00A5136F">
        <w:rPr>
          <w:i/>
        </w:rPr>
        <w:t>Ne</w:t>
      </w:r>
      <w:r w:rsidR="00896FCE" w:rsidRPr="00A5136F">
        <w:rPr>
          <w:i/>
        </w:rPr>
        <w:t xml:space="preserve"> každý, kdo je obětí nějaké fo</w:t>
      </w:r>
      <w:r w:rsidR="003B4E02" w:rsidRPr="00A5136F">
        <w:rPr>
          <w:i/>
        </w:rPr>
        <w:t>r</w:t>
      </w:r>
      <w:r w:rsidR="00896FCE" w:rsidRPr="00A5136F">
        <w:rPr>
          <w:i/>
        </w:rPr>
        <w:t>my šikany</w:t>
      </w:r>
      <w:r w:rsidR="00EA3855" w:rsidRPr="00A5136F">
        <w:rPr>
          <w:i/>
        </w:rPr>
        <w:t>,</w:t>
      </w:r>
      <w:r w:rsidR="00896FCE" w:rsidRPr="00A5136F">
        <w:rPr>
          <w:i/>
        </w:rPr>
        <w:t xml:space="preserve"> si </w:t>
      </w:r>
      <w:r w:rsidR="00F66CA3">
        <w:rPr>
          <w:i/>
        </w:rPr>
        <w:br/>
      </w:r>
      <w:r w:rsidR="00896FCE" w:rsidRPr="00A5136F">
        <w:rPr>
          <w:i/>
        </w:rPr>
        <w:t>o pomoc řekne, protože se buď potýk</w:t>
      </w:r>
      <w:r w:rsidR="00EA3855" w:rsidRPr="00A5136F">
        <w:rPr>
          <w:i/>
        </w:rPr>
        <w:t>á</w:t>
      </w:r>
      <w:r w:rsidR="00896FCE" w:rsidRPr="00A5136F">
        <w:rPr>
          <w:i/>
        </w:rPr>
        <w:t xml:space="preserve"> se strachem z</w:t>
      </w:r>
      <w:r w:rsidR="00896FCE">
        <w:rPr>
          <w:i/>
        </w:rPr>
        <w:t> reakce okolí, pociťuj</w:t>
      </w:r>
      <w:r w:rsidR="00EA3855">
        <w:rPr>
          <w:i/>
        </w:rPr>
        <w:t>e</w:t>
      </w:r>
      <w:r w:rsidR="00896FCE">
        <w:rPr>
          <w:i/>
        </w:rPr>
        <w:t xml:space="preserve"> pocit studu či viny</w:t>
      </w:r>
      <w:r w:rsidR="00CC7575">
        <w:rPr>
          <w:i/>
        </w:rPr>
        <w:t xml:space="preserve">, že si za </w:t>
      </w:r>
      <w:r w:rsidR="00CC7575">
        <w:rPr>
          <w:i/>
        </w:rPr>
        <w:lastRenderedPageBreak/>
        <w:t>vzniklou situaci m</w:t>
      </w:r>
      <w:r w:rsidR="00EA3855">
        <w:rPr>
          <w:i/>
        </w:rPr>
        <w:t>ůže sám</w:t>
      </w:r>
      <w:r w:rsidR="003B4E02">
        <w:rPr>
          <w:i/>
        </w:rPr>
        <w:t>,</w:t>
      </w:r>
      <w:r w:rsidR="00CC7575">
        <w:rPr>
          <w:i/>
        </w:rPr>
        <w:t>“</w:t>
      </w:r>
      <w:r w:rsidR="003B4E02">
        <w:rPr>
          <w:i/>
        </w:rPr>
        <w:t xml:space="preserve"> </w:t>
      </w:r>
      <w:r w:rsidR="003B4E02" w:rsidRPr="00A5136F">
        <w:t>vysvětluje.</w:t>
      </w:r>
      <w:r w:rsidR="0049636A">
        <w:t xml:space="preserve"> Dodává, že se šikanou se pojí i další problémy, kvůli kterým děti volají primárně, a až v průběhu telefonátu se dopracují k primární příčině – šikaně.  </w:t>
      </w:r>
      <w:r w:rsidR="00615C5E" w:rsidRPr="00A5136F">
        <w:t>Důvodem k šikaně může být</w:t>
      </w:r>
      <w:r w:rsidR="0049636A">
        <w:t xml:space="preserve"> podle Reginy Jandové</w:t>
      </w:r>
      <w:r w:rsidR="00615C5E" w:rsidRPr="00A5136F">
        <w:t xml:space="preserve"> takřka cokoliv. „</w:t>
      </w:r>
      <w:r w:rsidR="00615C5E" w:rsidRPr="00A5136F">
        <w:rPr>
          <w:i/>
        </w:rPr>
        <w:t xml:space="preserve">Šikanované může být bohužel každé dítě, důvod se vždycky najde. Spouštěčem může být cokoliv od „špatného“ oblečení, po „špatnou“ reakci na cokoliv. Patrně neexistuje přesný návod na to, jak šikaně předejít, důležitou roli v jejím řešení ale hraje sebevědomí a nebát se říct si o pomoc,“ </w:t>
      </w:r>
      <w:r w:rsidR="00615C5E" w:rsidRPr="00A5136F">
        <w:t xml:space="preserve">doplňuje Regina Jandová. </w:t>
      </w:r>
    </w:p>
    <w:p w14:paraId="008A6794" w14:textId="3F7C39A1" w:rsidR="00615C5E" w:rsidRDefault="00103E6A" w:rsidP="00615C5E">
      <w:pPr>
        <w:jc w:val="both"/>
      </w:pPr>
      <w:r>
        <w:t>Projevy šikany nemusí zahrnovat jen slovní a fyzické napadání</w:t>
      </w:r>
      <w:r w:rsidRPr="00A5136F">
        <w:t xml:space="preserve">. Může jít i o na první pohled nevinné pošťuchování nebo vyčleňování z kolektivu. Kyberšikana je ještě „sofistikovanější“, odehrává se totiž v online prostoru, oběť mnohdy ani nezná jejího původce, navíc může probíhat nepřetržitě. Díky online prostředí kyberšikana pozměňuje i charakter a velikost přihlížejícího davu, který šikanu vidí, ale často nezasáhne. Mezi projevy kyberšikany patří například </w:t>
      </w:r>
      <w:r w:rsidR="00357547" w:rsidRPr="00A5136F">
        <w:t xml:space="preserve">verbální útoky, průnik na účet, vyhrožování a zastrašování, obtěžování prozváněním, vydírání, ztrapňování šířením fotografií, videa </w:t>
      </w:r>
      <w:r w:rsidR="00F66CA3">
        <w:br/>
      </w:r>
      <w:r w:rsidR="00357547" w:rsidRPr="00A5136F">
        <w:t>a zvukového záznamu</w:t>
      </w:r>
      <w:r w:rsidR="00F61348" w:rsidRPr="00A5136F">
        <w:t xml:space="preserve">. </w:t>
      </w:r>
    </w:p>
    <w:p w14:paraId="57B787C5" w14:textId="1BBBA73D" w:rsidR="00A5136F" w:rsidRPr="00615C5E" w:rsidRDefault="009049E0" w:rsidP="00615C5E">
      <w:pPr>
        <w:jc w:val="both"/>
      </w:pPr>
      <w:r>
        <w:rPr>
          <w:noProof/>
          <w:lang w:eastAsia="cs-CZ"/>
        </w:rPr>
        <w:drawing>
          <wp:anchor distT="0" distB="0" distL="114300" distR="114300" simplePos="0" relativeHeight="251660288" behindDoc="1" locked="0" layoutInCell="1" allowOverlap="1" wp14:anchorId="7436BDB7" wp14:editId="016FAFC2">
            <wp:simplePos x="0" y="0"/>
            <wp:positionH relativeFrom="column">
              <wp:posOffset>3590925</wp:posOffset>
            </wp:positionH>
            <wp:positionV relativeFrom="paragraph">
              <wp:posOffset>1174750</wp:posOffset>
            </wp:positionV>
            <wp:extent cx="2495550" cy="2752725"/>
            <wp:effectExtent l="0" t="0" r="0" b="9525"/>
            <wp:wrapTight wrapText="bothSides">
              <wp:wrapPolygon edited="0">
                <wp:start x="0" y="0"/>
                <wp:lineTo x="0" y="21525"/>
                <wp:lineTo x="21435" y="21525"/>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L07388NET.jpg"/>
                    <pic:cNvPicPr/>
                  </pic:nvPicPr>
                  <pic:blipFill rotWithShape="1">
                    <a:blip r:embed="rId7" cstate="print">
                      <a:extLst>
                        <a:ext uri="{28A0092B-C50C-407E-A947-70E740481C1C}">
                          <a14:useLocalDpi xmlns:a14="http://schemas.microsoft.com/office/drawing/2010/main" val="0"/>
                        </a:ext>
                      </a:extLst>
                    </a:blip>
                    <a:srcRect l="12936" r="26547"/>
                    <a:stretch/>
                  </pic:blipFill>
                  <pic:spPr bwMode="auto">
                    <a:xfrm>
                      <a:off x="0" y="0"/>
                      <a:ext cx="2495550" cy="275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36F" w:rsidRPr="00F61348">
        <w:rPr>
          <w:i/>
        </w:rPr>
        <w:t>„</w:t>
      </w:r>
      <w:r w:rsidR="00A5136F" w:rsidRPr="00235AD4">
        <w:rPr>
          <w:i/>
        </w:rPr>
        <w:t xml:space="preserve">Kybernetická šikana je fenoménem, který opravdu masivně zasahuje populaci dětí a který má </w:t>
      </w:r>
      <w:r w:rsidR="00F66CA3">
        <w:rPr>
          <w:i/>
        </w:rPr>
        <w:br/>
      </w:r>
      <w:r w:rsidR="00A5136F" w:rsidRPr="00235AD4">
        <w:rPr>
          <w:i/>
        </w:rPr>
        <w:t>na dětskou oběť prokazatelný dopad. Zahrnuje celé spektrum projevů různé intenzity – od běžných verbálních útoků až po útoky destruktivní, například intenzivní vydírání a vyhrožování dítěti</w:t>
      </w:r>
      <w:r w:rsidR="00A5136F">
        <w:rPr>
          <w:i/>
        </w:rPr>
        <w:t xml:space="preserve">. </w:t>
      </w:r>
      <w:r w:rsidR="00A5136F" w:rsidRPr="00235AD4">
        <w:rPr>
          <w:i/>
        </w:rPr>
        <w:t>Základem řešení kyberšikany v prostředí škol je především náprava školního klimatu – zajištění dobrých vztahů mezi žáky, učiteli, ale také rodiči,“</w:t>
      </w:r>
      <w:r w:rsidR="00A5136F" w:rsidRPr="00235AD4">
        <w:rPr>
          <w:rFonts w:cstheme="minorHAnsi"/>
        </w:rPr>
        <w:t xml:space="preserve"> řekl doc. Mgr. Kamil Kopecký, Ph.D., vedoucí projektu E-Bezpečí, </w:t>
      </w:r>
      <w:r w:rsidR="00615C5E">
        <w:rPr>
          <w:rFonts w:cstheme="minorHAnsi"/>
        </w:rPr>
        <w:t xml:space="preserve">z </w:t>
      </w:r>
      <w:r w:rsidR="00A5136F" w:rsidRPr="00235AD4">
        <w:rPr>
          <w:rFonts w:cstheme="minorHAnsi"/>
        </w:rPr>
        <w:t>Univerzit</w:t>
      </w:r>
      <w:r w:rsidR="00615C5E">
        <w:rPr>
          <w:rFonts w:cstheme="minorHAnsi"/>
        </w:rPr>
        <w:t>y</w:t>
      </w:r>
      <w:r w:rsidR="00A5136F" w:rsidRPr="00235AD4">
        <w:rPr>
          <w:rFonts w:cstheme="minorHAnsi"/>
        </w:rPr>
        <w:t xml:space="preserve"> Palackého v Olomouci</w:t>
      </w:r>
      <w:r w:rsidR="00A5136F" w:rsidRPr="003B4E02">
        <w:rPr>
          <w:rFonts w:cstheme="minorHAnsi"/>
        </w:rPr>
        <w:t>.</w:t>
      </w:r>
    </w:p>
    <w:p w14:paraId="5D39089A" w14:textId="21752409" w:rsidR="00A5136F" w:rsidRDefault="00615C5E" w:rsidP="00103E6A">
      <w:pPr>
        <w:jc w:val="both"/>
      </w:pPr>
      <w:r>
        <w:t>Ambasadorem projektu se stal Karel Kovář alias youtuber Kovy, který se sociálními a vzdělávacími tématy zabývá nejen ve svých videích.</w:t>
      </w:r>
    </w:p>
    <w:p w14:paraId="2C190662" w14:textId="69BA8B87" w:rsidR="00103E6A" w:rsidRDefault="00103E6A" w:rsidP="00103E6A">
      <w:pPr>
        <w:jc w:val="both"/>
        <w:rPr>
          <w:i/>
        </w:rPr>
      </w:pPr>
      <w:r>
        <w:rPr>
          <w:i/>
        </w:rPr>
        <w:t>„</w:t>
      </w:r>
      <w:r w:rsidR="00F51414">
        <w:rPr>
          <w:i/>
        </w:rPr>
        <w:t xml:space="preserve">Se šikanou jsem se v dětství setkal v různých podobách ve většině kolektivů. Když se o tomto jevu mluví, často slyšíme příběhy šikanovaných, odvážlivců, kteří se za šikanované postavili, nebo </w:t>
      </w:r>
      <w:r w:rsidR="00AC25FF">
        <w:rPr>
          <w:i/>
        </w:rPr>
        <w:t>těch, kteří šikanují</w:t>
      </w:r>
      <w:r w:rsidR="00F51414">
        <w:rPr>
          <w:i/>
        </w:rPr>
        <w:t>. Suverénně největší skupin</w:t>
      </w:r>
      <w:r w:rsidR="00AC25FF">
        <w:rPr>
          <w:i/>
        </w:rPr>
        <w:t>u</w:t>
      </w:r>
      <w:r w:rsidR="00F51414">
        <w:rPr>
          <w:i/>
        </w:rPr>
        <w:t xml:space="preserve"> ale tvoří přihlížející. </w:t>
      </w:r>
      <w:r w:rsidR="00AC25FF">
        <w:rPr>
          <w:i/>
        </w:rPr>
        <w:t>Okolí, které má pocit, že se ho situace netýká.</w:t>
      </w:r>
      <w:r>
        <w:rPr>
          <w:i/>
        </w:rPr>
        <w:t xml:space="preserve"> </w:t>
      </w:r>
      <w:r w:rsidR="00AC25FF">
        <w:rPr>
          <w:i/>
        </w:rPr>
        <w:t>Právě to jsem chtěl v českém pojetí kampan</w:t>
      </w:r>
      <w:r w:rsidR="009049E0">
        <w:rPr>
          <w:i/>
        </w:rPr>
        <w:t>ě akcentovat. Aby si i ti, kteří</w:t>
      </w:r>
      <w:r w:rsidR="00AC25FF">
        <w:rPr>
          <w:i/>
        </w:rPr>
        <w:t xml:space="preserve"> nejsou přímými účastníky šikany</w:t>
      </w:r>
      <w:r w:rsidR="00F66CA3">
        <w:rPr>
          <w:i/>
        </w:rPr>
        <w:t>,</w:t>
      </w:r>
      <w:r w:rsidR="00AC25FF">
        <w:rPr>
          <w:i/>
        </w:rPr>
        <w:t xml:space="preserve"> uvědomili, že mají zodpovědnost, jsou součástí problémů a mají šanci pomoci.“</w:t>
      </w:r>
    </w:p>
    <w:p w14:paraId="6D8072F5" w14:textId="45D716F3" w:rsidR="00615C5E" w:rsidRPr="00F34A43" w:rsidRDefault="00615C5E" w:rsidP="00615C5E">
      <w:pPr>
        <w:rPr>
          <w:rFonts w:cstheme="minorHAnsi"/>
        </w:rPr>
      </w:pPr>
      <w:bookmarkStart w:id="1" w:name="_Hlk5811707"/>
      <w:r w:rsidRPr="00F34A43">
        <w:rPr>
          <w:rFonts w:cstheme="minorHAnsi"/>
        </w:rPr>
        <w:t>Web ke kampani CN Buď kámoš, postav se šikaně</w:t>
      </w:r>
      <w:r w:rsidR="00BF15E6">
        <w:rPr>
          <w:rFonts w:cstheme="minorHAnsi"/>
        </w:rPr>
        <w:t>:</w:t>
      </w:r>
      <w:r w:rsidRPr="00F34A43">
        <w:rPr>
          <w:rFonts w:cstheme="minorHAnsi"/>
        </w:rPr>
        <w:t xml:space="preserve"> </w:t>
      </w:r>
      <w:r w:rsidR="00F34A43">
        <w:rPr>
          <w:rFonts w:cstheme="minorHAnsi"/>
        </w:rPr>
        <w:t xml:space="preserve"> </w:t>
      </w:r>
      <w:hyperlink r:id="rId8" w:history="1">
        <w:r w:rsidR="00F34A43" w:rsidRPr="003421F6">
          <w:rPr>
            <w:rStyle w:val="Hyperlink"/>
            <w:rFonts w:cstheme="minorHAnsi"/>
          </w:rPr>
          <w:t>https://tenspravnejgang.cartoonnetwork.cz/</w:t>
        </w:r>
      </w:hyperlink>
    </w:p>
    <w:p w14:paraId="3888890E" w14:textId="67984317" w:rsidR="00615C5E" w:rsidRDefault="00615C5E" w:rsidP="00615C5E">
      <w:r w:rsidRPr="00F34A43">
        <w:rPr>
          <w:rFonts w:cstheme="minorHAnsi"/>
        </w:rPr>
        <w:t xml:space="preserve">Ambasadorské video </w:t>
      </w:r>
      <w:proofErr w:type="spellStart"/>
      <w:r w:rsidRPr="00F34A43">
        <w:rPr>
          <w:rFonts w:cstheme="minorHAnsi"/>
        </w:rPr>
        <w:t>Kovyho</w:t>
      </w:r>
      <w:proofErr w:type="spellEnd"/>
      <w:r w:rsidRPr="00F34A43">
        <w:rPr>
          <w:rFonts w:cstheme="minorHAnsi"/>
        </w:rPr>
        <w:t xml:space="preserve"> ke kampani CN Buď kámoš, postav se šikaně</w:t>
      </w:r>
      <w:r w:rsidR="00BF15E6">
        <w:rPr>
          <w:rFonts w:cstheme="minorHAnsi"/>
        </w:rPr>
        <w:t>:</w:t>
      </w:r>
      <w:r w:rsidRPr="00F34A43">
        <w:rPr>
          <w:rFonts w:cstheme="minorHAnsi"/>
        </w:rPr>
        <w:t xml:space="preserve"> </w:t>
      </w:r>
      <w:hyperlink r:id="rId9" w:history="1">
        <w:r w:rsidR="00045708">
          <w:rPr>
            <w:rStyle w:val="Hyperlink"/>
          </w:rPr>
          <w:t>https://www.youtube.com/watch?v=w3P4I_Bjzz8&amp;feature=youtu.be</w:t>
        </w:r>
      </w:hyperlink>
    </w:p>
    <w:bookmarkEnd w:id="1"/>
    <w:p w14:paraId="4266F8F2" w14:textId="1FA8E782" w:rsidR="00103E6A" w:rsidRDefault="00615C5E" w:rsidP="00253B43">
      <w:pPr>
        <w:spacing w:after="0"/>
        <w:jc w:val="both"/>
      </w:pPr>
      <w:r>
        <w:t>Kampaň podpořili</w:t>
      </w:r>
      <w:r w:rsidR="00103E6A">
        <w:t xml:space="preserve">: </w:t>
      </w:r>
      <w:r w:rsidR="00103E6A" w:rsidRPr="00A82168">
        <w:t>O2</w:t>
      </w:r>
      <w:r w:rsidR="00103E6A">
        <w:t xml:space="preserve"> Česká republika</w:t>
      </w:r>
      <w:r w:rsidR="00103E6A" w:rsidRPr="00A82168">
        <w:t xml:space="preserve">, </w:t>
      </w:r>
      <w:proofErr w:type="spellStart"/>
      <w:r w:rsidR="00103E6A" w:rsidRPr="00A82168">
        <w:t>Skylink</w:t>
      </w:r>
      <w:proofErr w:type="spellEnd"/>
      <w:r w:rsidR="00103E6A" w:rsidRPr="00A82168">
        <w:t xml:space="preserve">, T-Mobile </w:t>
      </w:r>
      <w:r w:rsidR="00103E6A">
        <w:t>Česká republika</w:t>
      </w:r>
      <w:r w:rsidR="00A64D0E">
        <w:t xml:space="preserve"> a</w:t>
      </w:r>
      <w:r w:rsidR="00103E6A">
        <w:t xml:space="preserve"> </w:t>
      </w:r>
      <w:proofErr w:type="spellStart"/>
      <w:r w:rsidR="00103E6A" w:rsidRPr="00A82168">
        <w:t>Dig</w:t>
      </w:r>
      <w:r w:rsidR="00A64D0E">
        <w:t>i</w:t>
      </w:r>
      <w:proofErr w:type="spellEnd"/>
      <w:r w:rsidR="00103E6A" w:rsidRPr="00A82168">
        <w:t>.</w:t>
      </w:r>
    </w:p>
    <w:p w14:paraId="3BD491ED" w14:textId="64EEF86D" w:rsidR="00481535" w:rsidRDefault="00481535" w:rsidP="00103E6A">
      <w:pPr>
        <w:pStyle w:val="TextA"/>
        <w:jc w:val="both"/>
        <w:rPr>
          <w:rFonts w:ascii="Calibri" w:eastAsia="Calibri" w:hAnsi="Calibri" w:cs="Calibri"/>
          <w:b/>
          <w:bCs/>
          <w:sz w:val="20"/>
          <w:szCs w:val="20"/>
        </w:rPr>
      </w:pPr>
    </w:p>
    <w:p w14:paraId="1CB42A57" w14:textId="1B88D8E0" w:rsidR="00103E6A" w:rsidRPr="009049E0" w:rsidRDefault="00103E6A" w:rsidP="009049E0">
      <w:pPr>
        <w:spacing w:after="160" w:line="259" w:lineRule="auto"/>
        <w:rPr>
          <w:rFonts w:ascii="Calibri" w:eastAsia="Calibri" w:hAnsi="Calibri" w:cs="Calibri"/>
          <w:b/>
          <w:bCs/>
          <w:color w:val="000000"/>
          <w:sz w:val="20"/>
          <w:szCs w:val="20"/>
          <w:u w:color="000000"/>
          <w:bdr w:val="nil"/>
          <w:lang w:eastAsia="cs-CZ"/>
        </w:rPr>
      </w:pPr>
      <w:r w:rsidRPr="00C57B9E">
        <w:rPr>
          <w:rFonts w:ascii="Calibri" w:eastAsia="Calibri" w:hAnsi="Calibri" w:cs="Calibri"/>
          <w:b/>
          <w:bCs/>
          <w:sz w:val="20"/>
          <w:szCs w:val="20"/>
        </w:rPr>
        <w:lastRenderedPageBreak/>
        <w:t xml:space="preserve">O </w:t>
      </w:r>
      <w:proofErr w:type="spellStart"/>
      <w:r w:rsidRPr="00C57B9E">
        <w:rPr>
          <w:rFonts w:ascii="Calibri" w:eastAsia="Calibri" w:hAnsi="Calibri" w:cs="Calibri"/>
          <w:b/>
          <w:bCs/>
          <w:sz w:val="20"/>
          <w:szCs w:val="20"/>
        </w:rPr>
        <w:t>Cartoon</w:t>
      </w:r>
      <w:proofErr w:type="spellEnd"/>
      <w:r w:rsidRPr="00C57B9E">
        <w:rPr>
          <w:rFonts w:ascii="Calibri" w:eastAsia="Calibri" w:hAnsi="Calibri" w:cs="Calibri"/>
          <w:b/>
          <w:bCs/>
          <w:sz w:val="20"/>
          <w:szCs w:val="20"/>
        </w:rPr>
        <w:t xml:space="preserve"> Network </w:t>
      </w:r>
    </w:p>
    <w:p w14:paraId="46C906A6" w14:textId="34663AA7" w:rsidR="00103E6A" w:rsidRPr="00C57B9E" w:rsidRDefault="00103E6A" w:rsidP="00103E6A">
      <w:pPr>
        <w:pStyle w:val="TextA"/>
        <w:jc w:val="both"/>
        <w:rPr>
          <w:rFonts w:ascii="Calibri" w:eastAsia="Calibri" w:hAnsi="Calibri" w:cs="Calibri"/>
          <w:sz w:val="20"/>
          <w:szCs w:val="20"/>
        </w:rPr>
      </w:pPr>
      <w:proofErr w:type="spellStart"/>
      <w:r w:rsidRPr="00C57B9E">
        <w:rPr>
          <w:rFonts w:ascii="Calibri" w:eastAsia="Calibri" w:hAnsi="Calibri" w:cs="Calibri"/>
          <w:sz w:val="20"/>
          <w:szCs w:val="20"/>
        </w:rPr>
        <w:t>Cartoon</w:t>
      </w:r>
      <w:proofErr w:type="spellEnd"/>
      <w:r w:rsidRPr="00C57B9E">
        <w:rPr>
          <w:rFonts w:ascii="Calibri" w:eastAsia="Calibri" w:hAnsi="Calibri" w:cs="Calibri"/>
          <w:sz w:val="20"/>
          <w:szCs w:val="20"/>
        </w:rPr>
        <w:t xml:space="preserve"> Network, </w:t>
      </w:r>
      <w:r>
        <w:rPr>
          <w:rFonts w:ascii="Calibri" w:eastAsia="Calibri" w:hAnsi="Calibri" w:cs="Calibri"/>
          <w:sz w:val="20"/>
          <w:szCs w:val="20"/>
        </w:rPr>
        <w:t>jež je součástí světové zábavní značky Warner Media</w:t>
      </w:r>
      <w:r w:rsidRPr="00C57B9E">
        <w:rPr>
          <w:rFonts w:ascii="Calibri" w:eastAsia="Calibri" w:hAnsi="Calibri" w:cs="Calibri"/>
          <w:sz w:val="20"/>
          <w:szCs w:val="20"/>
        </w:rPr>
        <w:t xml:space="preserve">, se zaměřuje prostřednictvím svých zábavných a dobrodružných seriálů především na </w:t>
      </w:r>
      <w:r>
        <w:rPr>
          <w:rFonts w:ascii="Calibri" w:eastAsia="Calibri" w:hAnsi="Calibri" w:cs="Calibri"/>
          <w:sz w:val="20"/>
          <w:szCs w:val="20"/>
        </w:rPr>
        <w:t>děti ve věku 6 až 12 let</w:t>
      </w:r>
      <w:r w:rsidRPr="00C57B9E">
        <w:rPr>
          <w:rFonts w:ascii="Calibri" w:eastAsia="Calibri" w:hAnsi="Calibri" w:cs="Calibri"/>
          <w:sz w:val="20"/>
          <w:szCs w:val="20"/>
        </w:rPr>
        <w:t xml:space="preserve">. </w:t>
      </w:r>
      <w:r>
        <w:rPr>
          <w:rFonts w:ascii="Calibri" w:eastAsia="Calibri" w:hAnsi="Calibri" w:cs="Calibri"/>
          <w:sz w:val="20"/>
          <w:szCs w:val="20"/>
        </w:rPr>
        <w:t xml:space="preserve">Televizní kanál </w:t>
      </w:r>
      <w:proofErr w:type="spellStart"/>
      <w:r>
        <w:rPr>
          <w:rFonts w:ascii="Calibri" w:eastAsia="Calibri" w:hAnsi="Calibri" w:cs="Calibri"/>
          <w:sz w:val="20"/>
          <w:szCs w:val="20"/>
        </w:rPr>
        <w:t>Cartoon</w:t>
      </w:r>
      <w:proofErr w:type="spellEnd"/>
      <w:r>
        <w:rPr>
          <w:rFonts w:ascii="Calibri" w:eastAsia="Calibri" w:hAnsi="Calibri" w:cs="Calibri"/>
          <w:sz w:val="20"/>
          <w:szCs w:val="20"/>
        </w:rPr>
        <w:t xml:space="preserve"> Network je dostupný ve 192 zemích a ve více než 400 milionech domácností</w:t>
      </w:r>
      <w:r w:rsidRPr="00A82168">
        <w:rPr>
          <w:rFonts w:ascii="Calibri" w:eastAsia="Calibri" w:hAnsi="Calibri" w:cs="Calibri"/>
          <w:sz w:val="20"/>
          <w:szCs w:val="20"/>
        </w:rPr>
        <w:t xml:space="preserve"> a je </w:t>
      </w:r>
      <w:r>
        <w:rPr>
          <w:rFonts w:ascii="Calibri" w:eastAsia="Calibri" w:hAnsi="Calibri" w:cs="Calibri"/>
          <w:sz w:val="20"/>
          <w:szCs w:val="20"/>
        </w:rPr>
        <w:t xml:space="preserve">také </w:t>
      </w:r>
      <w:r w:rsidRPr="00A82168">
        <w:rPr>
          <w:rFonts w:ascii="Calibri" w:eastAsia="Calibri" w:hAnsi="Calibri" w:cs="Calibri"/>
          <w:sz w:val="20"/>
          <w:szCs w:val="20"/>
        </w:rPr>
        <w:t xml:space="preserve">známý tím, že je </w:t>
      </w:r>
      <w:r>
        <w:rPr>
          <w:rFonts w:ascii="Calibri" w:eastAsia="Calibri" w:hAnsi="Calibri" w:cs="Calibri"/>
          <w:sz w:val="20"/>
          <w:szCs w:val="20"/>
        </w:rPr>
        <w:t xml:space="preserve">propojováním kreativity a technologií ve své tvorbě. </w:t>
      </w:r>
      <w:r w:rsidRPr="00C57B9E">
        <w:rPr>
          <w:rFonts w:ascii="Calibri" w:eastAsia="Calibri" w:hAnsi="Calibri" w:cs="Calibri"/>
          <w:sz w:val="20"/>
          <w:szCs w:val="20"/>
        </w:rPr>
        <w:t xml:space="preserve">Programová skladba zahrnuje oblíbené komediální animované seriály jako </w:t>
      </w:r>
      <w:proofErr w:type="spellStart"/>
      <w:r w:rsidRPr="00C57B9E">
        <w:rPr>
          <w:rFonts w:ascii="Calibri" w:eastAsia="Calibri" w:hAnsi="Calibri" w:cs="Calibri"/>
          <w:i/>
          <w:iCs/>
          <w:sz w:val="20"/>
          <w:szCs w:val="20"/>
        </w:rPr>
        <w:t>Gumballův</w:t>
      </w:r>
      <w:proofErr w:type="spellEnd"/>
      <w:r w:rsidRPr="00C57B9E">
        <w:rPr>
          <w:rFonts w:ascii="Calibri" w:eastAsia="Calibri" w:hAnsi="Calibri" w:cs="Calibri"/>
          <w:i/>
          <w:iCs/>
          <w:sz w:val="20"/>
          <w:szCs w:val="20"/>
        </w:rPr>
        <w:t xml:space="preserve"> úžasný svět, Čas na dobrodružství, Normálka, </w:t>
      </w:r>
      <w:proofErr w:type="spellStart"/>
      <w:r w:rsidRPr="00C57B9E">
        <w:rPr>
          <w:rFonts w:ascii="Calibri" w:eastAsia="Calibri" w:hAnsi="Calibri" w:cs="Calibri"/>
          <w:i/>
          <w:iCs/>
          <w:sz w:val="20"/>
          <w:szCs w:val="20"/>
        </w:rPr>
        <w:t>Clarence</w:t>
      </w:r>
      <w:proofErr w:type="spellEnd"/>
      <w:r w:rsidRPr="00C57B9E">
        <w:rPr>
          <w:rFonts w:ascii="Calibri" w:eastAsia="Calibri" w:hAnsi="Calibri" w:cs="Calibri"/>
          <w:i/>
          <w:iCs/>
          <w:sz w:val="20"/>
          <w:szCs w:val="20"/>
        </w:rPr>
        <w:t xml:space="preserve">, Steven </w:t>
      </w:r>
      <w:proofErr w:type="spellStart"/>
      <w:r w:rsidRPr="00C57B9E">
        <w:rPr>
          <w:rFonts w:ascii="Calibri" w:eastAsia="Calibri" w:hAnsi="Calibri" w:cs="Calibri"/>
          <w:i/>
          <w:iCs/>
          <w:sz w:val="20"/>
          <w:szCs w:val="20"/>
        </w:rPr>
        <w:t>Universe</w:t>
      </w:r>
      <w:proofErr w:type="spellEnd"/>
      <w:r w:rsidRPr="00C57B9E">
        <w:rPr>
          <w:rFonts w:ascii="Calibri" w:eastAsia="Calibri" w:hAnsi="Calibri" w:cs="Calibri"/>
          <w:i/>
          <w:iCs/>
          <w:sz w:val="20"/>
          <w:szCs w:val="20"/>
        </w:rPr>
        <w:t xml:space="preserve"> </w:t>
      </w:r>
      <w:r w:rsidRPr="00C57B9E">
        <w:rPr>
          <w:rFonts w:ascii="Calibri" w:eastAsia="Calibri" w:hAnsi="Calibri" w:cs="Calibri"/>
          <w:sz w:val="20"/>
          <w:szCs w:val="20"/>
        </w:rPr>
        <w:t xml:space="preserve">a </w:t>
      </w:r>
      <w:proofErr w:type="spellStart"/>
      <w:r w:rsidRPr="00C57B9E">
        <w:rPr>
          <w:rFonts w:ascii="Calibri" w:eastAsia="Calibri" w:hAnsi="Calibri" w:cs="Calibri"/>
          <w:i/>
          <w:iCs/>
          <w:sz w:val="20"/>
          <w:szCs w:val="20"/>
        </w:rPr>
        <w:t>Uncle</w:t>
      </w:r>
      <w:proofErr w:type="spellEnd"/>
      <w:r w:rsidRPr="00C57B9E">
        <w:rPr>
          <w:rFonts w:ascii="Calibri" w:eastAsia="Calibri" w:hAnsi="Calibri" w:cs="Calibri"/>
          <w:i/>
          <w:iCs/>
          <w:sz w:val="20"/>
          <w:szCs w:val="20"/>
        </w:rPr>
        <w:t xml:space="preserve"> </w:t>
      </w:r>
      <w:proofErr w:type="spellStart"/>
      <w:r w:rsidRPr="00C57B9E">
        <w:rPr>
          <w:rFonts w:ascii="Calibri" w:eastAsia="Calibri" w:hAnsi="Calibri" w:cs="Calibri"/>
          <w:i/>
          <w:iCs/>
          <w:sz w:val="20"/>
          <w:szCs w:val="20"/>
        </w:rPr>
        <w:t>Grandpa</w:t>
      </w:r>
      <w:proofErr w:type="spellEnd"/>
      <w:r w:rsidRPr="00C57B9E">
        <w:rPr>
          <w:rFonts w:ascii="Calibri" w:eastAsia="Calibri" w:hAnsi="Calibri" w:cs="Calibri"/>
          <w:sz w:val="20"/>
          <w:szCs w:val="20"/>
        </w:rPr>
        <w:t xml:space="preserve"> či akčně dobrodružné seriály jako </w:t>
      </w:r>
      <w:r w:rsidRPr="00C57B9E">
        <w:rPr>
          <w:rFonts w:ascii="Calibri" w:eastAsia="Calibri" w:hAnsi="Calibri" w:cs="Calibri"/>
          <w:i/>
          <w:iCs/>
          <w:sz w:val="20"/>
          <w:szCs w:val="20"/>
        </w:rPr>
        <w:t>Raketové holky, Ben 10</w:t>
      </w:r>
      <w:r w:rsidRPr="00C57B9E">
        <w:rPr>
          <w:rFonts w:ascii="Calibri" w:eastAsia="Calibri" w:hAnsi="Calibri" w:cs="Calibri"/>
          <w:sz w:val="20"/>
          <w:szCs w:val="20"/>
        </w:rPr>
        <w:t xml:space="preserve"> a </w:t>
      </w:r>
      <w:proofErr w:type="spellStart"/>
      <w:r w:rsidRPr="00C57B9E">
        <w:rPr>
          <w:rFonts w:ascii="Calibri" w:eastAsia="Calibri" w:hAnsi="Calibri" w:cs="Calibri"/>
          <w:i/>
          <w:iCs/>
          <w:sz w:val="20"/>
          <w:szCs w:val="20"/>
        </w:rPr>
        <w:t>Teen</w:t>
      </w:r>
      <w:proofErr w:type="spellEnd"/>
      <w:r w:rsidRPr="00C57B9E">
        <w:rPr>
          <w:rFonts w:ascii="Calibri" w:eastAsia="Calibri" w:hAnsi="Calibri" w:cs="Calibri"/>
          <w:i/>
          <w:iCs/>
          <w:sz w:val="20"/>
          <w:szCs w:val="20"/>
        </w:rPr>
        <w:t xml:space="preserve"> </w:t>
      </w:r>
      <w:proofErr w:type="spellStart"/>
      <w:r w:rsidRPr="00C57B9E">
        <w:rPr>
          <w:rFonts w:ascii="Calibri" w:eastAsia="Calibri" w:hAnsi="Calibri" w:cs="Calibri"/>
          <w:i/>
          <w:iCs/>
          <w:sz w:val="20"/>
          <w:szCs w:val="20"/>
        </w:rPr>
        <w:t>Titans</w:t>
      </w:r>
      <w:proofErr w:type="spellEnd"/>
      <w:r w:rsidRPr="00C57B9E">
        <w:rPr>
          <w:rFonts w:ascii="Calibri" w:eastAsia="Calibri" w:hAnsi="Calibri" w:cs="Calibri"/>
          <w:i/>
          <w:iCs/>
          <w:sz w:val="20"/>
          <w:szCs w:val="20"/>
        </w:rPr>
        <w:t xml:space="preserve"> Go!</w:t>
      </w:r>
      <w:r>
        <w:rPr>
          <w:rFonts w:ascii="Calibri" w:eastAsia="Calibri" w:hAnsi="Calibri" w:cs="Calibri"/>
          <w:i/>
          <w:iCs/>
          <w:sz w:val="20"/>
          <w:szCs w:val="20"/>
        </w:rPr>
        <w:t xml:space="preserve"> </w:t>
      </w:r>
      <w:r w:rsidRPr="00C57B9E">
        <w:rPr>
          <w:rFonts w:ascii="Calibri" w:eastAsia="Calibri" w:hAnsi="Calibri" w:cs="Calibri"/>
          <w:sz w:val="20"/>
          <w:szCs w:val="20"/>
        </w:rPr>
        <w:t xml:space="preserve">Více informací: </w:t>
      </w:r>
      <w:hyperlink r:id="rId10" w:history="1">
        <w:r w:rsidRPr="00C57B9E">
          <w:rPr>
            <w:rStyle w:val="Hyperlink0"/>
          </w:rPr>
          <w:t>www.cartoonnetwork.cz</w:t>
        </w:r>
      </w:hyperlink>
      <w:r w:rsidRPr="00C57B9E">
        <w:rPr>
          <w:rFonts w:ascii="Calibri" w:eastAsia="Calibri" w:hAnsi="Calibri" w:cs="Calibri"/>
          <w:sz w:val="20"/>
          <w:szCs w:val="20"/>
        </w:rPr>
        <w:t xml:space="preserve"> nebo </w:t>
      </w:r>
      <w:hyperlink r:id="rId11" w:history="1">
        <w:r w:rsidRPr="00C57B9E">
          <w:rPr>
            <w:rStyle w:val="Hyperlink1"/>
          </w:rPr>
          <w:t>https://www.facebook.com/CartoonNetworkCesko/</w:t>
        </w:r>
      </w:hyperlink>
      <w:r w:rsidRPr="00C57B9E">
        <w:rPr>
          <w:rFonts w:ascii="Calibri" w:eastAsia="Calibri" w:hAnsi="Calibri" w:cs="Calibri"/>
          <w:sz w:val="20"/>
          <w:szCs w:val="20"/>
        </w:rPr>
        <w:t>.</w:t>
      </w:r>
    </w:p>
    <w:p w14:paraId="2910ED3E" w14:textId="77777777" w:rsidR="00103E6A" w:rsidRPr="00C57B9E" w:rsidRDefault="00103E6A" w:rsidP="00103E6A">
      <w:pPr>
        <w:pStyle w:val="TextA"/>
        <w:spacing w:line="360" w:lineRule="auto"/>
        <w:rPr>
          <w:rFonts w:ascii="Arial Rounded MT Bold" w:eastAsia="Arial Rounded MT Bold" w:hAnsi="Arial Rounded MT Bold" w:cs="Arial Rounded MT Bold"/>
          <w:color w:val="202020"/>
          <w:sz w:val="20"/>
          <w:szCs w:val="20"/>
          <w:u w:color="202020"/>
        </w:rPr>
      </w:pPr>
    </w:p>
    <w:p w14:paraId="096A1C53" w14:textId="77777777" w:rsidR="00103E6A" w:rsidRDefault="00103E6A" w:rsidP="00103E6A">
      <w:pPr>
        <w:pStyle w:val="NoSpacing"/>
        <w:rPr>
          <w:b/>
          <w:bCs/>
          <w:sz w:val="20"/>
          <w:szCs w:val="20"/>
          <w:lang w:val="cs-CZ"/>
        </w:rPr>
      </w:pPr>
      <w:r>
        <w:rPr>
          <w:b/>
          <w:bCs/>
          <w:sz w:val="20"/>
          <w:szCs w:val="20"/>
          <w:lang w:val="cs-CZ"/>
        </w:rPr>
        <w:t>O Lince bezpečí:</w:t>
      </w:r>
    </w:p>
    <w:p w14:paraId="4BA2FA1C" w14:textId="426A9A71" w:rsidR="00103E6A" w:rsidRDefault="00103E6A" w:rsidP="000D777F">
      <w:pPr>
        <w:pStyle w:val="NoSpacing"/>
        <w:jc w:val="both"/>
        <w:rPr>
          <w:b/>
          <w:bCs/>
          <w:sz w:val="20"/>
          <w:szCs w:val="20"/>
          <w:lang w:val="cs-CZ"/>
        </w:rPr>
      </w:pPr>
      <w:bookmarkStart w:id="2" w:name="_Hlk5812084"/>
      <w:r w:rsidRPr="00852772">
        <w:rPr>
          <w:bCs/>
          <w:sz w:val="20"/>
          <w:szCs w:val="20"/>
          <w:lang w:val="cs-CZ"/>
        </w:rPr>
        <w:t xml:space="preserve">Posláním Linky bezpečí je poskytovat telefonickou krizovou pomoc a poradenství </w:t>
      </w:r>
      <w:r>
        <w:rPr>
          <w:bCs/>
          <w:sz w:val="20"/>
          <w:szCs w:val="20"/>
          <w:lang w:val="cs-CZ"/>
        </w:rPr>
        <w:t xml:space="preserve">na bezplatné telefonní lince 116 11 </w:t>
      </w:r>
      <w:r w:rsidRPr="00852772">
        <w:rPr>
          <w:bCs/>
          <w:sz w:val="20"/>
          <w:szCs w:val="20"/>
          <w:lang w:val="cs-CZ"/>
        </w:rPr>
        <w:t>dětem a mladistvým, kteří se nacházejí v tíživé životní situaci takového rozměru, že ji nemohou nebo nedokáží zvládnout vlastními silami, nevědí si rady se svými problémy, cítí se ohroženi, osamělí, zrazení, zmatení a z nejrůznějších důvodů se nechtějí nebo nemohou svěřit někomu ze svého okolí. Přesto však potřebují pochopení, podporu, důvěru a zároveň kvalifikovanou radu a pomoc. Dětem a mladistvým je dáván dostatečný prostor k tomu, aby mohli hovořit s konzultantem o své situaci a dospět společně k nějakému možnému řešení.</w:t>
      </w:r>
      <w:r>
        <w:rPr>
          <w:bCs/>
          <w:sz w:val="20"/>
          <w:szCs w:val="20"/>
          <w:lang w:val="cs-CZ"/>
        </w:rPr>
        <w:t xml:space="preserve"> Více informací o Lince bezpečí </w:t>
      </w:r>
      <w:hyperlink r:id="rId12" w:history="1">
        <w:r w:rsidRPr="0081486A">
          <w:rPr>
            <w:rStyle w:val="Hyperlink"/>
            <w:bCs/>
            <w:sz w:val="20"/>
            <w:szCs w:val="20"/>
            <w:lang w:val="cs-CZ"/>
          </w:rPr>
          <w:t>zde</w:t>
        </w:r>
      </w:hyperlink>
      <w:r>
        <w:rPr>
          <w:bCs/>
          <w:sz w:val="20"/>
          <w:szCs w:val="20"/>
          <w:lang w:val="cs-CZ"/>
        </w:rPr>
        <w:t xml:space="preserve">. </w:t>
      </w:r>
    </w:p>
    <w:bookmarkEnd w:id="2"/>
    <w:p w14:paraId="4661ECFF" w14:textId="77777777" w:rsidR="00103E6A" w:rsidRDefault="00103E6A" w:rsidP="00103E6A">
      <w:pPr>
        <w:pStyle w:val="NoSpacing"/>
        <w:rPr>
          <w:b/>
          <w:bCs/>
          <w:sz w:val="20"/>
          <w:szCs w:val="20"/>
          <w:lang w:val="cs-CZ"/>
        </w:rPr>
      </w:pPr>
    </w:p>
    <w:p w14:paraId="35CDD0E6" w14:textId="77777777" w:rsidR="00103E6A" w:rsidRDefault="00103E6A" w:rsidP="00103E6A">
      <w:pPr>
        <w:pStyle w:val="NoSpacing"/>
        <w:rPr>
          <w:b/>
          <w:bCs/>
          <w:sz w:val="20"/>
          <w:szCs w:val="20"/>
          <w:lang w:val="cs-CZ"/>
        </w:rPr>
      </w:pPr>
      <w:r>
        <w:rPr>
          <w:b/>
          <w:bCs/>
          <w:sz w:val="20"/>
          <w:szCs w:val="20"/>
          <w:lang w:val="cs-CZ"/>
        </w:rPr>
        <w:t xml:space="preserve">O </w:t>
      </w:r>
      <w:proofErr w:type="spellStart"/>
      <w:r>
        <w:rPr>
          <w:b/>
          <w:bCs/>
          <w:sz w:val="20"/>
          <w:szCs w:val="20"/>
          <w:lang w:val="cs-CZ"/>
        </w:rPr>
        <w:t>Kovym</w:t>
      </w:r>
      <w:proofErr w:type="spellEnd"/>
      <w:r>
        <w:rPr>
          <w:b/>
          <w:bCs/>
          <w:sz w:val="20"/>
          <w:szCs w:val="20"/>
          <w:lang w:val="cs-CZ"/>
        </w:rPr>
        <w:t>:</w:t>
      </w:r>
    </w:p>
    <w:p w14:paraId="33D3CE5D" w14:textId="4646135B" w:rsidR="00103E6A" w:rsidRDefault="00103E6A" w:rsidP="00AE07FA">
      <w:pPr>
        <w:pStyle w:val="NoSpacing"/>
        <w:jc w:val="both"/>
        <w:rPr>
          <w:bCs/>
          <w:sz w:val="20"/>
          <w:szCs w:val="20"/>
          <w:lang w:val="cs-CZ"/>
        </w:rPr>
      </w:pPr>
      <w:r w:rsidRPr="00852772">
        <w:rPr>
          <w:bCs/>
          <w:sz w:val="20"/>
          <w:szCs w:val="20"/>
          <w:lang w:val="cs-CZ"/>
        </w:rPr>
        <w:t xml:space="preserve">Karel Kovář, známý jako Kovy, je českou internetovou osobností, youtuberem, </w:t>
      </w:r>
      <w:proofErr w:type="spellStart"/>
      <w:r w:rsidRPr="00852772">
        <w:rPr>
          <w:bCs/>
          <w:sz w:val="20"/>
          <w:szCs w:val="20"/>
          <w:lang w:val="cs-CZ"/>
        </w:rPr>
        <w:t>vlogerem</w:t>
      </w:r>
      <w:proofErr w:type="spellEnd"/>
      <w:r w:rsidRPr="00852772">
        <w:rPr>
          <w:bCs/>
          <w:sz w:val="20"/>
          <w:szCs w:val="20"/>
          <w:lang w:val="cs-CZ"/>
        </w:rPr>
        <w:t xml:space="preserve"> a moderátorem. V roce 2016 dostal ocenění Bloger roku, český časopis Forbes jej označil za 17. nejvlivnějšího Čecha na sociálních sítích v roce 2016, v roce 2017 byl zařazen i do výběru časopisu Forbes „30 pod 30“. Odkazy na </w:t>
      </w:r>
      <w:proofErr w:type="spellStart"/>
      <w:r w:rsidRPr="00852772">
        <w:rPr>
          <w:bCs/>
          <w:sz w:val="20"/>
          <w:szCs w:val="20"/>
          <w:lang w:val="cs-CZ"/>
        </w:rPr>
        <w:t>Kovyho</w:t>
      </w:r>
      <w:proofErr w:type="spellEnd"/>
      <w:r w:rsidRPr="00852772">
        <w:rPr>
          <w:bCs/>
          <w:sz w:val="20"/>
          <w:szCs w:val="20"/>
          <w:lang w:val="cs-CZ"/>
        </w:rPr>
        <w:t xml:space="preserve"> kanály: </w:t>
      </w:r>
      <w:hyperlink r:id="rId13" w:history="1">
        <w:proofErr w:type="spellStart"/>
        <w:r w:rsidR="00BA59CF" w:rsidRPr="00BA59CF">
          <w:rPr>
            <w:rStyle w:val="Hyperlink"/>
            <w:bCs/>
            <w:sz w:val="20"/>
            <w:szCs w:val="20"/>
            <w:lang w:val="cs-CZ"/>
          </w:rPr>
          <w:t>Youtube</w:t>
        </w:r>
        <w:proofErr w:type="spellEnd"/>
      </w:hyperlink>
      <w:r w:rsidRPr="00852772">
        <w:rPr>
          <w:bCs/>
          <w:sz w:val="20"/>
          <w:szCs w:val="20"/>
          <w:lang w:val="cs-CZ"/>
        </w:rPr>
        <w:t xml:space="preserve">, </w:t>
      </w:r>
      <w:hyperlink r:id="rId14" w:history="1">
        <w:r w:rsidRPr="00852772">
          <w:rPr>
            <w:rStyle w:val="Hyperlink"/>
            <w:bCs/>
            <w:sz w:val="20"/>
            <w:szCs w:val="20"/>
            <w:lang w:val="cs-CZ"/>
          </w:rPr>
          <w:t>Instagram</w:t>
        </w:r>
      </w:hyperlink>
      <w:r w:rsidRPr="00852772">
        <w:rPr>
          <w:bCs/>
          <w:sz w:val="20"/>
          <w:szCs w:val="20"/>
          <w:lang w:val="cs-CZ"/>
        </w:rPr>
        <w:t xml:space="preserve">, </w:t>
      </w:r>
      <w:hyperlink r:id="rId15" w:history="1">
        <w:r w:rsidRPr="00852772">
          <w:rPr>
            <w:rStyle w:val="Hyperlink"/>
            <w:bCs/>
            <w:sz w:val="20"/>
            <w:szCs w:val="20"/>
            <w:lang w:val="cs-CZ"/>
          </w:rPr>
          <w:t>Twitter</w:t>
        </w:r>
      </w:hyperlink>
      <w:r w:rsidRPr="00852772">
        <w:rPr>
          <w:bCs/>
          <w:sz w:val="20"/>
          <w:szCs w:val="20"/>
          <w:lang w:val="cs-CZ"/>
        </w:rPr>
        <w:t xml:space="preserve"> a </w:t>
      </w:r>
      <w:hyperlink r:id="rId16" w:history="1">
        <w:r w:rsidRPr="00852772">
          <w:rPr>
            <w:rStyle w:val="Hyperlink"/>
            <w:bCs/>
            <w:sz w:val="20"/>
            <w:szCs w:val="20"/>
            <w:lang w:val="cs-CZ"/>
          </w:rPr>
          <w:t>Facebook</w:t>
        </w:r>
      </w:hyperlink>
      <w:r w:rsidRPr="00852772">
        <w:rPr>
          <w:bCs/>
          <w:sz w:val="20"/>
          <w:szCs w:val="20"/>
          <w:lang w:val="cs-CZ"/>
        </w:rPr>
        <w:t>.</w:t>
      </w:r>
    </w:p>
    <w:p w14:paraId="35D6FD7C" w14:textId="13C75079" w:rsidR="00AE07FA" w:rsidRDefault="00AE07FA" w:rsidP="00103E6A">
      <w:pPr>
        <w:pStyle w:val="NoSpacing"/>
        <w:rPr>
          <w:bCs/>
          <w:sz w:val="20"/>
          <w:szCs w:val="20"/>
          <w:lang w:val="cs-CZ"/>
        </w:rPr>
      </w:pPr>
    </w:p>
    <w:p w14:paraId="6066DDF0" w14:textId="09B0D55C" w:rsidR="00AE07FA" w:rsidRPr="00AE07FA" w:rsidRDefault="00AE07FA" w:rsidP="00103E6A">
      <w:pPr>
        <w:pStyle w:val="NoSpacing"/>
        <w:rPr>
          <w:b/>
          <w:bCs/>
          <w:sz w:val="20"/>
          <w:szCs w:val="20"/>
          <w:lang w:val="cs-CZ"/>
        </w:rPr>
      </w:pPr>
      <w:r w:rsidRPr="00AE07FA">
        <w:rPr>
          <w:b/>
          <w:bCs/>
          <w:sz w:val="20"/>
          <w:szCs w:val="20"/>
          <w:lang w:val="cs-CZ"/>
        </w:rPr>
        <w:t xml:space="preserve">O projektu E-bezpečí: </w:t>
      </w:r>
    </w:p>
    <w:p w14:paraId="68BEF8B2" w14:textId="6FA90507" w:rsidR="00AE07FA" w:rsidRPr="00AE07FA" w:rsidRDefault="00AE07FA" w:rsidP="00AE07FA">
      <w:pPr>
        <w:pStyle w:val="NormalWeb"/>
        <w:shd w:val="clear" w:color="auto" w:fill="FFFFFF"/>
        <w:spacing w:before="0" w:beforeAutospacing="0"/>
        <w:jc w:val="both"/>
        <w:rPr>
          <w:rFonts w:ascii="Calibri" w:eastAsia="Calibri" w:hAnsi="Calibri" w:cs="Calibri"/>
          <w:bCs/>
          <w:color w:val="000000"/>
          <w:sz w:val="20"/>
          <w:szCs w:val="20"/>
          <w:u w:color="000000"/>
          <w:bdr w:val="nil"/>
          <w:lang w:val="cs-CZ" w:eastAsia="cs-CZ"/>
        </w:rPr>
      </w:pPr>
      <w:r w:rsidRPr="00AE07FA">
        <w:rPr>
          <w:rFonts w:ascii="Calibri" w:eastAsia="Calibri" w:hAnsi="Calibri" w:cs="Calibri"/>
          <w:bCs/>
          <w:color w:val="000000"/>
          <w:sz w:val="20"/>
          <w:szCs w:val="20"/>
          <w:u w:color="000000"/>
          <w:bdr w:val="nil"/>
          <w:lang w:val="cs-CZ" w:eastAsia="cs-CZ"/>
        </w:rPr>
        <w:t xml:space="preserve">Projekt </w:t>
      </w:r>
      <w:hyperlink r:id="rId17" w:history="1">
        <w:r w:rsidRPr="00AE07FA">
          <w:rPr>
            <w:rStyle w:val="Hyperlink"/>
            <w:rFonts w:ascii="Calibri" w:eastAsia="Calibri" w:hAnsi="Calibri" w:cs="Calibri"/>
            <w:bCs/>
            <w:sz w:val="20"/>
            <w:szCs w:val="20"/>
            <w:bdr w:val="nil"/>
            <w:lang w:val="cs-CZ" w:eastAsia="cs-CZ"/>
          </w:rPr>
          <w:t>E-Bezpečí</w:t>
        </w:r>
      </w:hyperlink>
      <w:r w:rsidRPr="00AE07FA">
        <w:rPr>
          <w:rFonts w:ascii="Calibri" w:eastAsia="Calibri" w:hAnsi="Calibri" w:cs="Calibri"/>
          <w:bCs/>
          <w:color w:val="000000"/>
          <w:sz w:val="20"/>
          <w:szCs w:val="20"/>
          <w:u w:color="000000"/>
          <w:bdr w:val="nil"/>
          <w:lang w:val="cs-CZ" w:eastAsia="cs-CZ"/>
        </w:rPr>
        <w:t xml:space="preserve"> je celorepublikový certifikovaný projekt zaměřený na </w:t>
      </w:r>
      <w:r w:rsidRPr="00AE07FA">
        <w:rPr>
          <w:rFonts w:ascii="Calibri" w:eastAsia="Calibri" w:hAnsi="Calibri" w:cs="Calibri"/>
          <w:sz w:val="20"/>
          <w:szCs w:val="20"/>
          <w:u w:color="000000"/>
          <w:bdr w:val="nil"/>
          <w:lang w:val="cs-CZ" w:eastAsia="cs-CZ"/>
        </w:rPr>
        <w:t>prevenci, vzdělávání, výzkum, intervenci </w:t>
      </w:r>
      <w:r w:rsidRPr="00AE07FA">
        <w:rPr>
          <w:rFonts w:ascii="Calibri" w:eastAsia="Calibri" w:hAnsi="Calibri" w:cs="Calibri"/>
          <w:bCs/>
          <w:color w:val="000000"/>
          <w:sz w:val="20"/>
          <w:szCs w:val="20"/>
          <w:u w:color="000000"/>
          <w:bdr w:val="nil"/>
          <w:lang w:val="cs-CZ" w:eastAsia="cs-CZ"/>
        </w:rPr>
        <w:t>a</w:t>
      </w:r>
      <w:r w:rsidRPr="00AE07FA">
        <w:rPr>
          <w:rFonts w:ascii="Calibri" w:eastAsia="Calibri" w:hAnsi="Calibri" w:cs="Calibri"/>
          <w:sz w:val="20"/>
          <w:szCs w:val="20"/>
          <w:u w:color="000000"/>
          <w:bdr w:val="nil"/>
          <w:lang w:val="cs-CZ" w:eastAsia="cs-CZ"/>
        </w:rPr>
        <w:t> osvětu</w:t>
      </w:r>
      <w:r>
        <w:rPr>
          <w:rFonts w:ascii="Calibri" w:eastAsia="Calibri" w:hAnsi="Calibri" w:cs="Calibri"/>
          <w:b/>
          <w:sz w:val="20"/>
          <w:szCs w:val="20"/>
          <w:u w:color="000000"/>
          <w:bdr w:val="nil"/>
          <w:lang w:val="cs-CZ" w:eastAsia="cs-CZ"/>
        </w:rPr>
        <w:t xml:space="preserve"> </w:t>
      </w:r>
      <w:r w:rsidRPr="00AE07FA">
        <w:rPr>
          <w:rFonts w:ascii="Calibri" w:eastAsia="Calibri" w:hAnsi="Calibri" w:cs="Calibri"/>
          <w:bCs/>
          <w:color w:val="000000"/>
          <w:sz w:val="20"/>
          <w:szCs w:val="20"/>
          <w:u w:color="000000"/>
          <w:bdr w:val="nil"/>
          <w:lang w:val="cs-CZ" w:eastAsia="cs-CZ"/>
        </w:rPr>
        <w:t>spojenou rizikovým chováním na internetu a souvisejícími fenomény. Projekt E-Bezpečí je realizován </w:t>
      </w:r>
      <w:hyperlink r:id="rId18" w:history="1">
        <w:r w:rsidRPr="00AE07FA">
          <w:rPr>
            <w:rFonts w:ascii="Calibri" w:eastAsia="Calibri" w:hAnsi="Calibri" w:cs="Calibri"/>
            <w:bCs/>
            <w:color w:val="000000"/>
            <w:sz w:val="20"/>
            <w:szCs w:val="20"/>
            <w:u w:color="000000"/>
            <w:bdr w:val="nil"/>
            <w:lang w:val="cs-CZ" w:eastAsia="cs-CZ"/>
          </w:rPr>
          <w:t>Centrem prevence rizikové virtuální komunikace</w:t>
        </w:r>
      </w:hyperlink>
      <w:r w:rsidRPr="00AE07FA">
        <w:rPr>
          <w:rFonts w:ascii="Calibri" w:eastAsia="Calibri" w:hAnsi="Calibri" w:cs="Calibri"/>
          <w:bCs/>
          <w:color w:val="000000"/>
          <w:sz w:val="20"/>
          <w:szCs w:val="20"/>
          <w:u w:color="000000"/>
          <w:bdr w:val="nil"/>
          <w:lang w:val="cs-CZ" w:eastAsia="cs-CZ"/>
        </w:rPr>
        <w:t> Pedagogické fakulty Univerzity Palackého ve spolupráci s dalšími organizacemi. Projekt E-Bezpečí se specializuje zejména na: </w:t>
      </w:r>
      <w:hyperlink r:id="rId19" w:history="1">
        <w:r w:rsidRPr="00AE07FA">
          <w:rPr>
            <w:rStyle w:val="Hyperlink"/>
            <w:rFonts w:ascii="Calibri" w:eastAsia="Calibri" w:hAnsi="Calibri" w:cs="Calibri"/>
            <w:sz w:val="20"/>
            <w:szCs w:val="20"/>
            <w:bdr w:val="nil"/>
            <w:lang w:val="cs-CZ" w:eastAsia="cs-CZ"/>
          </w:rPr>
          <w:t xml:space="preserve">kyberšikanu a </w:t>
        </w:r>
        <w:proofErr w:type="spellStart"/>
        <w:r w:rsidRPr="00AE07FA">
          <w:rPr>
            <w:rStyle w:val="Hyperlink"/>
            <w:rFonts w:ascii="Calibri" w:eastAsia="Calibri" w:hAnsi="Calibri" w:cs="Calibri"/>
            <w:sz w:val="20"/>
            <w:szCs w:val="20"/>
            <w:bdr w:val="nil"/>
            <w:lang w:val="cs-CZ" w:eastAsia="cs-CZ"/>
          </w:rPr>
          <w:t>sexting</w:t>
        </w:r>
        <w:proofErr w:type="spellEnd"/>
      </w:hyperlink>
      <w:r w:rsidRPr="00AE07FA">
        <w:rPr>
          <w:rFonts w:ascii="Calibri" w:eastAsia="Calibri" w:hAnsi="Calibri" w:cs="Calibri"/>
          <w:sz w:val="20"/>
          <w:szCs w:val="20"/>
          <w:u w:color="000000"/>
          <w:bdr w:val="nil"/>
          <w:lang w:val="cs-CZ" w:eastAsia="cs-CZ"/>
        </w:rPr>
        <w:t>,</w:t>
      </w:r>
      <w:r w:rsidRPr="00AE07FA">
        <w:rPr>
          <w:rFonts w:ascii="Calibri" w:eastAsia="Calibri" w:hAnsi="Calibri" w:cs="Calibri"/>
          <w:bCs/>
          <w:color w:val="000000"/>
          <w:sz w:val="20"/>
          <w:szCs w:val="20"/>
          <w:u w:color="000000"/>
          <w:bdr w:val="nil"/>
          <w:lang w:val="cs-CZ" w:eastAsia="cs-CZ"/>
        </w:rPr>
        <w:t> </w:t>
      </w:r>
      <w:proofErr w:type="spellStart"/>
      <w:r w:rsidRPr="00AE07FA">
        <w:rPr>
          <w:rFonts w:ascii="Calibri" w:eastAsia="Calibri" w:hAnsi="Calibri" w:cs="Calibri"/>
          <w:sz w:val="20"/>
          <w:szCs w:val="20"/>
          <w:u w:color="000000"/>
          <w:bdr w:val="nil"/>
          <w:lang w:val="cs-CZ" w:eastAsia="cs-CZ"/>
        </w:rPr>
        <w:t>kybergrooming</w:t>
      </w:r>
      <w:proofErr w:type="spellEnd"/>
      <w:r w:rsidRPr="00AE07FA">
        <w:rPr>
          <w:rFonts w:ascii="Calibri" w:eastAsia="Calibri" w:hAnsi="Calibri" w:cs="Calibri"/>
          <w:bCs/>
          <w:color w:val="000000"/>
          <w:sz w:val="20"/>
          <w:szCs w:val="20"/>
          <w:u w:color="000000"/>
          <w:bdr w:val="nil"/>
          <w:lang w:val="cs-CZ" w:eastAsia="cs-CZ"/>
        </w:rPr>
        <w:t> (komunikace s neznámými uživateli internetu vedoucí k osobní schůzce), </w:t>
      </w:r>
      <w:proofErr w:type="spellStart"/>
      <w:r w:rsidRPr="00AE07FA">
        <w:rPr>
          <w:rFonts w:ascii="Calibri" w:eastAsia="Calibri" w:hAnsi="Calibri" w:cs="Calibri"/>
          <w:sz w:val="20"/>
          <w:szCs w:val="20"/>
          <w:u w:color="000000"/>
          <w:bdr w:val="nil"/>
          <w:lang w:val="cs-CZ" w:eastAsia="cs-CZ"/>
        </w:rPr>
        <w:t>kyberstalking</w:t>
      </w:r>
      <w:proofErr w:type="spellEnd"/>
      <w:r w:rsidRPr="00AE07FA">
        <w:rPr>
          <w:rFonts w:ascii="Calibri" w:eastAsia="Calibri" w:hAnsi="Calibri" w:cs="Calibri"/>
          <w:sz w:val="20"/>
          <w:szCs w:val="20"/>
          <w:u w:color="000000"/>
          <w:bdr w:val="nil"/>
          <w:lang w:val="cs-CZ" w:eastAsia="cs-CZ"/>
        </w:rPr>
        <w:t xml:space="preserve"> a stalking</w:t>
      </w:r>
      <w:r w:rsidRPr="00AE07FA">
        <w:rPr>
          <w:rFonts w:ascii="Calibri" w:eastAsia="Calibri" w:hAnsi="Calibri" w:cs="Calibri"/>
          <w:bCs/>
          <w:color w:val="000000"/>
          <w:sz w:val="20"/>
          <w:szCs w:val="20"/>
          <w:u w:color="000000"/>
          <w:bdr w:val="nil"/>
          <w:lang w:val="cs-CZ" w:eastAsia="cs-CZ"/>
        </w:rPr>
        <w:t> (nebezpečné pronásledování s použitím ICT), </w:t>
      </w:r>
      <w:r w:rsidRPr="00AE07FA">
        <w:rPr>
          <w:rFonts w:ascii="Calibri" w:eastAsia="Calibri" w:hAnsi="Calibri" w:cs="Calibri"/>
          <w:sz w:val="20"/>
          <w:szCs w:val="20"/>
          <w:u w:color="000000"/>
          <w:bdr w:val="nil"/>
          <w:lang w:val="cs-CZ" w:eastAsia="cs-CZ"/>
        </w:rPr>
        <w:t>rizika sociálních sítí</w:t>
      </w:r>
      <w:r w:rsidRPr="00AE07FA">
        <w:rPr>
          <w:rFonts w:ascii="Calibri" w:eastAsia="Calibri" w:hAnsi="Calibri" w:cs="Calibri"/>
          <w:bCs/>
          <w:color w:val="000000"/>
          <w:sz w:val="20"/>
          <w:szCs w:val="20"/>
          <w:u w:color="000000"/>
          <w:bdr w:val="nil"/>
          <w:lang w:val="cs-CZ" w:eastAsia="cs-CZ"/>
        </w:rPr>
        <w:t> (zejména sítě Facebook), </w:t>
      </w:r>
      <w:r w:rsidRPr="00AE07FA">
        <w:rPr>
          <w:rFonts w:ascii="Calibri" w:eastAsia="Calibri" w:hAnsi="Calibri" w:cs="Calibri"/>
          <w:sz w:val="20"/>
          <w:szCs w:val="20"/>
          <w:u w:color="000000"/>
          <w:bdr w:val="nil"/>
          <w:lang w:val="cs-CZ" w:eastAsia="cs-CZ"/>
        </w:rPr>
        <w:t xml:space="preserve">hoax, spam a </w:t>
      </w:r>
      <w:proofErr w:type="spellStart"/>
      <w:r w:rsidRPr="00AE07FA">
        <w:rPr>
          <w:rFonts w:ascii="Calibri" w:eastAsia="Calibri" w:hAnsi="Calibri" w:cs="Calibri"/>
          <w:sz w:val="20"/>
          <w:szCs w:val="20"/>
          <w:u w:color="000000"/>
          <w:bdr w:val="nil"/>
          <w:lang w:val="cs-CZ" w:eastAsia="cs-CZ"/>
        </w:rPr>
        <w:t>fake</w:t>
      </w:r>
      <w:proofErr w:type="spellEnd"/>
      <w:r w:rsidRPr="00AE07FA">
        <w:rPr>
          <w:rFonts w:ascii="Calibri" w:eastAsia="Calibri" w:hAnsi="Calibri" w:cs="Calibri"/>
          <w:sz w:val="20"/>
          <w:szCs w:val="20"/>
          <w:u w:color="000000"/>
          <w:bdr w:val="nil"/>
          <w:lang w:val="cs-CZ" w:eastAsia="cs-CZ"/>
        </w:rPr>
        <w:t xml:space="preserve"> </w:t>
      </w:r>
      <w:proofErr w:type="spellStart"/>
      <w:r w:rsidRPr="00AE07FA">
        <w:rPr>
          <w:rFonts w:ascii="Calibri" w:eastAsia="Calibri" w:hAnsi="Calibri" w:cs="Calibri"/>
          <w:sz w:val="20"/>
          <w:szCs w:val="20"/>
          <w:u w:color="000000"/>
          <w:bdr w:val="nil"/>
          <w:lang w:val="cs-CZ" w:eastAsia="cs-CZ"/>
        </w:rPr>
        <w:t>news</w:t>
      </w:r>
      <w:proofErr w:type="spellEnd"/>
      <w:r w:rsidRPr="00AE07FA">
        <w:rPr>
          <w:rFonts w:ascii="Calibri" w:eastAsia="Calibri" w:hAnsi="Calibri" w:cs="Calibri"/>
          <w:bCs/>
          <w:color w:val="000000"/>
          <w:sz w:val="20"/>
          <w:szCs w:val="20"/>
          <w:u w:color="000000"/>
          <w:bdr w:val="nil"/>
          <w:lang w:val="cs-CZ" w:eastAsia="cs-CZ"/>
        </w:rPr>
        <w:t>, </w:t>
      </w:r>
      <w:r w:rsidRPr="00AE07FA">
        <w:rPr>
          <w:rFonts w:ascii="Calibri" w:eastAsia="Calibri" w:hAnsi="Calibri" w:cs="Calibri"/>
          <w:sz w:val="20"/>
          <w:szCs w:val="20"/>
          <w:u w:color="000000"/>
          <w:bdr w:val="nil"/>
          <w:lang w:val="cs-CZ" w:eastAsia="cs-CZ"/>
        </w:rPr>
        <w:t>online závislosti (</w:t>
      </w:r>
      <w:proofErr w:type="spellStart"/>
      <w:r w:rsidRPr="00AE07FA">
        <w:rPr>
          <w:rFonts w:ascii="Calibri" w:eastAsia="Calibri" w:hAnsi="Calibri" w:cs="Calibri"/>
          <w:sz w:val="20"/>
          <w:szCs w:val="20"/>
          <w:u w:color="000000"/>
          <w:bdr w:val="nil"/>
          <w:lang w:val="cs-CZ" w:eastAsia="cs-CZ"/>
        </w:rPr>
        <w:t>netolismus</w:t>
      </w:r>
      <w:proofErr w:type="spellEnd"/>
      <w:r w:rsidRPr="00AE07FA">
        <w:rPr>
          <w:rFonts w:ascii="Calibri" w:eastAsia="Calibri" w:hAnsi="Calibri" w:cs="Calibri"/>
          <w:sz w:val="20"/>
          <w:szCs w:val="20"/>
          <w:u w:color="000000"/>
          <w:bdr w:val="nil"/>
          <w:lang w:val="cs-CZ" w:eastAsia="cs-CZ"/>
        </w:rPr>
        <w:t xml:space="preserve">, </w:t>
      </w:r>
      <w:proofErr w:type="spellStart"/>
      <w:r w:rsidRPr="00AE07FA">
        <w:rPr>
          <w:rFonts w:ascii="Calibri" w:eastAsia="Calibri" w:hAnsi="Calibri" w:cs="Calibri"/>
          <w:sz w:val="20"/>
          <w:szCs w:val="20"/>
          <w:u w:color="000000"/>
          <w:bdr w:val="nil"/>
          <w:lang w:val="cs-CZ" w:eastAsia="cs-CZ"/>
        </w:rPr>
        <w:t>nomofobie</w:t>
      </w:r>
      <w:proofErr w:type="spellEnd"/>
      <w:r w:rsidRPr="00AE07FA">
        <w:rPr>
          <w:rFonts w:ascii="Calibri" w:eastAsia="Calibri" w:hAnsi="Calibri" w:cs="Calibri"/>
          <w:sz w:val="20"/>
          <w:szCs w:val="20"/>
          <w:u w:color="000000"/>
          <w:bdr w:val="nil"/>
          <w:lang w:val="cs-CZ" w:eastAsia="cs-CZ"/>
        </w:rPr>
        <w:t xml:space="preserve">), fenomén </w:t>
      </w:r>
      <w:proofErr w:type="spellStart"/>
      <w:r w:rsidRPr="00AE07FA">
        <w:rPr>
          <w:rFonts w:ascii="Calibri" w:eastAsia="Calibri" w:hAnsi="Calibri" w:cs="Calibri"/>
          <w:sz w:val="20"/>
          <w:szCs w:val="20"/>
          <w:u w:color="000000"/>
          <w:bdr w:val="nil"/>
          <w:lang w:val="cs-CZ" w:eastAsia="cs-CZ"/>
        </w:rPr>
        <w:t>youtubering</w:t>
      </w:r>
      <w:proofErr w:type="spellEnd"/>
      <w:r w:rsidRPr="00AE07FA">
        <w:rPr>
          <w:rFonts w:ascii="Calibri" w:eastAsia="Calibri" w:hAnsi="Calibri" w:cs="Calibri"/>
          <w:sz w:val="20"/>
          <w:szCs w:val="20"/>
          <w:u w:color="000000"/>
          <w:bdr w:val="nil"/>
          <w:lang w:val="cs-CZ" w:eastAsia="cs-CZ"/>
        </w:rPr>
        <w:t>,</w:t>
      </w:r>
      <w:r>
        <w:rPr>
          <w:rFonts w:ascii="Calibri" w:eastAsia="Calibri" w:hAnsi="Calibri" w:cs="Calibri"/>
          <w:sz w:val="20"/>
          <w:szCs w:val="20"/>
          <w:u w:color="000000"/>
          <w:bdr w:val="nil"/>
          <w:lang w:val="cs-CZ" w:eastAsia="cs-CZ"/>
        </w:rPr>
        <w:t xml:space="preserve"> </w:t>
      </w:r>
      <w:r w:rsidRPr="00AE07FA">
        <w:rPr>
          <w:rFonts w:ascii="Calibri" w:eastAsia="Calibri" w:hAnsi="Calibri" w:cs="Calibri"/>
          <w:bCs/>
          <w:color w:val="000000"/>
          <w:sz w:val="20"/>
          <w:szCs w:val="20"/>
          <w:u w:color="000000"/>
          <w:bdr w:val="nil"/>
          <w:lang w:val="cs-CZ" w:eastAsia="cs-CZ"/>
        </w:rPr>
        <w:t>a </w:t>
      </w:r>
      <w:r w:rsidRPr="00AE07FA">
        <w:rPr>
          <w:rFonts w:ascii="Calibri" w:eastAsia="Calibri" w:hAnsi="Calibri" w:cs="Calibri"/>
          <w:sz w:val="20"/>
          <w:szCs w:val="20"/>
          <w:u w:color="000000"/>
          <w:bdr w:val="nil"/>
          <w:lang w:val="cs-CZ" w:eastAsia="cs-CZ"/>
        </w:rPr>
        <w:t>zneužití osobních údajů v prostředí elektronických médií</w:t>
      </w:r>
      <w:r w:rsidRPr="00AE07FA">
        <w:rPr>
          <w:rFonts w:ascii="Calibri" w:eastAsia="Calibri" w:hAnsi="Calibri" w:cs="Calibri"/>
          <w:bCs/>
          <w:color w:val="000000"/>
          <w:sz w:val="20"/>
          <w:szCs w:val="20"/>
          <w:u w:color="000000"/>
          <w:bdr w:val="nil"/>
          <w:lang w:val="cs-CZ" w:eastAsia="cs-CZ"/>
        </w:rPr>
        <w:t>.</w:t>
      </w:r>
    </w:p>
    <w:p w14:paraId="5FA09236" w14:textId="77777777" w:rsidR="00103E6A" w:rsidRDefault="00103E6A" w:rsidP="00103E6A">
      <w:pPr>
        <w:pStyle w:val="NoSpacing"/>
        <w:rPr>
          <w:b/>
          <w:bCs/>
          <w:sz w:val="20"/>
          <w:szCs w:val="20"/>
          <w:lang w:val="cs-CZ"/>
        </w:rPr>
      </w:pPr>
    </w:p>
    <w:p w14:paraId="2E1605F3" w14:textId="77777777" w:rsidR="00103E6A" w:rsidRDefault="00103E6A" w:rsidP="00103E6A">
      <w:pPr>
        <w:pStyle w:val="TextA"/>
        <w:spacing w:after="120"/>
        <w:jc w:val="both"/>
        <w:rPr>
          <w:rFonts w:ascii="Calibri" w:eastAsia="Calibri" w:hAnsi="Calibri" w:cs="Calibri"/>
          <w:b/>
          <w:bCs/>
          <w:sz w:val="20"/>
          <w:szCs w:val="20"/>
        </w:rPr>
      </w:pPr>
      <w:r w:rsidRPr="00C57B9E">
        <w:rPr>
          <w:rFonts w:ascii="Calibri" w:eastAsia="Calibri" w:hAnsi="Calibri" w:cs="Calibri"/>
          <w:b/>
          <w:bCs/>
          <w:sz w:val="20"/>
          <w:szCs w:val="20"/>
        </w:rPr>
        <w:t>Kontakty pro médi</w:t>
      </w:r>
      <w:r>
        <w:rPr>
          <w:rFonts w:ascii="Calibri" w:eastAsia="Calibri" w:hAnsi="Calibri" w:cs="Calibri"/>
          <w:b/>
          <w:bCs/>
          <w:sz w:val="20"/>
          <w:szCs w:val="20"/>
        </w:rPr>
        <w:t>a:</w:t>
      </w:r>
    </w:p>
    <w:p w14:paraId="1DEEF713" w14:textId="77777777" w:rsidR="00103E6A" w:rsidRPr="00C57B9E" w:rsidRDefault="00103E6A" w:rsidP="00103E6A">
      <w:pPr>
        <w:pStyle w:val="NoSpacing"/>
        <w:rPr>
          <w:sz w:val="20"/>
          <w:szCs w:val="20"/>
          <w:lang w:val="cs-CZ"/>
        </w:rPr>
      </w:pPr>
      <w:r w:rsidRPr="00C57B9E">
        <w:rPr>
          <w:b/>
          <w:bCs/>
          <w:sz w:val="20"/>
          <w:szCs w:val="20"/>
          <w:lang w:val="cs-CZ"/>
        </w:rPr>
        <w:t>Nina Černá</w:t>
      </w:r>
      <w:r>
        <w:rPr>
          <w:b/>
          <w:bCs/>
          <w:sz w:val="20"/>
          <w:szCs w:val="20"/>
          <w:lang w:val="cs-CZ"/>
        </w:rPr>
        <w:t xml:space="preserve"> </w:t>
      </w:r>
      <w:r w:rsidRPr="00C57B9E">
        <w:rPr>
          <w:sz w:val="20"/>
          <w:szCs w:val="20"/>
          <w:lang w:val="cs-CZ"/>
        </w:rPr>
        <w:t>Best Communications</w:t>
      </w:r>
    </w:p>
    <w:p w14:paraId="7389456D" w14:textId="77777777" w:rsidR="00103E6A" w:rsidRPr="00C57B9E" w:rsidRDefault="00103E6A" w:rsidP="00103E6A">
      <w:pPr>
        <w:pStyle w:val="NoSpacing"/>
        <w:rPr>
          <w:b/>
          <w:bCs/>
          <w:sz w:val="20"/>
          <w:szCs w:val="20"/>
          <w:lang w:val="cs-CZ"/>
        </w:rPr>
      </w:pPr>
      <w:r w:rsidRPr="00C57B9E">
        <w:rPr>
          <w:b/>
          <w:bCs/>
          <w:sz w:val="20"/>
          <w:szCs w:val="20"/>
          <w:lang w:val="cs-CZ"/>
        </w:rPr>
        <w:t>+420 724 639</w:t>
      </w:r>
      <w:r>
        <w:rPr>
          <w:b/>
          <w:bCs/>
          <w:sz w:val="20"/>
          <w:szCs w:val="20"/>
          <w:lang w:val="cs-CZ"/>
        </w:rPr>
        <w:t> </w:t>
      </w:r>
      <w:r w:rsidRPr="00C57B9E">
        <w:rPr>
          <w:b/>
          <w:bCs/>
          <w:sz w:val="20"/>
          <w:szCs w:val="20"/>
          <w:lang w:val="cs-CZ"/>
        </w:rPr>
        <w:t>013</w:t>
      </w:r>
      <w:r>
        <w:rPr>
          <w:b/>
          <w:bCs/>
          <w:sz w:val="20"/>
          <w:szCs w:val="20"/>
          <w:lang w:val="cs-CZ"/>
        </w:rPr>
        <w:t>,</w:t>
      </w:r>
      <w:r w:rsidRPr="00C57B9E">
        <w:rPr>
          <w:b/>
          <w:bCs/>
          <w:sz w:val="20"/>
          <w:szCs w:val="20"/>
          <w:lang w:val="cs-CZ"/>
        </w:rPr>
        <w:t xml:space="preserve"> nina.cerna@bestcg.com</w:t>
      </w:r>
    </w:p>
    <w:p w14:paraId="74396945" w14:textId="77777777" w:rsidR="00103E6A" w:rsidRPr="00C57B9E" w:rsidRDefault="00103E6A" w:rsidP="00103E6A">
      <w:pPr>
        <w:pStyle w:val="TextA"/>
        <w:rPr>
          <w:rFonts w:ascii="Calibri" w:eastAsia="Calibri" w:hAnsi="Calibri" w:cs="Calibri"/>
        </w:rPr>
      </w:pPr>
    </w:p>
    <w:p w14:paraId="598873E0" w14:textId="77777777" w:rsidR="00103E6A" w:rsidRPr="00C57B9E" w:rsidRDefault="00103E6A" w:rsidP="00103E6A">
      <w:pPr>
        <w:pStyle w:val="NoSpacing"/>
        <w:rPr>
          <w:sz w:val="20"/>
          <w:szCs w:val="20"/>
          <w:lang w:val="cs-CZ"/>
        </w:rPr>
      </w:pPr>
      <w:r w:rsidRPr="00C57B9E">
        <w:rPr>
          <w:b/>
          <w:bCs/>
          <w:sz w:val="20"/>
          <w:szCs w:val="20"/>
          <w:lang w:val="cs-CZ"/>
        </w:rPr>
        <w:t>Jana Dudrová</w:t>
      </w:r>
      <w:r>
        <w:rPr>
          <w:b/>
          <w:bCs/>
          <w:sz w:val="20"/>
          <w:szCs w:val="20"/>
          <w:lang w:val="cs-CZ"/>
        </w:rPr>
        <w:t xml:space="preserve">, </w:t>
      </w:r>
      <w:r w:rsidRPr="00C57B9E">
        <w:rPr>
          <w:sz w:val="20"/>
          <w:szCs w:val="20"/>
          <w:lang w:val="cs-CZ"/>
        </w:rPr>
        <w:t>Best Communications</w:t>
      </w:r>
    </w:p>
    <w:p w14:paraId="62D2434C" w14:textId="77777777" w:rsidR="00103E6A" w:rsidRDefault="00103E6A" w:rsidP="00103E6A">
      <w:pPr>
        <w:pStyle w:val="NoSpacing"/>
        <w:rPr>
          <w:b/>
          <w:bCs/>
          <w:sz w:val="20"/>
          <w:szCs w:val="20"/>
          <w:lang w:val="cs-CZ"/>
        </w:rPr>
      </w:pPr>
      <w:r w:rsidRPr="00C57B9E">
        <w:rPr>
          <w:b/>
          <w:bCs/>
          <w:sz w:val="20"/>
          <w:szCs w:val="20"/>
          <w:lang w:val="cs-CZ"/>
        </w:rPr>
        <w:t>+420 724 526</w:t>
      </w:r>
      <w:r>
        <w:rPr>
          <w:b/>
          <w:bCs/>
          <w:sz w:val="20"/>
          <w:szCs w:val="20"/>
          <w:lang w:val="cs-CZ"/>
        </w:rPr>
        <w:t> </w:t>
      </w:r>
      <w:r w:rsidRPr="00C57B9E">
        <w:rPr>
          <w:b/>
          <w:bCs/>
          <w:sz w:val="20"/>
          <w:szCs w:val="20"/>
          <w:lang w:val="cs-CZ"/>
        </w:rPr>
        <w:t>770</w:t>
      </w:r>
      <w:r>
        <w:rPr>
          <w:b/>
          <w:bCs/>
          <w:sz w:val="20"/>
          <w:szCs w:val="20"/>
          <w:lang w:val="cs-CZ"/>
        </w:rPr>
        <w:t>,</w:t>
      </w:r>
      <w:r w:rsidRPr="00C57B9E">
        <w:rPr>
          <w:b/>
          <w:bCs/>
          <w:sz w:val="20"/>
          <w:szCs w:val="20"/>
          <w:lang w:val="cs-CZ"/>
        </w:rPr>
        <w:t xml:space="preserve"> jana.dudrova@bestcg.co</w:t>
      </w:r>
      <w:r>
        <w:rPr>
          <w:b/>
          <w:bCs/>
          <w:sz w:val="20"/>
          <w:szCs w:val="20"/>
          <w:lang w:val="cs-CZ"/>
        </w:rPr>
        <w:t>m</w:t>
      </w:r>
    </w:p>
    <w:p w14:paraId="376C9C2B" w14:textId="77777777" w:rsidR="00103E6A" w:rsidRDefault="00103E6A" w:rsidP="00103E6A">
      <w:pPr>
        <w:pStyle w:val="NoSpacing"/>
        <w:rPr>
          <w:b/>
          <w:bCs/>
          <w:sz w:val="20"/>
          <w:szCs w:val="20"/>
          <w:lang w:val="cs-CZ"/>
        </w:rPr>
      </w:pPr>
    </w:p>
    <w:p w14:paraId="5CAFE421" w14:textId="77777777" w:rsidR="00103E6A" w:rsidRDefault="00103E6A" w:rsidP="00103E6A">
      <w:pPr>
        <w:pStyle w:val="NoSpacing"/>
        <w:rPr>
          <w:b/>
          <w:bCs/>
          <w:sz w:val="20"/>
          <w:szCs w:val="20"/>
          <w:lang w:val="cs-CZ"/>
        </w:rPr>
      </w:pPr>
    </w:p>
    <w:p w14:paraId="62CF9CE7" w14:textId="77777777" w:rsidR="00103E6A" w:rsidRDefault="00103E6A" w:rsidP="00103E6A"/>
    <w:p w14:paraId="38C6F781" w14:textId="77777777" w:rsidR="00982058" w:rsidRDefault="00982058"/>
    <w:sectPr w:rsidR="00982058">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88839" w14:textId="77777777" w:rsidR="002208C4" w:rsidRDefault="002208C4" w:rsidP="008B7025">
      <w:pPr>
        <w:spacing w:after="0" w:line="240" w:lineRule="auto"/>
      </w:pPr>
      <w:r>
        <w:separator/>
      </w:r>
    </w:p>
  </w:endnote>
  <w:endnote w:type="continuationSeparator" w:id="0">
    <w:p w14:paraId="4A1F0089" w14:textId="77777777" w:rsidR="002208C4" w:rsidRDefault="002208C4" w:rsidP="008B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877854"/>
      <w:docPartObj>
        <w:docPartGallery w:val="Page Numbers (Bottom of Page)"/>
        <w:docPartUnique/>
      </w:docPartObj>
    </w:sdtPr>
    <w:sdtEndPr>
      <w:rPr>
        <w:noProof/>
      </w:rPr>
    </w:sdtEndPr>
    <w:sdtContent>
      <w:p w14:paraId="3FA95481" w14:textId="684FED4D" w:rsidR="000D777F" w:rsidRDefault="000D777F">
        <w:pPr>
          <w:pStyle w:val="Footer"/>
          <w:jc w:val="center"/>
        </w:pPr>
        <w:r>
          <w:fldChar w:fldCharType="begin"/>
        </w:r>
        <w:r>
          <w:instrText xml:space="preserve"> PAGE   \* MERGEFORMAT </w:instrText>
        </w:r>
        <w:r>
          <w:fldChar w:fldCharType="separate"/>
        </w:r>
        <w:r w:rsidR="00BA59CF">
          <w:rPr>
            <w:noProof/>
          </w:rPr>
          <w:t>2</w:t>
        </w:r>
        <w:r>
          <w:rPr>
            <w:noProof/>
          </w:rPr>
          <w:fldChar w:fldCharType="end"/>
        </w:r>
      </w:p>
    </w:sdtContent>
  </w:sdt>
  <w:p w14:paraId="14079ED0" w14:textId="77777777" w:rsidR="000D777F" w:rsidRDefault="000D7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E056" w14:textId="77777777" w:rsidR="002208C4" w:rsidRDefault="002208C4" w:rsidP="008B7025">
      <w:pPr>
        <w:spacing w:after="0" w:line="240" w:lineRule="auto"/>
      </w:pPr>
      <w:r>
        <w:separator/>
      </w:r>
    </w:p>
  </w:footnote>
  <w:footnote w:type="continuationSeparator" w:id="0">
    <w:p w14:paraId="6D546DE2" w14:textId="77777777" w:rsidR="002208C4" w:rsidRDefault="002208C4" w:rsidP="008B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6AEB" w14:textId="35AB742F" w:rsidR="00A85FF6" w:rsidRDefault="008B7025">
    <w:pPr>
      <w:pStyle w:val="Header"/>
    </w:pPr>
    <w:r>
      <w:rPr>
        <w:noProof/>
        <w:sz w:val="24"/>
        <w:szCs w:val="24"/>
        <w:lang w:eastAsia="cs-CZ"/>
      </w:rPr>
      <w:drawing>
        <wp:anchor distT="0" distB="0" distL="114300" distR="114300" simplePos="0" relativeHeight="251659264" behindDoc="1" locked="0" layoutInCell="1" allowOverlap="1" wp14:anchorId="39DBB150" wp14:editId="683B4607">
          <wp:simplePos x="0" y="0"/>
          <wp:positionH relativeFrom="margin">
            <wp:align>left</wp:align>
          </wp:positionH>
          <wp:positionV relativeFrom="paragraph">
            <wp:posOffset>161925</wp:posOffset>
          </wp:positionV>
          <wp:extent cx="2807335" cy="800735"/>
          <wp:effectExtent l="0" t="0" r="0" b="0"/>
          <wp:wrapTight wrapText="bothSides">
            <wp:wrapPolygon edited="0">
              <wp:start x="0" y="0"/>
              <wp:lineTo x="0" y="21069"/>
              <wp:lineTo x="21400" y="21069"/>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_Buddy_CZ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7335" cy="800735"/>
                  </a:xfrm>
                  <a:prstGeom prst="rect">
                    <a:avLst/>
                  </a:prstGeom>
                </pic:spPr>
              </pic:pic>
            </a:graphicData>
          </a:graphic>
          <wp14:sizeRelH relativeFrom="margin">
            <wp14:pctWidth>0</wp14:pctWidth>
          </wp14:sizeRelH>
          <wp14:sizeRelV relativeFrom="margin">
            <wp14:pctHeight>0</wp14:pctHeight>
          </wp14:sizeRelV>
        </wp:anchor>
      </w:drawing>
    </w:r>
    <w:r w:rsidR="00DD76ED">
      <w:tab/>
    </w:r>
    <w:r w:rsidR="00DD76ED">
      <w:tab/>
    </w:r>
    <w:r w:rsidR="00DD76ED">
      <w:rPr>
        <w:noProof/>
        <w:lang w:eastAsia="cs-CZ"/>
      </w:rPr>
      <w:drawing>
        <wp:inline distT="0" distB="0" distL="0" distR="0" wp14:anchorId="718F858C" wp14:editId="2A03459F">
          <wp:extent cx="1962150" cy="651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00694" cy="664353"/>
                  </a:xfrm>
                  <a:prstGeom prst="rect">
                    <a:avLst/>
                  </a:prstGeom>
                </pic:spPr>
              </pic:pic>
            </a:graphicData>
          </a:graphic>
        </wp:inline>
      </w:drawing>
    </w:r>
  </w:p>
  <w:p w14:paraId="085E85E9" w14:textId="77777777" w:rsidR="008B7025" w:rsidRDefault="008B7025">
    <w:pPr>
      <w:pStyle w:val="Header"/>
    </w:pPr>
  </w:p>
  <w:p w14:paraId="3CF09DED" w14:textId="77777777" w:rsidR="00A85FF6" w:rsidRDefault="00AB2588">
    <w:pPr>
      <w:pStyle w:val="Header"/>
    </w:pPr>
  </w:p>
  <w:p w14:paraId="5CD1CAB7" w14:textId="77777777" w:rsidR="009049E0" w:rsidRDefault="00904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E6A"/>
    <w:rsid w:val="00025C04"/>
    <w:rsid w:val="00045708"/>
    <w:rsid w:val="000D777F"/>
    <w:rsid w:val="00103E6A"/>
    <w:rsid w:val="0011458F"/>
    <w:rsid w:val="002208C4"/>
    <w:rsid w:val="00235AD4"/>
    <w:rsid w:val="00253B43"/>
    <w:rsid w:val="002559C5"/>
    <w:rsid w:val="00293B1B"/>
    <w:rsid w:val="002C208D"/>
    <w:rsid w:val="002D0C53"/>
    <w:rsid w:val="002F52AD"/>
    <w:rsid w:val="00325181"/>
    <w:rsid w:val="00357547"/>
    <w:rsid w:val="003B4E02"/>
    <w:rsid w:val="003D7932"/>
    <w:rsid w:val="00481535"/>
    <w:rsid w:val="00482510"/>
    <w:rsid w:val="00494774"/>
    <w:rsid w:val="0049636A"/>
    <w:rsid w:val="004A29A7"/>
    <w:rsid w:val="004B6531"/>
    <w:rsid w:val="004D7B7E"/>
    <w:rsid w:val="0051667A"/>
    <w:rsid w:val="00525370"/>
    <w:rsid w:val="00565339"/>
    <w:rsid w:val="0057557A"/>
    <w:rsid w:val="0059378E"/>
    <w:rsid w:val="00615C5E"/>
    <w:rsid w:val="00636380"/>
    <w:rsid w:val="006416C8"/>
    <w:rsid w:val="00645F97"/>
    <w:rsid w:val="0068795C"/>
    <w:rsid w:val="00695666"/>
    <w:rsid w:val="006F5640"/>
    <w:rsid w:val="007655FD"/>
    <w:rsid w:val="00767437"/>
    <w:rsid w:val="0079280B"/>
    <w:rsid w:val="00792EAA"/>
    <w:rsid w:val="008043D3"/>
    <w:rsid w:val="0082469E"/>
    <w:rsid w:val="008479BE"/>
    <w:rsid w:val="00853E5D"/>
    <w:rsid w:val="00896FCE"/>
    <w:rsid w:val="008B1477"/>
    <w:rsid w:val="008B7025"/>
    <w:rsid w:val="008D4924"/>
    <w:rsid w:val="008D7CB2"/>
    <w:rsid w:val="009049E0"/>
    <w:rsid w:val="00905BF4"/>
    <w:rsid w:val="00930B61"/>
    <w:rsid w:val="00982058"/>
    <w:rsid w:val="009C2458"/>
    <w:rsid w:val="00A42DB6"/>
    <w:rsid w:val="00A5136F"/>
    <w:rsid w:val="00A547A9"/>
    <w:rsid w:val="00A64D0E"/>
    <w:rsid w:val="00AB2588"/>
    <w:rsid w:val="00AC25FF"/>
    <w:rsid w:val="00AD5198"/>
    <w:rsid w:val="00AE07FA"/>
    <w:rsid w:val="00B40776"/>
    <w:rsid w:val="00B80BE8"/>
    <w:rsid w:val="00BA050C"/>
    <w:rsid w:val="00BA59CF"/>
    <w:rsid w:val="00BF15E6"/>
    <w:rsid w:val="00C0138F"/>
    <w:rsid w:val="00C66491"/>
    <w:rsid w:val="00CC7575"/>
    <w:rsid w:val="00CE3B6A"/>
    <w:rsid w:val="00D6602D"/>
    <w:rsid w:val="00DB35B9"/>
    <w:rsid w:val="00DB3D4F"/>
    <w:rsid w:val="00DC1685"/>
    <w:rsid w:val="00DD76ED"/>
    <w:rsid w:val="00DD78A7"/>
    <w:rsid w:val="00E353ED"/>
    <w:rsid w:val="00E54F44"/>
    <w:rsid w:val="00EA3855"/>
    <w:rsid w:val="00EE1F87"/>
    <w:rsid w:val="00F1021E"/>
    <w:rsid w:val="00F34A43"/>
    <w:rsid w:val="00F4367C"/>
    <w:rsid w:val="00F51414"/>
    <w:rsid w:val="00F61348"/>
    <w:rsid w:val="00F66CA3"/>
    <w:rsid w:val="00F94C3D"/>
    <w:rsid w:val="00FC0348"/>
    <w:rsid w:val="00FD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D276"/>
  <w15:docId w15:val="{8A867044-51E5-40EA-9EBC-723E7EA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6A"/>
    <w:pPr>
      <w:spacing w:after="200" w:line="27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E6A"/>
    <w:rPr>
      <w:lang w:val="cs-CZ"/>
    </w:rPr>
  </w:style>
  <w:style w:type="paragraph" w:customStyle="1" w:styleId="TextA">
    <w:name w:val="Text A"/>
    <w:rsid w:val="00103E6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cs-CZ" w:eastAsia="cs-CZ"/>
    </w:rPr>
  </w:style>
  <w:style w:type="character" w:customStyle="1" w:styleId="Hyperlink0">
    <w:name w:val="Hyperlink.0"/>
    <w:basedOn w:val="DefaultParagraphFont"/>
    <w:rsid w:val="00103E6A"/>
    <w:rPr>
      <w:rFonts w:ascii="Calibri" w:eastAsia="Calibri" w:hAnsi="Calibri" w:cs="Calibri"/>
      <w:color w:val="0563C1"/>
      <w:sz w:val="20"/>
      <w:szCs w:val="20"/>
      <w:u w:val="single" w:color="0563C1"/>
    </w:rPr>
  </w:style>
  <w:style w:type="character" w:customStyle="1" w:styleId="Hyperlink1">
    <w:name w:val="Hyperlink.1"/>
    <w:basedOn w:val="DefaultParagraphFont"/>
    <w:rsid w:val="00103E6A"/>
    <w:rPr>
      <w:rFonts w:ascii="Calibri" w:eastAsia="Calibri" w:hAnsi="Calibri" w:cs="Calibri"/>
      <w:color w:val="0563C1"/>
      <w:sz w:val="20"/>
      <w:szCs w:val="20"/>
      <w:u w:val="single" w:color="0563C1"/>
      <w:lang w:val="en-US"/>
    </w:rPr>
  </w:style>
  <w:style w:type="paragraph" w:styleId="NoSpacing">
    <w:name w:val="No Spacing"/>
    <w:rsid w:val="00103E6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cs-CZ"/>
    </w:rPr>
  </w:style>
  <w:style w:type="character" w:styleId="CommentReference">
    <w:name w:val="annotation reference"/>
    <w:basedOn w:val="DefaultParagraphFont"/>
    <w:uiPriority w:val="99"/>
    <w:semiHidden/>
    <w:unhideWhenUsed/>
    <w:rsid w:val="00103E6A"/>
    <w:rPr>
      <w:sz w:val="16"/>
      <w:szCs w:val="16"/>
    </w:rPr>
  </w:style>
  <w:style w:type="paragraph" w:styleId="CommentText">
    <w:name w:val="annotation text"/>
    <w:basedOn w:val="Normal"/>
    <w:link w:val="CommentTextChar"/>
    <w:uiPriority w:val="99"/>
    <w:semiHidden/>
    <w:unhideWhenUsed/>
    <w:rsid w:val="00103E6A"/>
    <w:pPr>
      <w:spacing w:line="240" w:lineRule="auto"/>
    </w:pPr>
    <w:rPr>
      <w:sz w:val="20"/>
      <w:szCs w:val="20"/>
    </w:rPr>
  </w:style>
  <w:style w:type="character" w:customStyle="1" w:styleId="CommentTextChar">
    <w:name w:val="Comment Text Char"/>
    <w:basedOn w:val="DefaultParagraphFont"/>
    <w:link w:val="CommentText"/>
    <w:uiPriority w:val="99"/>
    <w:semiHidden/>
    <w:rsid w:val="00103E6A"/>
    <w:rPr>
      <w:sz w:val="20"/>
      <w:szCs w:val="20"/>
      <w:lang w:val="cs-CZ"/>
    </w:rPr>
  </w:style>
  <w:style w:type="character" w:styleId="Hyperlink">
    <w:name w:val="Hyperlink"/>
    <w:basedOn w:val="DefaultParagraphFont"/>
    <w:uiPriority w:val="99"/>
    <w:unhideWhenUsed/>
    <w:rsid w:val="00103E6A"/>
    <w:rPr>
      <w:color w:val="0563C1" w:themeColor="hyperlink"/>
      <w:u w:val="single"/>
    </w:rPr>
  </w:style>
  <w:style w:type="paragraph" w:styleId="BalloonText">
    <w:name w:val="Balloon Text"/>
    <w:basedOn w:val="Normal"/>
    <w:link w:val="BalloonTextChar"/>
    <w:uiPriority w:val="99"/>
    <w:semiHidden/>
    <w:unhideWhenUsed/>
    <w:rsid w:val="00103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6A"/>
    <w:rPr>
      <w:rFonts w:ascii="Segoe UI" w:hAnsi="Segoe UI" w:cs="Segoe UI"/>
      <w:sz w:val="18"/>
      <w:szCs w:val="18"/>
      <w:lang w:val="cs-CZ"/>
    </w:rPr>
  </w:style>
  <w:style w:type="character" w:styleId="Strong">
    <w:name w:val="Strong"/>
    <w:basedOn w:val="DefaultParagraphFont"/>
    <w:uiPriority w:val="22"/>
    <w:qFormat/>
    <w:rsid w:val="00AE07FA"/>
    <w:rPr>
      <w:b/>
      <w:bCs/>
    </w:rPr>
  </w:style>
  <w:style w:type="paragraph" w:styleId="NormalWeb">
    <w:name w:val="Normal (Web)"/>
    <w:basedOn w:val="Normal"/>
    <w:uiPriority w:val="99"/>
    <w:semiHidden/>
    <w:unhideWhenUsed/>
    <w:rsid w:val="00AE07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E07FA"/>
    <w:rPr>
      <w:color w:val="605E5C"/>
      <w:shd w:val="clear" w:color="auto" w:fill="E1DFDD"/>
    </w:rPr>
  </w:style>
  <w:style w:type="paragraph" w:styleId="Footer">
    <w:name w:val="footer"/>
    <w:basedOn w:val="Normal"/>
    <w:link w:val="FooterChar"/>
    <w:uiPriority w:val="99"/>
    <w:unhideWhenUsed/>
    <w:rsid w:val="008B7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25"/>
    <w:rPr>
      <w:lang w:val="cs-CZ"/>
    </w:rPr>
  </w:style>
  <w:style w:type="paragraph" w:styleId="CommentSubject">
    <w:name w:val="annotation subject"/>
    <w:basedOn w:val="CommentText"/>
    <w:next w:val="CommentText"/>
    <w:link w:val="CommentSubjectChar"/>
    <w:uiPriority w:val="99"/>
    <w:semiHidden/>
    <w:unhideWhenUsed/>
    <w:rsid w:val="004D7B7E"/>
    <w:rPr>
      <w:b/>
      <w:bCs/>
    </w:rPr>
  </w:style>
  <w:style w:type="character" w:customStyle="1" w:styleId="CommentSubjectChar">
    <w:name w:val="Comment Subject Char"/>
    <w:basedOn w:val="CommentTextChar"/>
    <w:link w:val="CommentSubject"/>
    <w:uiPriority w:val="99"/>
    <w:semiHidden/>
    <w:rsid w:val="004D7B7E"/>
    <w:rPr>
      <w:b/>
      <w:bCs/>
      <w:sz w:val="20"/>
      <w:szCs w:val="20"/>
      <w:lang w:val="cs-CZ"/>
    </w:rPr>
  </w:style>
  <w:style w:type="character" w:styleId="FollowedHyperlink">
    <w:name w:val="FollowedHyperlink"/>
    <w:basedOn w:val="DefaultParagraphFont"/>
    <w:uiPriority w:val="99"/>
    <w:semiHidden/>
    <w:unhideWhenUsed/>
    <w:rsid w:val="002D0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6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spravnejgang.cartoonnetwork.cz/" TargetMode="External"/><Relationship Id="rId13" Type="http://schemas.openxmlformats.org/officeDocument/2006/relationships/hyperlink" Target="https://www.youtube.com/user/TadyKovy" TargetMode="External"/><Relationship Id="rId18" Type="http://schemas.openxmlformats.org/officeDocument/2006/relationships/hyperlink" Target="http://www.prvok.upol.cz/"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linkabezpeci.cz/" TargetMode="External"/><Relationship Id="rId17" Type="http://schemas.openxmlformats.org/officeDocument/2006/relationships/hyperlink" Target="https://www.e-bezpeci.cz/index.php" TargetMode="External"/><Relationship Id="rId2" Type="http://schemas.openxmlformats.org/officeDocument/2006/relationships/settings" Target="settings.xml"/><Relationship Id="rId16" Type="http://schemas.openxmlformats.org/officeDocument/2006/relationships/hyperlink" Target="https://www.facebook.com/Gameballcz"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CartoonNetworkCesko/" TargetMode="External"/><Relationship Id="rId5" Type="http://schemas.openxmlformats.org/officeDocument/2006/relationships/endnotes" Target="endnotes.xml"/><Relationship Id="rId15" Type="http://schemas.openxmlformats.org/officeDocument/2006/relationships/hyperlink" Target="https://twitter.com/kovy_gameballcz" TargetMode="External"/><Relationship Id="rId23" Type="http://schemas.openxmlformats.org/officeDocument/2006/relationships/theme" Target="theme/theme1.xml"/><Relationship Id="rId10" Type="http://schemas.openxmlformats.org/officeDocument/2006/relationships/hyperlink" Target="http://www.cartoonnetwork.cz" TargetMode="External"/><Relationship Id="rId19" Type="http://schemas.openxmlformats.org/officeDocument/2006/relationships/hyperlink" Target="https://www.e-bezpeci.cz/index.php/veda-a-vyzkum/2017-02-19-08-00-11" TargetMode="External"/><Relationship Id="rId4" Type="http://schemas.openxmlformats.org/officeDocument/2006/relationships/footnotes" Target="footnotes.xml"/><Relationship Id="rId9" Type="http://schemas.openxmlformats.org/officeDocument/2006/relationships/hyperlink" Target="https://www.youtube.com/watch?v=w3P4I_Bjzz8&amp;feature=youtu.be" TargetMode="External"/><Relationship Id="rId14" Type="http://schemas.openxmlformats.org/officeDocument/2006/relationships/hyperlink" Target="https://www.instagram.com/kovy_gameball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Dudrova</dc:creator>
  <cp:keywords/>
  <dc:description/>
  <cp:lastModifiedBy>Dudrova</cp:lastModifiedBy>
  <cp:revision>31</cp:revision>
  <cp:lastPrinted>2019-04-05T09:36:00Z</cp:lastPrinted>
  <dcterms:created xsi:type="dcterms:W3CDTF">2019-04-04T15:51:00Z</dcterms:created>
  <dcterms:modified xsi:type="dcterms:W3CDTF">2019-04-18T08:00:00Z</dcterms:modified>
</cp:coreProperties>
</file>