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3D1B" w:rsidRPr="003A2164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  <w:b/>
          <w:noProof/>
          <w:sz w:val="28"/>
          <w:szCs w:val="28"/>
        </w:rPr>
      </w:pPr>
      <w:r w:rsidRPr="003A2164">
        <w:rPr>
          <w:rFonts w:ascii="Calibri" w:hAnsi="Calibri" w:cs="Calibri"/>
          <w:b/>
          <w:noProof/>
          <w:sz w:val="28"/>
          <w:szCs w:val="28"/>
        </w:rPr>
        <w:t>Švandovo divadlo zahajuje novou éru. Umělecky ho povede Martin Františák</w:t>
      </w:r>
    </w:p>
    <w:p w:rsidR="00493D1B" w:rsidRPr="00FE7667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  <w:b/>
          <w:noProof/>
        </w:rPr>
      </w:pPr>
    </w:p>
    <w:p w:rsidR="00493D1B" w:rsidRPr="006F13B6" w:rsidRDefault="00493D1B" w:rsidP="00493D1B">
      <w:pPr>
        <w:shd w:val="clear" w:color="auto" w:fill="FFFFFF"/>
        <w:contextualSpacing/>
        <w:outlineLvl w:val="1"/>
        <w:rPr>
          <w:rFonts w:ascii="Calibri" w:hAnsi="Calibri" w:cs="Calibri"/>
          <w:b/>
          <w:noProof/>
          <w:color w:val="FF0000"/>
        </w:rPr>
      </w:pPr>
      <w:r w:rsidRPr="00FE7667">
        <w:rPr>
          <w:rFonts w:ascii="Calibri" w:hAnsi="Calibri" w:cs="Calibri"/>
          <w:b/>
          <w:noProof/>
        </w:rPr>
        <w:t>Novým uměleckým šéfem Švandova divadla se od ledna 2019 stává významný český režisér, dramatik a básník Martin Františák. V téže funkci působil nejprve</w:t>
      </w:r>
      <w:r>
        <w:rPr>
          <w:rFonts w:ascii="Calibri" w:hAnsi="Calibri" w:cs="Calibri"/>
          <w:b/>
          <w:noProof/>
        </w:rPr>
        <w:t xml:space="preserve"> v brněnském divadle</w:t>
      </w:r>
      <w:r w:rsidRPr="00FE7667">
        <w:rPr>
          <w:rFonts w:ascii="Calibri" w:hAnsi="Calibri" w:cs="Calibri"/>
          <w:b/>
          <w:noProof/>
        </w:rPr>
        <w:t xml:space="preserve"> Polárka a v</w:t>
      </w:r>
      <w:r>
        <w:rPr>
          <w:rFonts w:ascii="Calibri" w:hAnsi="Calibri" w:cs="Calibri"/>
          <w:b/>
          <w:noProof/>
        </w:rPr>
        <w:t xml:space="preserve"> ostravském </w:t>
      </w:r>
      <w:r w:rsidRPr="00FE7667">
        <w:rPr>
          <w:rFonts w:ascii="Calibri" w:hAnsi="Calibri" w:cs="Calibri"/>
          <w:b/>
          <w:noProof/>
        </w:rPr>
        <w:t>Divadle Petra Bezruče. Poté byl uměleckým šéf</w:t>
      </w:r>
      <w:r>
        <w:rPr>
          <w:rFonts w:ascii="Calibri" w:hAnsi="Calibri" w:cs="Calibri"/>
          <w:b/>
          <w:noProof/>
        </w:rPr>
        <w:t>e</w:t>
      </w:r>
      <w:r w:rsidRPr="00FE7667">
        <w:rPr>
          <w:rFonts w:ascii="Calibri" w:hAnsi="Calibri" w:cs="Calibri"/>
          <w:b/>
          <w:noProof/>
        </w:rPr>
        <w:t>m činohry Národního divadla Brno, kterou dovedl k</w:t>
      </w:r>
      <w:r>
        <w:rPr>
          <w:rFonts w:ascii="Calibri" w:hAnsi="Calibri" w:cs="Calibri"/>
          <w:b/>
          <w:noProof/>
        </w:rPr>
        <w:t> </w:t>
      </w:r>
      <w:r w:rsidRPr="00FE7667">
        <w:rPr>
          <w:rFonts w:ascii="Calibri" w:hAnsi="Calibri" w:cs="Calibri"/>
          <w:b/>
          <w:noProof/>
        </w:rPr>
        <w:t>mnoha</w:t>
      </w:r>
      <w:r>
        <w:rPr>
          <w:rFonts w:ascii="Calibri" w:hAnsi="Calibri" w:cs="Calibri"/>
          <w:b/>
          <w:noProof/>
        </w:rPr>
        <w:t xml:space="preserve"> vý</w:t>
      </w:r>
      <w:r w:rsidR="000767AF">
        <w:rPr>
          <w:rFonts w:ascii="Calibri" w:hAnsi="Calibri" w:cs="Calibri"/>
          <w:b/>
          <w:noProof/>
        </w:rPr>
        <w:t>razným</w:t>
      </w:r>
      <w:r w:rsidRPr="00FE7667">
        <w:rPr>
          <w:rFonts w:ascii="Calibri" w:hAnsi="Calibri" w:cs="Calibri"/>
          <w:b/>
          <w:noProof/>
        </w:rPr>
        <w:t xml:space="preserve"> výkonům a oceněním. Ve Švandově divadle střídá Doda Gombára, který sm</w:t>
      </w:r>
      <w:bookmarkStart w:id="0" w:name="_GoBack"/>
      <w:bookmarkEnd w:id="0"/>
      <w:r w:rsidRPr="00FE7667">
        <w:rPr>
          <w:rFonts w:ascii="Calibri" w:hAnsi="Calibri" w:cs="Calibri"/>
          <w:b/>
          <w:noProof/>
        </w:rPr>
        <w:t>íchovskou scénu umělecky řídil od roku 2010. A přebírá ji ve výborné kondici</w:t>
      </w:r>
      <w:r>
        <w:rPr>
          <w:rFonts w:ascii="Calibri" w:hAnsi="Calibri" w:cs="Calibri"/>
          <w:b/>
          <w:noProof/>
        </w:rPr>
        <w:t>:</w:t>
      </w:r>
      <w:r w:rsidRPr="00FE7667">
        <w:rPr>
          <w:rFonts w:ascii="Calibri" w:hAnsi="Calibri" w:cs="Calibri"/>
          <w:b/>
          <w:noProof/>
        </w:rPr>
        <w:t xml:space="preserve"> </w:t>
      </w:r>
      <w:r>
        <w:rPr>
          <w:rFonts w:ascii="Calibri" w:hAnsi="Calibri" w:cs="Calibri"/>
          <w:b/>
          <w:noProof/>
        </w:rPr>
        <w:t>d</w:t>
      </w:r>
      <w:r w:rsidRPr="00871B8B">
        <w:rPr>
          <w:rFonts w:ascii="Calibri" w:hAnsi="Calibri" w:cs="Calibri"/>
          <w:b/>
          <w:noProof/>
        </w:rPr>
        <w:t>ivadlu v posledních letech stále stoupá návštěvnost</w:t>
      </w:r>
      <w:r>
        <w:rPr>
          <w:rFonts w:ascii="Calibri" w:hAnsi="Calibri" w:cs="Calibri"/>
          <w:b/>
          <w:noProof/>
        </w:rPr>
        <w:t xml:space="preserve">. Ta v roce 2017 dosáhla skoro 92 a </w:t>
      </w:r>
      <w:r w:rsidRPr="00871B8B">
        <w:rPr>
          <w:rFonts w:ascii="Calibri" w:hAnsi="Calibri" w:cs="Calibri"/>
          <w:b/>
          <w:noProof/>
        </w:rPr>
        <w:t xml:space="preserve">v roce 2018 </w:t>
      </w:r>
      <w:r>
        <w:rPr>
          <w:rFonts w:ascii="Calibri" w:hAnsi="Calibri" w:cs="Calibri"/>
          <w:b/>
          <w:noProof/>
        </w:rPr>
        <w:t xml:space="preserve">už </w:t>
      </w:r>
      <w:r w:rsidRPr="00871B8B">
        <w:rPr>
          <w:rFonts w:ascii="Calibri" w:hAnsi="Calibri" w:cs="Calibri"/>
          <w:b/>
          <w:noProof/>
        </w:rPr>
        <w:t>téměř 96 %.</w:t>
      </w:r>
      <w:r w:rsidRPr="00FD09C4">
        <w:rPr>
          <w:rFonts w:ascii="Calibri" w:hAnsi="Calibri" w:cs="Calibri"/>
          <w:b/>
          <w:i/>
          <w:noProof/>
        </w:rPr>
        <w:t xml:space="preserve">   </w:t>
      </w:r>
    </w:p>
    <w:p w:rsidR="00493D1B" w:rsidRPr="00FE7667" w:rsidRDefault="00493D1B" w:rsidP="00493D1B">
      <w:pPr>
        <w:shd w:val="clear" w:color="auto" w:fill="FFFFFF"/>
        <w:contextualSpacing/>
        <w:outlineLvl w:val="1"/>
        <w:rPr>
          <w:rFonts w:ascii="Calibri" w:hAnsi="Calibri" w:cs="Calibri"/>
          <w:b/>
          <w:noProof/>
        </w:rPr>
      </w:pPr>
    </w:p>
    <w:p w:rsidR="00493D1B" w:rsidRPr="00FE7667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E7667">
        <w:rPr>
          <w:rFonts w:ascii="Calibri" w:hAnsi="Calibri" w:cs="Calibri"/>
          <w:noProof/>
        </w:rPr>
        <w:t xml:space="preserve">„Příběh, herci, vyprávění, napětí a cesta – to jsou ve zkratce pojmy, které mě zajímají a chci je ve Švandově divadle rozvíjet,“ říká </w:t>
      </w:r>
      <w:r w:rsidRPr="00FE7667">
        <w:rPr>
          <w:rFonts w:ascii="Calibri" w:hAnsi="Calibri" w:cs="Calibri"/>
          <w:b/>
          <w:noProof/>
        </w:rPr>
        <w:t>Martin Františák</w:t>
      </w:r>
      <w:r w:rsidRPr="00FE7667">
        <w:rPr>
          <w:rFonts w:ascii="Calibri" w:hAnsi="Calibri" w:cs="Calibri"/>
          <w:noProof/>
        </w:rPr>
        <w:t>, zkušený divadelník a také uznávaný umělecký manager. Svou úlohu vidí jasně: „Umělecký šéf</w:t>
      </w:r>
      <w:r w:rsidRPr="00FE7667">
        <w:rPr>
          <w:rFonts w:ascii="Calibri" w:hAnsi="Calibri" w:cs="Calibri"/>
        </w:rPr>
        <w:t xml:space="preserve"> je v divadle proto, aby se staral o hru. Vybírá hru, pečuje o hráče, navrhuje trenéry a celý doprovodný tým, který herce v průběhu vzniku inscenace masíruje</w:t>
      </w:r>
      <w:r>
        <w:rPr>
          <w:rFonts w:ascii="Calibri" w:hAnsi="Calibri" w:cs="Calibri"/>
        </w:rPr>
        <w:t xml:space="preserve">. </w:t>
      </w:r>
      <w:r w:rsidRPr="00FE7667">
        <w:rPr>
          <w:rFonts w:ascii="Calibri" w:hAnsi="Calibri" w:cs="Calibri"/>
        </w:rPr>
        <w:t xml:space="preserve"> A to vše z jediného důvodu: pro touhu najít radost ze hry a přenášet ji na diváky. A to i v těch nejkrutějších možnostech, která témata hry nabízejí,“ </w:t>
      </w:r>
      <w:r>
        <w:rPr>
          <w:rFonts w:ascii="Calibri" w:hAnsi="Calibri" w:cs="Calibri"/>
        </w:rPr>
        <w:t>dodává</w:t>
      </w:r>
      <w:r w:rsidRPr="00FE7667">
        <w:rPr>
          <w:rFonts w:ascii="Calibri" w:hAnsi="Calibri" w:cs="Calibri"/>
        </w:rPr>
        <w:t xml:space="preserve"> Martin </w:t>
      </w:r>
      <w:proofErr w:type="spellStart"/>
      <w:r w:rsidRPr="00FE7667">
        <w:rPr>
          <w:rFonts w:ascii="Calibri" w:hAnsi="Calibri" w:cs="Calibri"/>
        </w:rPr>
        <w:t>Františák</w:t>
      </w:r>
      <w:proofErr w:type="spellEnd"/>
      <w:r w:rsidRPr="00FE7667">
        <w:rPr>
          <w:rFonts w:ascii="Calibri" w:hAnsi="Calibri" w:cs="Calibri"/>
        </w:rPr>
        <w:t xml:space="preserve">, jenž má za sebou už přes šedesát vlastních režií. </w:t>
      </w:r>
    </w:p>
    <w:p w:rsidR="00493D1B" w:rsidRPr="00FE7667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b/>
          <w:noProof/>
        </w:rPr>
      </w:pPr>
    </w:p>
    <w:p w:rsidR="00493D1B" w:rsidRPr="00FE7667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b/>
          <w:noProof/>
        </w:rPr>
      </w:pPr>
      <w:r w:rsidRPr="00FE7667">
        <w:rPr>
          <w:rFonts w:ascii="Calibri" w:hAnsi="Calibri" w:cs="Calibri"/>
          <w:b/>
          <w:noProof/>
        </w:rPr>
        <w:t>Noví tvůrci, nové tváře</w:t>
      </w:r>
    </w:p>
    <w:p w:rsidR="00493D1B" w:rsidRPr="00CC3AFF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noProof/>
        </w:rPr>
      </w:pPr>
      <w:r w:rsidRPr="00FE7667">
        <w:rPr>
          <w:rFonts w:ascii="Calibri" w:hAnsi="Calibri" w:cs="Calibri"/>
          <w:noProof/>
        </w:rPr>
        <w:t xml:space="preserve">Františákova silná osobnost, jasná vize a originální poetika vždy přitahovala jak publikum, tak výrazné divadelní tvůrce. K těm by měli u Švandů v budoucnu patřit například režiséři </w:t>
      </w:r>
      <w:r w:rsidRPr="00FE7667">
        <w:rPr>
          <w:rFonts w:ascii="Calibri" w:hAnsi="Calibri" w:cs="Calibri"/>
          <w:b/>
          <w:noProof/>
        </w:rPr>
        <w:t>David Jařab, Jiří Pokorný, Anna Klimešová</w:t>
      </w:r>
      <w:r>
        <w:rPr>
          <w:rFonts w:ascii="Calibri" w:hAnsi="Calibri" w:cs="Calibri"/>
          <w:b/>
          <w:noProof/>
        </w:rPr>
        <w:t xml:space="preserve"> </w:t>
      </w:r>
      <w:r w:rsidRPr="00871B8B">
        <w:rPr>
          <w:rFonts w:ascii="Calibri" w:hAnsi="Calibri" w:cs="Calibri"/>
          <w:noProof/>
        </w:rPr>
        <w:t xml:space="preserve">a </w:t>
      </w:r>
      <w:r w:rsidRPr="00FE7667">
        <w:rPr>
          <w:rFonts w:ascii="Calibri" w:hAnsi="Calibri" w:cs="Calibri"/>
          <w:b/>
          <w:noProof/>
        </w:rPr>
        <w:t>Jan Holec</w:t>
      </w:r>
      <w:r w:rsidRPr="00CC3AFF">
        <w:rPr>
          <w:rFonts w:ascii="Calibri" w:hAnsi="Calibri" w:cs="Calibri"/>
          <w:noProof/>
        </w:rPr>
        <w:t xml:space="preserve">. Spolupráce je rozjednána i </w:t>
      </w:r>
      <w:r w:rsidRPr="00CC3AFF">
        <w:rPr>
          <w:rFonts w:ascii="Calibri" w:hAnsi="Calibri" w:cs="Calibri"/>
          <w:b/>
          <w:noProof/>
        </w:rPr>
        <w:t>s J. A. Pitínským</w:t>
      </w:r>
      <w:r w:rsidRPr="00CC3AFF">
        <w:rPr>
          <w:rFonts w:ascii="Calibri" w:hAnsi="Calibri" w:cs="Calibri"/>
          <w:noProof/>
        </w:rPr>
        <w:t xml:space="preserve"> či </w:t>
      </w:r>
      <w:r w:rsidRPr="00CC3AFF">
        <w:rPr>
          <w:rFonts w:ascii="Calibri" w:hAnsi="Calibri" w:cs="Calibri"/>
          <w:b/>
          <w:noProof/>
        </w:rPr>
        <w:t>Janem Fričem</w:t>
      </w:r>
      <w:r w:rsidRPr="00CC3AFF">
        <w:rPr>
          <w:rFonts w:ascii="Calibri" w:hAnsi="Calibri" w:cs="Calibri"/>
          <w:noProof/>
        </w:rPr>
        <w:t xml:space="preserve">. „Martin Františák by rád přivedl i zahraniční tvůrce. První takovou vlaštovkou je přizvání režisérky nizozemského původu </w:t>
      </w:r>
      <w:r w:rsidRPr="00CC3AFF">
        <w:rPr>
          <w:rFonts w:ascii="Calibri" w:hAnsi="Calibri" w:cs="Calibri"/>
          <w:b/>
          <w:noProof/>
        </w:rPr>
        <w:t xml:space="preserve">Alize Zandwijk </w:t>
      </w:r>
      <w:r w:rsidRPr="00CC3AFF">
        <w:rPr>
          <w:rFonts w:ascii="Calibri" w:hAnsi="Calibri" w:cs="Calibri"/>
          <w:noProof/>
        </w:rPr>
        <w:t xml:space="preserve">působící v Theater Bremen,“ vysvětluje dramaturg a dramatik </w:t>
      </w:r>
      <w:r w:rsidRPr="00CC3AFF">
        <w:rPr>
          <w:rFonts w:ascii="Calibri" w:hAnsi="Calibri" w:cs="Calibri"/>
          <w:b/>
          <w:noProof/>
        </w:rPr>
        <w:t>David Košťák</w:t>
      </w:r>
      <w:r w:rsidRPr="00CC3AFF">
        <w:rPr>
          <w:rFonts w:ascii="Calibri" w:hAnsi="Calibri" w:cs="Calibri"/>
          <w:noProof/>
        </w:rPr>
        <w:t>, který do divadla také nově nastupuje.</w:t>
      </w:r>
    </w:p>
    <w:p w:rsidR="00493D1B" w:rsidRPr="00CC3AFF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noProof/>
        </w:rPr>
      </w:pPr>
      <w:r w:rsidRPr="00CC3AFF">
        <w:rPr>
          <w:rFonts w:ascii="Calibri" w:hAnsi="Calibri" w:cs="Calibri"/>
          <w:noProof/>
        </w:rPr>
        <w:t xml:space="preserve">Herecký soubor rozšíří </w:t>
      </w:r>
      <w:r w:rsidRPr="00CC3AFF">
        <w:rPr>
          <w:rFonts w:ascii="Calibri" w:hAnsi="Calibri" w:cs="Calibri"/>
          <w:b/>
          <w:noProof/>
        </w:rPr>
        <w:t>Filip Březina</w:t>
      </w:r>
      <w:r w:rsidRPr="00CC3AFF">
        <w:rPr>
          <w:rFonts w:ascii="Calibri" w:hAnsi="Calibri" w:cs="Calibri"/>
          <w:noProof/>
        </w:rPr>
        <w:t xml:space="preserve">, talentovaný absolvent DAMU, známý z filmu Zlatý podraz či z televizní trilogie Zahradnictví. Na pražský Smíchov se z ND Brno vydají </w:t>
      </w:r>
      <w:r w:rsidRPr="00CC3AFF">
        <w:rPr>
          <w:rFonts w:ascii="Calibri" w:hAnsi="Calibri" w:cs="Calibri"/>
          <w:b/>
          <w:noProof/>
        </w:rPr>
        <w:t>Jan Grundman</w:t>
      </w:r>
      <w:r w:rsidRPr="00CC3AFF">
        <w:rPr>
          <w:rFonts w:ascii="Calibri" w:hAnsi="Calibri" w:cs="Calibri"/>
          <w:noProof/>
        </w:rPr>
        <w:t xml:space="preserve"> a </w:t>
      </w:r>
      <w:r w:rsidRPr="00CC3AFF">
        <w:rPr>
          <w:rFonts w:ascii="Calibri" w:hAnsi="Calibri" w:cs="Calibri"/>
          <w:b/>
          <w:noProof/>
        </w:rPr>
        <w:t>Anna Stropnická</w:t>
      </w:r>
      <w:r w:rsidRPr="00CC3AFF">
        <w:rPr>
          <w:rFonts w:ascii="Calibri" w:hAnsi="Calibri" w:cs="Calibri"/>
          <w:noProof/>
        </w:rPr>
        <w:t xml:space="preserve">. S divalem bude spolupracovat i herec </w:t>
      </w:r>
      <w:r w:rsidRPr="00CC3AFF">
        <w:rPr>
          <w:rFonts w:ascii="Calibri" w:hAnsi="Calibri" w:cs="Calibri"/>
          <w:b/>
          <w:noProof/>
        </w:rPr>
        <w:t>Miroslav Hanuš</w:t>
      </w:r>
      <w:r w:rsidRPr="00CC3AFF">
        <w:rPr>
          <w:rFonts w:ascii="Calibri" w:hAnsi="Calibri" w:cs="Calibri"/>
          <w:noProof/>
        </w:rPr>
        <w:t xml:space="preserve">, známý z Divadla v Dlouhé. „Mirek Hanuš se tak zařadí k osobnostem, které ve Švandově divadle sice nejsou ve stálém angažmá, jsou s ním však však pevně spjati: k těm patří a dál patřit bude třeba </w:t>
      </w:r>
      <w:r w:rsidRPr="00CC3AFF">
        <w:rPr>
          <w:rFonts w:ascii="Calibri" w:hAnsi="Calibri" w:cs="Calibri"/>
          <w:b/>
          <w:noProof/>
        </w:rPr>
        <w:t>Michal Dlouhý, Kamil Halbich, Eva Josefíková</w:t>
      </w:r>
      <w:r w:rsidRPr="00CC3AFF">
        <w:rPr>
          <w:rFonts w:ascii="Calibri" w:hAnsi="Calibri" w:cs="Calibri"/>
          <w:noProof/>
        </w:rPr>
        <w:t xml:space="preserve"> a </w:t>
      </w:r>
      <w:r w:rsidRPr="00CC3AFF">
        <w:rPr>
          <w:rFonts w:ascii="Calibri" w:hAnsi="Calibri" w:cs="Calibri"/>
          <w:b/>
          <w:noProof/>
        </w:rPr>
        <w:t>Klára Cibulková</w:t>
      </w:r>
      <w:r w:rsidRPr="00CC3AFF">
        <w:rPr>
          <w:rFonts w:ascii="Calibri" w:hAnsi="Calibri" w:cs="Calibri"/>
          <w:noProof/>
        </w:rPr>
        <w:t>,“ říká David Košťák.</w:t>
      </w:r>
    </w:p>
    <w:p w:rsidR="00493D1B" w:rsidRPr="00CC3AFF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b/>
          <w:noProof/>
        </w:rPr>
      </w:pPr>
    </w:p>
    <w:p w:rsidR="00493D1B" w:rsidRPr="00FE7667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b/>
          <w:noProof/>
        </w:rPr>
      </w:pPr>
      <w:r w:rsidRPr="00CC3AFF">
        <w:rPr>
          <w:rFonts w:ascii="Calibri" w:hAnsi="Calibri" w:cs="Calibri"/>
          <w:b/>
          <w:noProof/>
        </w:rPr>
        <w:t xml:space="preserve">Plán hravého liberála: Winton, Werich, Holan i Carr  </w:t>
      </w:r>
    </w:p>
    <w:p w:rsidR="00493D1B" w:rsidRPr="00FE7667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  <w:noProof/>
        </w:rPr>
      </w:pPr>
      <w:r w:rsidRPr="00FE7667">
        <w:rPr>
          <w:rFonts w:ascii="Calibri" w:hAnsi="Calibri" w:cs="Calibri"/>
          <w:noProof/>
        </w:rPr>
        <w:t>„Etika, estetika a brutalita jako triáda spojená se současnou krizí humanity. Napínavý vztah mezi mužským a ženským principem. Pevné dramatické texty. Autorský přístup. A také severská tradice, která je u Švandů trvale přítomná,“ naznačuje svoji vizi Martin Františák. Sám sebe přitom s mírnou nadsázkou označuje jako „hravého liberála“. A upozorňuje, že pootoče</w:t>
      </w:r>
      <w:r>
        <w:rPr>
          <w:rFonts w:ascii="Calibri" w:hAnsi="Calibri" w:cs="Calibri"/>
          <w:noProof/>
        </w:rPr>
        <w:t>ní kormidla a následnou změnu k</w:t>
      </w:r>
      <w:r w:rsidRPr="00FE7667">
        <w:rPr>
          <w:rFonts w:ascii="Calibri" w:hAnsi="Calibri" w:cs="Calibri"/>
          <w:noProof/>
        </w:rPr>
        <w:t>u</w:t>
      </w:r>
      <w:r>
        <w:rPr>
          <w:rFonts w:ascii="Calibri" w:hAnsi="Calibri" w:cs="Calibri"/>
          <w:noProof/>
        </w:rPr>
        <w:t>r</w:t>
      </w:r>
      <w:r w:rsidRPr="00FE7667">
        <w:rPr>
          <w:rFonts w:ascii="Calibri" w:hAnsi="Calibri" w:cs="Calibri"/>
          <w:noProof/>
        </w:rPr>
        <w:t>zu divák výrazněji zaznamená asi až v sezóně 2019-2020, na novém repertoáru</w:t>
      </w:r>
      <w:r>
        <w:rPr>
          <w:rFonts w:ascii="Calibri" w:hAnsi="Calibri" w:cs="Calibri"/>
          <w:noProof/>
        </w:rPr>
        <w:t>, který naváže na silnou tradici inscenování původních her českých i zahraničních autorů</w:t>
      </w:r>
      <w:r w:rsidRPr="00FE7667">
        <w:rPr>
          <w:rFonts w:ascii="Calibri" w:hAnsi="Calibri" w:cs="Calibri"/>
          <w:noProof/>
        </w:rPr>
        <w:t xml:space="preserve"> však už teď pilně pracuje. </w:t>
      </w:r>
    </w:p>
    <w:p w:rsidR="00493D1B" w:rsidRPr="00BA6119" w:rsidRDefault="00493D1B" w:rsidP="00493D1B">
      <w:pPr>
        <w:pStyle w:val="Normlnweb"/>
        <w:spacing w:before="0" w:beforeAutospacing="0" w:after="0" w:afterAutospacing="0"/>
        <w:rPr>
          <w:rFonts w:ascii="Calibri" w:hAnsi="Calibri" w:cs="Calibri"/>
        </w:rPr>
      </w:pPr>
      <w:r w:rsidRPr="00FE7667">
        <w:rPr>
          <w:rFonts w:ascii="Calibri" w:hAnsi="Calibri" w:cs="Calibri"/>
          <w:noProof/>
        </w:rPr>
        <w:t xml:space="preserve">Spisovatelka </w:t>
      </w:r>
      <w:r w:rsidRPr="00FE7667">
        <w:rPr>
          <w:rFonts w:ascii="Calibri" w:hAnsi="Calibri" w:cs="Calibri"/>
          <w:b/>
          <w:noProof/>
        </w:rPr>
        <w:t>Kateřina Tučková</w:t>
      </w:r>
      <w:r w:rsidRPr="00FE7667">
        <w:rPr>
          <w:rFonts w:ascii="Calibri" w:hAnsi="Calibri" w:cs="Calibri"/>
          <w:noProof/>
        </w:rPr>
        <w:t xml:space="preserve"> píše pro Švandovo divadlo původní české drama zachyc</w:t>
      </w:r>
      <w:r>
        <w:rPr>
          <w:rFonts w:ascii="Calibri" w:hAnsi="Calibri" w:cs="Calibri"/>
          <w:noProof/>
        </w:rPr>
        <w:t>ující život a osobnost „skutečné</w:t>
      </w:r>
      <w:r w:rsidRPr="00FE7667">
        <w:rPr>
          <w:rFonts w:ascii="Calibri" w:hAnsi="Calibri" w:cs="Calibri"/>
          <w:noProof/>
        </w:rPr>
        <w:t xml:space="preserve">ho hrdiny“, Sira </w:t>
      </w:r>
      <w:r w:rsidRPr="00FE7667">
        <w:rPr>
          <w:rFonts w:ascii="Calibri" w:hAnsi="Calibri" w:cs="Calibri"/>
          <w:b/>
          <w:noProof/>
        </w:rPr>
        <w:t>Nicholase Wintona</w:t>
      </w:r>
      <w:r w:rsidRPr="00FE7667">
        <w:rPr>
          <w:rFonts w:ascii="Calibri" w:hAnsi="Calibri" w:cs="Calibri"/>
          <w:noProof/>
        </w:rPr>
        <w:t>: premiéra hry v režii Martina Františáka bude ve Velkém sále koncem listopadu 2019. Ještě před tím, v září 2019 a rovněž ve Františákově režii, bude ve Studiu uveden</w:t>
      </w:r>
      <w:r>
        <w:rPr>
          <w:rFonts w:ascii="Calibri" w:hAnsi="Calibri" w:cs="Calibri"/>
          <w:noProof/>
        </w:rPr>
        <w:t>a hra</w:t>
      </w:r>
      <w:r w:rsidRPr="00FE7667">
        <w:rPr>
          <w:rFonts w:ascii="Calibri" w:hAnsi="Calibri" w:cs="Calibri"/>
          <w:noProof/>
        </w:rPr>
        <w:t xml:space="preserve"> </w:t>
      </w:r>
      <w:r w:rsidRPr="00FE7667">
        <w:rPr>
          <w:rFonts w:ascii="Calibri" w:hAnsi="Calibri" w:cs="Calibri"/>
          <w:b/>
          <w:noProof/>
        </w:rPr>
        <w:t xml:space="preserve">Hadry, kosti, kůže </w:t>
      </w:r>
      <w:r w:rsidR="002E6C6E">
        <w:rPr>
          <w:rFonts w:ascii="Calibri" w:hAnsi="Calibri" w:cs="Calibri"/>
          <w:noProof/>
        </w:rPr>
        <w:t xml:space="preserve">vyprávějící o </w:t>
      </w:r>
      <w:r w:rsidRPr="00FE7667">
        <w:rPr>
          <w:rFonts w:ascii="Calibri" w:hAnsi="Calibri" w:cs="Calibri"/>
          <w:noProof/>
        </w:rPr>
        <w:t>nelehké</w:t>
      </w:r>
      <w:r w:rsidR="002E6C6E">
        <w:rPr>
          <w:rFonts w:ascii="Calibri" w:hAnsi="Calibri" w:cs="Calibri"/>
          <w:noProof/>
        </w:rPr>
        <w:t>m</w:t>
      </w:r>
      <w:r w:rsidRPr="00FE7667">
        <w:rPr>
          <w:rFonts w:ascii="Calibri" w:hAnsi="Calibri" w:cs="Calibri"/>
          <w:noProof/>
        </w:rPr>
        <w:t xml:space="preserve"> soužití tří svérázných sousedů z nedalekého pražského ostrova Kampa: herce </w:t>
      </w:r>
      <w:r w:rsidRPr="00FE7667">
        <w:rPr>
          <w:rFonts w:ascii="Calibri" w:hAnsi="Calibri" w:cs="Calibri"/>
          <w:b/>
          <w:noProof/>
        </w:rPr>
        <w:t>Jana Wericha</w:t>
      </w:r>
      <w:r w:rsidRPr="00FE7667">
        <w:rPr>
          <w:rFonts w:ascii="Calibri" w:hAnsi="Calibri" w:cs="Calibri"/>
          <w:noProof/>
        </w:rPr>
        <w:t xml:space="preserve">, básníka </w:t>
      </w:r>
      <w:r w:rsidRPr="00FE7667">
        <w:rPr>
          <w:rFonts w:ascii="Calibri" w:hAnsi="Calibri" w:cs="Calibri"/>
          <w:b/>
          <w:noProof/>
        </w:rPr>
        <w:t>Vladimíra Holana</w:t>
      </w:r>
      <w:r w:rsidRPr="00FE7667">
        <w:rPr>
          <w:rFonts w:ascii="Calibri" w:hAnsi="Calibri" w:cs="Calibri"/>
          <w:noProof/>
        </w:rPr>
        <w:t xml:space="preserve"> a výtvarníka </w:t>
      </w:r>
      <w:r w:rsidRPr="00FE7667">
        <w:rPr>
          <w:rFonts w:ascii="Calibri" w:hAnsi="Calibri" w:cs="Calibri"/>
          <w:b/>
          <w:noProof/>
        </w:rPr>
        <w:t>Jiřího Trnky</w:t>
      </w:r>
      <w:r w:rsidRPr="00FE7667">
        <w:rPr>
          <w:rFonts w:ascii="Calibri" w:hAnsi="Calibri" w:cs="Calibri"/>
          <w:noProof/>
        </w:rPr>
        <w:t xml:space="preserve">. K chystaným novinkám bude patřit i </w:t>
      </w:r>
      <w:r w:rsidRPr="00FE7667">
        <w:rPr>
          <w:rFonts w:ascii="Calibri" w:hAnsi="Calibri" w:cs="Calibri"/>
          <w:noProof/>
        </w:rPr>
        <w:lastRenderedPageBreak/>
        <w:t xml:space="preserve">inscenace vycházející z povídek </w:t>
      </w:r>
      <w:r w:rsidRPr="00FE7667">
        <w:rPr>
          <w:rFonts w:ascii="Calibri" w:hAnsi="Calibri" w:cs="Calibri"/>
          <w:b/>
          <w:noProof/>
        </w:rPr>
        <w:t>Tennesseeho Williamse</w:t>
      </w:r>
      <w:r w:rsidRPr="00FE7667">
        <w:rPr>
          <w:rFonts w:ascii="Calibri" w:hAnsi="Calibri" w:cs="Calibri"/>
          <w:noProof/>
        </w:rPr>
        <w:t xml:space="preserve"> v režii </w:t>
      </w:r>
      <w:r w:rsidRPr="00FE7667">
        <w:rPr>
          <w:rFonts w:ascii="Calibri" w:hAnsi="Calibri" w:cs="Calibri"/>
          <w:b/>
          <w:noProof/>
        </w:rPr>
        <w:t>Davida Jařaba</w:t>
      </w:r>
      <w:r w:rsidRPr="00FE7667">
        <w:rPr>
          <w:rFonts w:ascii="Calibri" w:hAnsi="Calibri" w:cs="Calibri"/>
          <w:noProof/>
        </w:rPr>
        <w:t xml:space="preserve">: </w:t>
      </w:r>
      <w:r>
        <w:rPr>
          <w:rFonts w:ascii="Calibri" w:hAnsi="Calibri" w:cs="Calibri"/>
          <w:noProof/>
        </w:rPr>
        <w:t xml:space="preserve">premiéra </w:t>
      </w:r>
      <w:r w:rsidRPr="00FE7667">
        <w:rPr>
          <w:rFonts w:ascii="Calibri" w:hAnsi="Calibri" w:cs="Calibri"/>
          <w:noProof/>
        </w:rPr>
        <w:t>je plánován</w:t>
      </w:r>
      <w:r>
        <w:rPr>
          <w:rFonts w:ascii="Calibri" w:hAnsi="Calibri" w:cs="Calibri"/>
          <w:noProof/>
        </w:rPr>
        <w:t>a</w:t>
      </w:r>
      <w:r w:rsidRPr="00FE7667">
        <w:rPr>
          <w:rFonts w:ascii="Calibri" w:hAnsi="Calibri" w:cs="Calibri"/>
          <w:noProof/>
        </w:rPr>
        <w:t xml:space="preserve"> </w:t>
      </w:r>
      <w:r>
        <w:rPr>
          <w:rFonts w:ascii="Calibri" w:hAnsi="Calibri" w:cs="Calibri"/>
          <w:noProof/>
        </w:rPr>
        <w:t>v</w:t>
      </w:r>
      <w:r w:rsidRPr="00FE7667">
        <w:rPr>
          <w:rFonts w:ascii="Calibri" w:hAnsi="Calibri" w:cs="Calibri"/>
          <w:noProof/>
        </w:rPr>
        <w:t> dubn</w:t>
      </w:r>
      <w:r>
        <w:rPr>
          <w:rFonts w:ascii="Calibri" w:hAnsi="Calibri" w:cs="Calibri"/>
          <w:noProof/>
        </w:rPr>
        <w:t>u</w:t>
      </w:r>
      <w:r w:rsidRPr="00FE7667">
        <w:rPr>
          <w:rFonts w:ascii="Calibri" w:hAnsi="Calibri" w:cs="Calibri"/>
          <w:noProof/>
        </w:rPr>
        <w:t xml:space="preserve"> 2020</w:t>
      </w:r>
      <w:r w:rsidRPr="00155FFB">
        <w:rPr>
          <w:rFonts w:ascii="Calibri" w:hAnsi="Calibri" w:cs="Calibri"/>
          <w:noProof/>
        </w:rPr>
        <w:t xml:space="preserve">.  </w:t>
      </w:r>
      <w:r w:rsidRPr="00D102B3">
        <w:rPr>
          <w:rFonts w:ascii="Calibri" w:hAnsi="Calibri" w:cs="Calibri"/>
          <w:noProof/>
        </w:rPr>
        <w:t xml:space="preserve">„Přímo pro Martina Františáka napíše novou hru oceňovaná irská autorka </w:t>
      </w:r>
      <w:r w:rsidRPr="00D102B3">
        <w:rPr>
          <w:rFonts w:ascii="Calibri" w:hAnsi="Calibri" w:cs="Calibri"/>
          <w:b/>
          <w:noProof/>
        </w:rPr>
        <w:t>Marina Carr</w:t>
      </w:r>
      <w:r w:rsidRPr="00D102B3">
        <w:rPr>
          <w:rFonts w:ascii="Calibri" w:hAnsi="Calibri" w:cs="Calibri"/>
          <w:noProof/>
        </w:rPr>
        <w:t>, známá například titulem U kočičí bažiny, jejíž hry pravidelně plní divadla londýnského West Endu,“</w:t>
      </w:r>
      <w:r w:rsidRPr="00155FFB">
        <w:rPr>
          <w:rFonts w:ascii="Calibri" w:hAnsi="Calibri" w:cs="Calibri"/>
          <w:noProof/>
        </w:rPr>
        <w:t xml:space="preserve"> uvádí David Košťák.</w:t>
      </w:r>
      <w:r>
        <w:rPr>
          <w:rFonts w:ascii="Calibri" w:hAnsi="Calibri" w:cs="Calibri"/>
          <w:noProof/>
        </w:rPr>
        <w:t xml:space="preserve"> </w:t>
      </w:r>
    </w:p>
    <w:p w:rsidR="00493D1B" w:rsidRPr="00FE7667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  <w:b/>
          <w:noProof/>
        </w:rPr>
      </w:pPr>
    </w:p>
    <w:p w:rsidR="00493D1B" w:rsidRPr="00FE7667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  <w:b/>
          <w:noProof/>
        </w:rPr>
      </w:pPr>
      <w:r w:rsidRPr="00FE7667">
        <w:rPr>
          <w:rFonts w:ascii="Calibri" w:hAnsi="Calibri" w:cs="Calibri"/>
          <w:b/>
          <w:noProof/>
        </w:rPr>
        <w:t>Magie z druhého břehu</w:t>
      </w:r>
    </w:p>
    <w:p w:rsidR="00493D1B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</w:rPr>
      </w:pPr>
      <w:r w:rsidRPr="00FE7667">
        <w:rPr>
          <w:rFonts w:ascii="Calibri" w:hAnsi="Calibri" w:cs="Calibri"/>
        </w:rPr>
        <w:t xml:space="preserve"> „Hledám to, co je živé,“ říká Martin </w:t>
      </w:r>
      <w:proofErr w:type="spellStart"/>
      <w:r w:rsidRPr="00FE7667">
        <w:rPr>
          <w:rFonts w:ascii="Calibri" w:hAnsi="Calibri" w:cs="Calibri"/>
        </w:rPr>
        <w:t>Františák</w:t>
      </w:r>
      <w:proofErr w:type="spellEnd"/>
      <w:r w:rsidRPr="00FE7667">
        <w:rPr>
          <w:rFonts w:ascii="Calibri" w:hAnsi="Calibri" w:cs="Calibri"/>
        </w:rPr>
        <w:t xml:space="preserve">. „Hledám podstatu, a pokud je to možné, tak i návaznost: právě zpřetrhání kontinuity a upřednostnění vlastního Já mimochodem vidím jako neblahé dědictví komunismu. I proto mě zajímají kořeny Švandova divadla, kde je přítomen </w:t>
      </w:r>
      <w:r w:rsidRPr="006E4E7A">
        <w:rPr>
          <w:rFonts w:ascii="Calibri" w:hAnsi="Calibri" w:cs="Calibri"/>
          <w:b/>
        </w:rPr>
        <w:t>Henrik</w:t>
      </w:r>
      <w:r>
        <w:rPr>
          <w:rFonts w:ascii="Calibri" w:hAnsi="Calibri" w:cs="Calibri"/>
        </w:rPr>
        <w:t xml:space="preserve"> </w:t>
      </w:r>
      <w:r w:rsidRPr="00FE7667">
        <w:rPr>
          <w:rFonts w:ascii="Calibri" w:hAnsi="Calibri" w:cs="Calibri"/>
          <w:b/>
        </w:rPr>
        <w:t>Ibsen</w:t>
      </w:r>
      <w:r w:rsidRPr="00FE7667">
        <w:rPr>
          <w:rFonts w:ascii="Calibri" w:hAnsi="Calibri" w:cs="Calibri"/>
        </w:rPr>
        <w:t xml:space="preserve">, jehož dramata tu odvážně uvedli jako vůbec první u nás. Je tu ale i éra modernismu, jisté období </w:t>
      </w:r>
      <w:r>
        <w:rPr>
          <w:rFonts w:ascii="Calibri" w:hAnsi="Calibri" w:cs="Calibri"/>
        </w:rPr>
        <w:t>´</w:t>
      </w:r>
      <w:r w:rsidRPr="00FE7667">
        <w:rPr>
          <w:rFonts w:ascii="Calibri" w:hAnsi="Calibri" w:cs="Calibri"/>
        </w:rPr>
        <w:t>realistů</w:t>
      </w:r>
      <w:r>
        <w:rPr>
          <w:rFonts w:ascii="Calibri" w:hAnsi="Calibri" w:cs="Calibri"/>
        </w:rPr>
        <w:t xml:space="preserve">´, </w:t>
      </w:r>
      <w:r w:rsidRPr="00155FFB">
        <w:rPr>
          <w:rFonts w:ascii="Calibri" w:hAnsi="Calibri" w:cs="Calibri"/>
        </w:rPr>
        <w:t>kontinuální uvádění současného českého dramatu a</w:t>
      </w:r>
      <w:r w:rsidRPr="00FE7667">
        <w:rPr>
          <w:rFonts w:ascii="Calibri" w:hAnsi="Calibri" w:cs="Calibri"/>
        </w:rPr>
        <w:t xml:space="preserve"> také silné období mého předchůdce </w:t>
      </w:r>
      <w:proofErr w:type="spellStart"/>
      <w:r w:rsidRPr="00FE7667">
        <w:rPr>
          <w:rFonts w:ascii="Calibri" w:hAnsi="Calibri" w:cs="Calibri"/>
          <w:b/>
        </w:rPr>
        <w:t>Doda</w:t>
      </w:r>
      <w:proofErr w:type="spellEnd"/>
      <w:r w:rsidRPr="00FE7667">
        <w:rPr>
          <w:rFonts w:ascii="Calibri" w:hAnsi="Calibri" w:cs="Calibri"/>
          <w:b/>
        </w:rPr>
        <w:t xml:space="preserve"> </w:t>
      </w:r>
      <w:proofErr w:type="spellStart"/>
      <w:r w:rsidRPr="00FE7667">
        <w:rPr>
          <w:rFonts w:ascii="Calibri" w:hAnsi="Calibri" w:cs="Calibri"/>
          <w:b/>
        </w:rPr>
        <w:t>Gombára</w:t>
      </w:r>
      <w:proofErr w:type="spellEnd"/>
      <w:r w:rsidRPr="00FE7667">
        <w:rPr>
          <w:rFonts w:ascii="Calibri" w:hAnsi="Calibri" w:cs="Calibri"/>
        </w:rPr>
        <w:t xml:space="preserve">. Po něm teď štafetu uměleckého vedení přebírám a moc rád bych ho sem znovu pozval jako hostujícího režiséra,“ </w:t>
      </w:r>
      <w:r>
        <w:rPr>
          <w:rFonts w:ascii="Calibri" w:hAnsi="Calibri" w:cs="Calibri"/>
        </w:rPr>
        <w:t>uvádí</w:t>
      </w:r>
      <w:r w:rsidRPr="00FE7667">
        <w:rPr>
          <w:rFonts w:ascii="Calibri" w:hAnsi="Calibri" w:cs="Calibri"/>
        </w:rPr>
        <w:t xml:space="preserve"> </w:t>
      </w:r>
      <w:proofErr w:type="spellStart"/>
      <w:r w:rsidRPr="00FE7667">
        <w:rPr>
          <w:rFonts w:ascii="Calibri" w:hAnsi="Calibri" w:cs="Calibri"/>
        </w:rPr>
        <w:t>Františák</w:t>
      </w:r>
      <w:proofErr w:type="spellEnd"/>
      <w:r w:rsidRPr="00FE7667">
        <w:rPr>
          <w:rFonts w:ascii="Calibri" w:hAnsi="Calibri" w:cs="Calibri"/>
        </w:rPr>
        <w:t>.</w:t>
      </w:r>
    </w:p>
    <w:p w:rsidR="00493D1B" w:rsidRPr="00FE7667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</w:rPr>
      </w:pPr>
      <w:r w:rsidRPr="00FE7667">
        <w:rPr>
          <w:rFonts w:ascii="Calibri" w:hAnsi="Calibri" w:cs="Calibri"/>
        </w:rPr>
        <w:t>A v čem je podle něj Švandovo divadlo jedinečné? „Myslím, že je divadlo s charizmatem. Divadlo, které stojí na místě, které je dělá magickým. Divadlo tak řečeno „na druhém břehu“, ačkoli nikdo pořádně neví, jaký je ten břeh první.  Divadlo v jistém smyslu postavené i na lidské vzájemnosti, kterou tu chci zachovat,“ uzavírá nový umělecký šéf.  S ním teď Švandovo divadlo zahajuje další kapitolu ve své už 13</w:t>
      </w:r>
      <w:r>
        <w:rPr>
          <w:rFonts w:ascii="Calibri" w:hAnsi="Calibri" w:cs="Calibri"/>
        </w:rPr>
        <w:t>7</w:t>
      </w:r>
      <w:r w:rsidRPr="00FE7667">
        <w:rPr>
          <w:rFonts w:ascii="Calibri" w:hAnsi="Calibri" w:cs="Calibri"/>
        </w:rPr>
        <w:t xml:space="preserve"> let trvající existenci.</w:t>
      </w:r>
    </w:p>
    <w:p w:rsidR="00493D1B" w:rsidRPr="00FE7667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</w:rPr>
      </w:pPr>
    </w:p>
    <w:p w:rsidR="00493D1B" w:rsidRDefault="005E3737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</w:rPr>
      </w:pPr>
      <w:hyperlink r:id="rId4" w:history="1">
        <w:r w:rsidR="00493D1B" w:rsidRPr="00FE7667">
          <w:rPr>
            <w:rStyle w:val="Hypertextovodkaz"/>
            <w:rFonts w:ascii="Calibri" w:hAnsi="Calibri" w:cs="Calibri"/>
            <w:color w:val="auto"/>
          </w:rPr>
          <w:t>www.svandovodivadlo.cz</w:t>
        </w:r>
      </w:hyperlink>
    </w:p>
    <w:p w:rsidR="00493D1B" w:rsidRDefault="00493D1B" w:rsidP="00493D1B">
      <w:pPr>
        <w:shd w:val="clear" w:color="auto" w:fill="FFFFFF"/>
        <w:contextualSpacing/>
        <w:jc w:val="both"/>
        <w:outlineLvl w:val="1"/>
        <w:rPr>
          <w:rFonts w:ascii="Calibri" w:hAnsi="Calibri" w:cs="Calibri"/>
        </w:rPr>
      </w:pPr>
    </w:p>
    <w:p w:rsidR="00493D1B" w:rsidRPr="00B628DD" w:rsidRDefault="00493D1B" w:rsidP="00493D1B"/>
    <w:p w:rsidR="00493D1B" w:rsidRDefault="00493D1B" w:rsidP="00493D1B">
      <w:pPr>
        <w:pStyle w:val="Standarduser"/>
        <w:jc w:val="right"/>
        <w:rPr>
          <w:rFonts w:ascii="Calibri" w:eastAsia="Times New Roman" w:hAnsi="Calibri" w:cs="Calibri"/>
          <w:b/>
        </w:rPr>
      </w:pPr>
      <w:r>
        <w:rPr>
          <w:rFonts w:ascii="Calibri" w:eastAsia="Times New Roman" w:hAnsi="Calibri" w:cs="Calibri"/>
          <w:b/>
        </w:rPr>
        <w:t>Magdalena Bičíková</w:t>
      </w:r>
    </w:p>
    <w:p w:rsidR="00493D1B" w:rsidRDefault="00493D1B" w:rsidP="00493D1B">
      <w:pPr>
        <w:pStyle w:val="Standarduser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  <w:b/>
        </w:rPr>
        <w:t>mediální servis</w:t>
      </w:r>
    </w:p>
    <w:p w:rsidR="00493D1B" w:rsidRDefault="00493D1B" w:rsidP="00493D1B">
      <w:pPr>
        <w:pStyle w:val="Standarduser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Švandovo divadlo na Smíchově</w:t>
      </w:r>
    </w:p>
    <w:p w:rsidR="00493D1B" w:rsidRDefault="00493D1B" w:rsidP="00493D1B">
      <w:pPr>
        <w:pStyle w:val="Standarduser"/>
        <w:jc w:val="right"/>
        <w:rPr>
          <w:rFonts w:ascii="Calibri" w:eastAsia="Times New Roman" w:hAnsi="Calibri" w:cs="Calibri"/>
        </w:rPr>
      </w:pPr>
      <w:r>
        <w:rPr>
          <w:rFonts w:ascii="Calibri" w:eastAsia="Times New Roman" w:hAnsi="Calibri" w:cs="Calibri"/>
        </w:rPr>
        <w:t>Štefánikova 57, 150 00 Praha 5</w:t>
      </w:r>
    </w:p>
    <w:p w:rsidR="00493D1B" w:rsidRDefault="00493D1B" w:rsidP="00493D1B">
      <w:pPr>
        <w:pStyle w:val="Standarduser"/>
        <w:jc w:val="right"/>
      </w:pPr>
      <w:r>
        <w:rPr>
          <w:rFonts w:ascii="Calibri" w:eastAsia="Times New Roman" w:hAnsi="Calibri" w:cs="Calibri"/>
        </w:rPr>
        <w:t>e-mail: press@svandovodivadlo.cz</w:t>
      </w:r>
    </w:p>
    <w:p w:rsidR="00493D1B" w:rsidRDefault="005E3737" w:rsidP="00493D1B">
      <w:pPr>
        <w:pStyle w:val="Standarduser"/>
        <w:jc w:val="right"/>
      </w:pPr>
      <w:hyperlink r:id="rId5" w:history="1">
        <w:r w:rsidR="00493D1B">
          <w:rPr>
            <w:rStyle w:val="Hypertextovodkaz"/>
            <w:rFonts w:ascii="Calibri" w:eastAsia="Times New Roman" w:hAnsi="Calibri" w:cs="Calibri"/>
          </w:rPr>
          <w:t>www.svandovodivadlo.cz</w:t>
        </w:r>
      </w:hyperlink>
    </w:p>
    <w:p w:rsidR="00493D1B" w:rsidRDefault="00493D1B" w:rsidP="00493D1B">
      <w:pPr>
        <w:pStyle w:val="Standarduser"/>
        <w:jc w:val="right"/>
      </w:pPr>
    </w:p>
    <w:p w:rsidR="00193DB4" w:rsidRDefault="00193DB4"/>
    <w:sectPr w:rsidR="00193D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D1B"/>
    <w:rsid w:val="000767AF"/>
    <w:rsid w:val="00193DB4"/>
    <w:rsid w:val="002E6C6E"/>
    <w:rsid w:val="00493D1B"/>
    <w:rsid w:val="005E3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92361"/>
  <w15:chartTrackingRefBased/>
  <w15:docId w15:val="{EF038C37-A589-477A-88C1-F0119271A5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493D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493D1B"/>
    <w:rPr>
      <w:color w:val="0000FF"/>
      <w:u w:val="single"/>
    </w:rPr>
  </w:style>
  <w:style w:type="paragraph" w:styleId="Normlnweb">
    <w:name w:val="Normal (Web)"/>
    <w:basedOn w:val="Normln"/>
    <w:uiPriority w:val="99"/>
    <w:unhideWhenUsed/>
    <w:rsid w:val="00493D1B"/>
    <w:pPr>
      <w:spacing w:before="100" w:beforeAutospacing="1" w:after="100" w:afterAutospacing="1"/>
    </w:pPr>
    <w:rPr>
      <w:rFonts w:eastAsia="Calibri"/>
    </w:rPr>
  </w:style>
  <w:style w:type="paragraph" w:customStyle="1" w:styleId="Standarduser">
    <w:name w:val="Standard (user)"/>
    <w:rsid w:val="00493D1B"/>
    <w:pPr>
      <w:suppressAutoHyphens/>
      <w:spacing w:after="0" w:line="240" w:lineRule="auto"/>
      <w:textAlignment w:val="baseline"/>
    </w:pPr>
    <w:rPr>
      <w:rFonts w:ascii="Liberation Serif" w:eastAsia="SimSun" w:hAnsi="Liberation Serif" w:cs="Arial"/>
      <w:kern w:val="1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vandovodivadlo.cz/" TargetMode="External"/><Relationship Id="rId4" Type="http://schemas.openxmlformats.org/officeDocument/2006/relationships/hyperlink" Target="http://www.svandovodivadlo.cz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757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2</cp:revision>
  <dcterms:created xsi:type="dcterms:W3CDTF">2019-01-07T12:26:00Z</dcterms:created>
  <dcterms:modified xsi:type="dcterms:W3CDTF">2019-01-07T12:26:00Z</dcterms:modified>
</cp:coreProperties>
</file>